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915" w:rsidRDefault="00CE22FA" w:rsidP="002D6915">
      <w:pPr>
        <w:spacing w:after="0"/>
        <w:rPr>
          <w:rFonts w:ascii="Arial" w:hAnsi="Arial" w:cs="Arial"/>
          <w:b/>
          <w:sz w:val="24"/>
          <w:szCs w:val="24"/>
        </w:rPr>
      </w:pPr>
      <w:r>
        <w:rPr>
          <w:rFonts w:ascii="Arial" w:hAnsi="Arial" w:cs="Arial"/>
          <w:b/>
          <w:sz w:val="24"/>
          <w:szCs w:val="24"/>
        </w:rPr>
        <w:t xml:space="preserve"> </w:t>
      </w:r>
      <w:r w:rsidR="002D6915">
        <w:rPr>
          <w:rFonts w:ascii="Arial" w:hAnsi="Arial" w:cs="Arial"/>
          <w:b/>
          <w:sz w:val="24"/>
          <w:szCs w:val="24"/>
        </w:rPr>
        <w:t>PRC and Vietnam Border Crossing Points (3) and Border Crossing Towns (6)</w:t>
      </w:r>
    </w:p>
    <w:p w:rsidR="007667BD" w:rsidRPr="007667BD" w:rsidRDefault="007667BD" w:rsidP="002D6915">
      <w:pPr>
        <w:spacing w:after="0"/>
        <w:rPr>
          <w:rFonts w:ascii="Arial" w:hAnsi="Arial" w:cs="Arial"/>
          <w:b/>
          <w:sz w:val="20"/>
          <w:szCs w:val="20"/>
        </w:rPr>
      </w:pPr>
      <w:r w:rsidRPr="007667BD">
        <w:rPr>
          <w:rFonts w:ascii="Arial" w:hAnsi="Arial" w:cs="Arial"/>
          <w:b/>
          <w:sz w:val="20"/>
          <w:szCs w:val="20"/>
        </w:rPr>
        <w:t>By Robert L. Wallack, Logistics and Institution Specialist, United States</w:t>
      </w:r>
      <w:r>
        <w:rPr>
          <w:rFonts w:ascii="Arial" w:hAnsi="Arial" w:cs="Arial"/>
          <w:b/>
          <w:sz w:val="20"/>
          <w:szCs w:val="20"/>
        </w:rPr>
        <w:t xml:space="preserve"> of America.</w:t>
      </w:r>
      <w:bookmarkStart w:id="0" w:name="_GoBack"/>
      <w:bookmarkEnd w:id="0"/>
    </w:p>
    <w:p w:rsidR="002D6915" w:rsidRDefault="002D6915" w:rsidP="002D6915">
      <w:pPr>
        <w:spacing w:after="0"/>
        <w:rPr>
          <w:rFonts w:ascii="Arial" w:hAnsi="Arial" w:cs="Arial"/>
          <w:b/>
          <w:sz w:val="24"/>
          <w:szCs w:val="24"/>
        </w:rPr>
      </w:pPr>
    </w:p>
    <w:p w:rsidR="002D6915" w:rsidRDefault="002D6915" w:rsidP="002D6915">
      <w:pPr>
        <w:spacing w:after="0"/>
        <w:rPr>
          <w:rFonts w:ascii="Arial" w:hAnsi="Arial" w:cs="Arial"/>
          <w:sz w:val="24"/>
          <w:szCs w:val="24"/>
          <w:u w:val="single"/>
        </w:rPr>
      </w:pPr>
      <w:r>
        <w:rPr>
          <w:rFonts w:ascii="Arial" w:hAnsi="Arial" w:cs="Arial"/>
          <w:sz w:val="24"/>
          <w:szCs w:val="24"/>
          <w:u w:val="single"/>
        </w:rPr>
        <w:t xml:space="preserve">Lao </w:t>
      </w:r>
      <w:proofErr w:type="spellStart"/>
      <w:proofErr w:type="gramStart"/>
      <w:r>
        <w:rPr>
          <w:rFonts w:ascii="Arial" w:hAnsi="Arial" w:cs="Arial"/>
          <w:sz w:val="24"/>
          <w:szCs w:val="24"/>
          <w:u w:val="single"/>
        </w:rPr>
        <w:t>Cai</w:t>
      </w:r>
      <w:proofErr w:type="spellEnd"/>
      <w:proofErr w:type="gramEnd"/>
    </w:p>
    <w:p w:rsidR="002D6915" w:rsidRDefault="002D6915" w:rsidP="002D6915">
      <w:pPr>
        <w:spacing w:after="0"/>
        <w:rPr>
          <w:rFonts w:ascii="Arial" w:hAnsi="Arial" w:cs="Arial"/>
          <w:sz w:val="24"/>
          <w:szCs w:val="24"/>
          <w:u w:val="single"/>
        </w:rPr>
      </w:pPr>
    </w:p>
    <w:p w:rsidR="002D6915" w:rsidRDefault="002D6915" w:rsidP="002D6915">
      <w:pPr>
        <w:spacing w:after="0"/>
        <w:rPr>
          <w:rFonts w:ascii="Arial" w:hAnsi="Arial" w:cs="Arial"/>
          <w:sz w:val="24"/>
          <w:szCs w:val="24"/>
        </w:rPr>
      </w:pPr>
      <w:r>
        <w:rPr>
          <w:rFonts w:ascii="Arial" w:hAnsi="Arial" w:cs="Arial"/>
          <w:sz w:val="24"/>
          <w:szCs w:val="24"/>
        </w:rPr>
        <w:t>Geographic, Demographic and Trade Profiles</w:t>
      </w:r>
    </w:p>
    <w:p w:rsidR="002D6915" w:rsidRDefault="002D6915" w:rsidP="002D6915">
      <w:pPr>
        <w:spacing w:after="0"/>
        <w:rPr>
          <w:rFonts w:ascii="Arial" w:hAnsi="Arial" w:cs="Arial"/>
          <w:sz w:val="24"/>
          <w:szCs w:val="24"/>
        </w:rPr>
      </w:pPr>
    </w:p>
    <w:p w:rsidR="002D6915" w:rsidRDefault="002D6915" w:rsidP="00E32F61">
      <w:pPr>
        <w:spacing w:after="0" w:line="240" w:lineRule="auto"/>
        <w:jc w:val="both"/>
        <w:rPr>
          <w:rFonts w:ascii="Arial" w:hAnsi="Arial" w:cs="Arial"/>
          <w:sz w:val="24"/>
          <w:szCs w:val="24"/>
        </w:rPr>
      </w:pPr>
      <w:r>
        <w:rPr>
          <w:rFonts w:ascii="Arial" w:hAnsi="Arial" w:cs="Arial"/>
          <w:sz w:val="24"/>
          <w:szCs w:val="24"/>
        </w:rPr>
        <w:t>1.</w:t>
      </w:r>
      <w:r w:rsidR="00561DA8">
        <w:rPr>
          <w:rFonts w:ascii="Arial" w:hAnsi="Arial" w:cs="Arial"/>
          <w:sz w:val="24"/>
          <w:szCs w:val="24"/>
        </w:rPr>
        <w:t xml:space="preserve">     </w:t>
      </w:r>
      <w:r>
        <w:rPr>
          <w:rFonts w:ascii="Arial" w:hAnsi="Arial" w:cs="Arial"/>
          <w:sz w:val="24"/>
          <w:szCs w:val="24"/>
        </w:rPr>
        <w:t xml:space="preserve">Lao </w:t>
      </w:r>
      <w:proofErr w:type="spellStart"/>
      <w:r>
        <w:rPr>
          <w:rFonts w:ascii="Arial" w:hAnsi="Arial" w:cs="Arial"/>
          <w:sz w:val="24"/>
          <w:szCs w:val="24"/>
        </w:rPr>
        <w:t>Cai</w:t>
      </w:r>
      <w:proofErr w:type="spellEnd"/>
      <w:r>
        <w:rPr>
          <w:rFonts w:ascii="Arial" w:hAnsi="Arial" w:cs="Arial"/>
          <w:sz w:val="24"/>
          <w:szCs w:val="24"/>
        </w:rPr>
        <w:t xml:space="preserve"> province is a mountainous area o</w:t>
      </w:r>
      <w:r w:rsidR="00DE151A">
        <w:rPr>
          <w:rFonts w:ascii="Arial" w:hAnsi="Arial" w:cs="Arial"/>
          <w:sz w:val="24"/>
          <w:szCs w:val="24"/>
        </w:rPr>
        <w:t>f 683,000</w:t>
      </w:r>
      <w:r w:rsidR="00561DA8">
        <w:rPr>
          <w:rFonts w:ascii="Arial" w:hAnsi="Arial" w:cs="Arial"/>
          <w:sz w:val="24"/>
          <w:szCs w:val="24"/>
        </w:rPr>
        <w:t xml:space="preserve"> people</w:t>
      </w:r>
      <w:r w:rsidR="00DA62FC">
        <w:rPr>
          <w:rFonts w:ascii="Arial" w:hAnsi="Arial" w:cs="Arial"/>
          <w:sz w:val="24"/>
          <w:szCs w:val="24"/>
        </w:rPr>
        <w:t xml:space="preserve"> of which 64 percent are from 25</w:t>
      </w:r>
      <w:r w:rsidR="00DE151A">
        <w:rPr>
          <w:rFonts w:ascii="Arial" w:hAnsi="Arial" w:cs="Arial"/>
          <w:sz w:val="24"/>
          <w:szCs w:val="24"/>
        </w:rPr>
        <w:t xml:space="preserve"> ethnic groups</w:t>
      </w:r>
      <w:r w:rsidR="00561DA8">
        <w:rPr>
          <w:rFonts w:ascii="Arial" w:hAnsi="Arial" w:cs="Arial"/>
          <w:sz w:val="24"/>
          <w:szCs w:val="24"/>
        </w:rPr>
        <w:t xml:space="preserve">. </w:t>
      </w:r>
      <w:r w:rsidR="00DA62FC">
        <w:rPr>
          <w:rFonts w:ascii="Arial" w:hAnsi="Arial" w:cs="Arial"/>
          <w:sz w:val="24"/>
          <w:szCs w:val="24"/>
        </w:rPr>
        <w:t xml:space="preserve">Lao </w:t>
      </w:r>
      <w:proofErr w:type="spellStart"/>
      <w:r w:rsidR="00DA62FC">
        <w:rPr>
          <w:rFonts w:ascii="Arial" w:hAnsi="Arial" w:cs="Arial"/>
          <w:sz w:val="24"/>
          <w:szCs w:val="24"/>
        </w:rPr>
        <w:t>Cai</w:t>
      </w:r>
      <w:proofErr w:type="spellEnd"/>
      <w:r w:rsidR="00AD794B">
        <w:rPr>
          <w:rFonts w:ascii="Arial" w:hAnsi="Arial" w:cs="Arial"/>
          <w:sz w:val="24"/>
          <w:szCs w:val="24"/>
        </w:rPr>
        <w:t xml:space="preserve"> is located in northwest Vietnam and</w:t>
      </w:r>
      <w:r w:rsidR="00DA62FC">
        <w:rPr>
          <w:rFonts w:ascii="Arial" w:hAnsi="Arial" w:cs="Arial"/>
          <w:sz w:val="24"/>
          <w:szCs w:val="24"/>
        </w:rPr>
        <w:t xml:space="preserve"> has </w:t>
      </w:r>
      <w:proofErr w:type="gramStart"/>
      <w:r w:rsidR="00DA62FC">
        <w:rPr>
          <w:rFonts w:ascii="Arial" w:hAnsi="Arial" w:cs="Arial"/>
          <w:sz w:val="24"/>
          <w:szCs w:val="24"/>
        </w:rPr>
        <w:t>a</w:t>
      </w:r>
      <w:proofErr w:type="gramEnd"/>
      <w:r w:rsidR="00DA62FC">
        <w:rPr>
          <w:rFonts w:ascii="Arial" w:hAnsi="Arial" w:cs="Arial"/>
          <w:sz w:val="24"/>
          <w:szCs w:val="24"/>
        </w:rPr>
        <w:t xml:space="preserve"> 182,086</w:t>
      </w:r>
      <w:r>
        <w:rPr>
          <w:rFonts w:ascii="Arial" w:hAnsi="Arial" w:cs="Arial"/>
          <w:sz w:val="24"/>
          <w:szCs w:val="24"/>
        </w:rPr>
        <w:t xml:space="preserve"> kilometer border with the People’s Republic of Chin</w:t>
      </w:r>
      <w:r w:rsidR="00AD794B">
        <w:rPr>
          <w:rFonts w:ascii="Arial" w:hAnsi="Arial" w:cs="Arial"/>
          <w:sz w:val="24"/>
          <w:szCs w:val="24"/>
        </w:rPr>
        <w:t>a (PRC) in Yunnan province</w:t>
      </w:r>
      <w:r>
        <w:rPr>
          <w:rFonts w:ascii="Arial" w:hAnsi="Arial" w:cs="Arial"/>
          <w:sz w:val="24"/>
          <w:szCs w:val="24"/>
        </w:rPr>
        <w:t xml:space="preserve">.  Lao </w:t>
      </w:r>
      <w:proofErr w:type="spellStart"/>
      <w:r>
        <w:rPr>
          <w:rFonts w:ascii="Arial" w:hAnsi="Arial" w:cs="Arial"/>
          <w:sz w:val="24"/>
          <w:szCs w:val="24"/>
        </w:rPr>
        <w:t>Cai</w:t>
      </w:r>
      <w:proofErr w:type="spellEnd"/>
      <w:r>
        <w:rPr>
          <w:rFonts w:ascii="Arial" w:hAnsi="Arial" w:cs="Arial"/>
          <w:sz w:val="24"/>
          <w:szCs w:val="24"/>
        </w:rPr>
        <w:t xml:space="preserve"> </w:t>
      </w:r>
      <w:r w:rsidR="00ED3BAC">
        <w:rPr>
          <w:rFonts w:ascii="Arial" w:hAnsi="Arial" w:cs="Arial"/>
          <w:sz w:val="24"/>
          <w:szCs w:val="24"/>
        </w:rPr>
        <w:t>city is</w:t>
      </w:r>
      <w:r>
        <w:rPr>
          <w:rFonts w:ascii="Arial" w:hAnsi="Arial" w:cs="Arial"/>
          <w:sz w:val="24"/>
          <w:szCs w:val="24"/>
        </w:rPr>
        <w:t xml:space="preserve"> divided by the Red river from </w:t>
      </w:r>
      <w:proofErr w:type="spellStart"/>
      <w:r>
        <w:rPr>
          <w:rFonts w:ascii="Arial" w:hAnsi="Arial" w:cs="Arial"/>
          <w:sz w:val="24"/>
          <w:szCs w:val="24"/>
        </w:rPr>
        <w:t>Hekou</w:t>
      </w:r>
      <w:proofErr w:type="spellEnd"/>
      <w:r>
        <w:rPr>
          <w:rFonts w:ascii="Arial" w:hAnsi="Arial" w:cs="Arial"/>
          <w:sz w:val="24"/>
          <w:szCs w:val="24"/>
        </w:rPr>
        <w:t xml:space="preserve"> city border area on the PRC side.  The Lao </w:t>
      </w:r>
      <w:proofErr w:type="spellStart"/>
      <w:proofErr w:type="gramStart"/>
      <w:r>
        <w:rPr>
          <w:rFonts w:ascii="Arial" w:hAnsi="Arial" w:cs="Arial"/>
          <w:sz w:val="24"/>
          <w:szCs w:val="24"/>
        </w:rPr>
        <w:t>Cai</w:t>
      </w:r>
      <w:proofErr w:type="spellEnd"/>
      <w:proofErr w:type="gramEnd"/>
      <w:r>
        <w:rPr>
          <w:rFonts w:ascii="Arial" w:hAnsi="Arial" w:cs="Arial"/>
          <w:sz w:val="24"/>
          <w:szCs w:val="24"/>
        </w:rPr>
        <w:t xml:space="preserve"> Border Economic Zone is a strategic trade and transportation point on the North-South Economic Corridor (Kunming,</w:t>
      </w:r>
      <w:r w:rsidR="00E32F61">
        <w:rPr>
          <w:rFonts w:ascii="Arial" w:hAnsi="Arial" w:cs="Arial"/>
          <w:sz w:val="24"/>
          <w:szCs w:val="24"/>
        </w:rPr>
        <w:t xml:space="preserve"> </w:t>
      </w:r>
      <w:r>
        <w:rPr>
          <w:rFonts w:ascii="Arial" w:hAnsi="Arial" w:cs="Arial"/>
          <w:sz w:val="24"/>
          <w:szCs w:val="24"/>
        </w:rPr>
        <w:t>Yunnan</w:t>
      </w:r>
      <w:r w:rsidR="00E32F61">
        <w:rPr>
          <w:rFonts w:ascii="Arial" w:hAnsi="Arial" w:cs="Arial"/>
          <w:sz w:val="24"/>
          <w:szCs w:val="24"/>
        </w:rPr>
        <w:t xml:space="preserve">-Lao </w:t>
      </w:r>
      <w:proofErr w:type="spellStart"/>
      <w:r w:rsidR="00E32F61">
        <w:rPr>
          <w:rFonts w:ascii="Arial" w:hAnsi="Arial" w:cs="Arial"/>
          <w:sz w:val="24"/>
          <w:szCs w:val="24"/>
        </w:rPr>
        <w:t>Cai</w:t>
      </w:r>
      <w:proofErr w:type="spellEnd"/>
      <w:r>
        <w:rPr>
          <w:rFonts w:ascii="Arial" w:hAnsi="Arial" w:cs="Arial"/>
          <w:sz w:val="24"/>
          <w:szCs w:val="24"/>
        </w:rPr>
        <w:t xml:space="preserve">-Hanoi-Haiphong seaport) with many advantages across all modes of transportation:  road, rail and the seaport of Haiphong.  All these modes combine to connect Vietnam to southern China and the Greater Mekong </w:t>
      </w:r>
      <w:proofErr w:type="spellStart"/>
      <w:r>
        <w:rPr>
          <w:rFonts w:ascii="Arial" w:hAnsi="Arial" w:cs="Arial"/>
          <w:sz w:val="24"/>
          <w:szCs w:val="24"/>
        </w:rPr>
        <w:t>Subregion</w:t>
      </w:r>
      <w:proofErr w:type="spellEnd"/>
      <w:r>
        <w:rPr>
          <w:rFonts w:ascii="Arial" w:hAnsi="Arial" w:cs="Arial"/>
          <w:sz w:val="24"/>
          <w:szCs w:val="24"/>
        </w:rPr>
        <w:t xml:space="preserve"> (GMS) countries.  It</w:t>
      </w:r>
      <w:r w:rsidR="000F6960">
        <w:rPr>
          <w:rFonts w:ascii="Arial" w:hAnsi="Arial" w:cs="Arial"/>
          <w:sz w:val="24"/>
          <w:szCs w:val="24"/>
        </w:rPr>
        <w:t>s main border trade are minerals and agriculture products of rubber, coffee, cashews, fresh fruits</w:t>
      </w:r>
      <w:r>
        <w:rPr>
          <w:rFonts w:ascii="Arial" w:hAnsi="Arial" w:cs="Arial"/>
          <w:sz w:val="24"/>
          <w:szCs w:val="24"/>
        </w:rPr>
        <w:t xml:space="preserve"> exports and</w:t>
      </w:r>
      <w:r w:rsidR="000F6960">
        <w:rPr>
          <w:rFonts w:ascii="Arial" w:hAnsi="Arial" w:cs="Arial"/>
          <w:sz w:val="24"/>
          <w:szCs w:val="24"/>
        </w:rPr>
        <w:t xml:space="preserve"> machinery/equipment,</w:t>
      </w:r>
      <w:r>
        <w:rPr>
          <w:rFonts w:ascii="Arial" w:hAnsi="Arial" w:cs="Arial"/>
          <w:sz w:val="24"/>
          <w:szCs w:val="24"/>
        </w:rPr>
        <w:t xml:space="preserve"> fertilizer</w:t>
      </w:r>
      <w:r w:rsidR="000F6960">
        <w:rPr>
          <w:rFonts w:ascii="Arial" w:hAnsi="Arial" w:cs="Arial"/>
          <w:sz w:val="24"/>
          <w:szCs w:val="24"/>
        </w:rPr>
        <w:t xml:space="preserve"> and chemical imports </w:t>
      </w:r>
      <w:r>
        <w:rPr>
          <w:rFonts w:ascii="Arial" w:hAnsi="Arial" w:cs="Arial"/>
          <w:sz w:val="24"/>
          <w:szCs w:val="24"/>
        </w:rPr>
        <w:t>as well as f</w:t>
      </w:r>
      <w:r w:rsidR="00E32F61">
        <w:rPr>
          <w:rFonts w:ascii="Arial" w:hAnsi="Arial" w:cs="Arial"/>
          <w:sz w:val="24"/>
          <w:szCs w:val="24"/>
        </w:rPr>
        <w:t xml:space="preserve">or tourism. </w:t>
      </w:r>
      <w:r w:rsidR="00E32F61" w:rsidRPr="00E32F61">
        <w:rPr>
          <w:rFonts w:ascii="Arial" w:hAnsi="Arial" w:cs="Arial"/>
          <w:sz w:val="24"/>
          <w:szCs w:val="24"/>
        </w:rPr>
        <w:t>The total import-export turnov</w:t>
      </w:r>
      <w:r w:rsidR="00E32F61">
        <w:rPr>
          <w:rFonts w:ascii="Arial" w:hAnsi="Arial" w:cs="Arial"/>
          <w:sz w:val="24"/>
          <w:szCs w:val="24"/>
        </w:rPr>
        <w:t>er in the period of 2011-2015 was $9.44 billion and in 2015 was</w:t>
      </w:r>
      <w:r w:rsidR="00E32F61" w:rsidRPr="00E32F61">
        <w:rPr>
          <w:rFonts w:ascii="Arial" w:hAnsi="Arial" w:cs="Arial"/>
          <w:sz w:val="24"/>
          <w:szCs w:val="24"/>
        </w:rPr>
        <w:t xml:space="preserve"> </w:t>
      </w:r>
      <w:r w:rsidR="00E32F61">
        <w:rPr>
          <w:rFonts w:ascii="Arial" w:hAnsi="Arial" w:cs="Arial"/>
          <w:sz w:val="24"/>
          <w:szCs w:val="24"/>
        </w:rPr>
        <w:t xml:space="preserve">$2.255 billion with 3.6 million people and 200,000 vehicles crossing in 2016.  </w:t>
      </w:r>
      <w:r w:rsidR="00E32F61" w:rsidRPr="00E32F61">
        <w:rPr>
          <w:rFonts w:ascii="Arial" w:hAnsi="Arial" w:cs="Arial"/>
          <w:sz w:val="24"/>
          <w:szCs w:val="24"/>
        </w:rPr>
        <w:t>Budget revenues from border-gate operatio</w:t>
      </w:r>
      <w:r w:rsidR="00E32F61">
        <w:rPr>
          <w:rFonts w:ascii="Arial" w:hAnsi="Arial" w:cs="Arial"/>
          <w:sz w:val="24"/>
          <w:szCs w:val="24"/>
        </w:rPr>
        <w:t xml:space="preserve">ns in the period of 2011-2015 were $7.576 billion </w:t>
      </w:r>
    </w:p>
    <w:p w:rsidR="002D6915" w:rsidRDefault="002D6915" w:rsidP="002D6915">
      <w:pPr>
        <w:spacing w:after="0"/>
        <w:rPr>
          <w:rFonts w:ascii="Arial" w:hAnsi="Arial" w:cs="Arial"/>
          <w:sz w:val="24"/>
          <w:szCs w:val="24"/>
        </w:rPr>
      </w:pPr>
    </w:p>
    <w:p w:rsidR="002D6915" w:rsidRDefault="002D6915" w:rsidP="002D6915">
      <w:pPr>
        <w:spacing w:after="0"/>
        <w:rPr>
          <w:rFonts w:ascii="Arial" w:hAnsi="Arial" w:cs="Arial"/>
          <w:sz w:val="24"/>
          <w:szCs w:val="24"/>
        </w:rPr>
      </w:pPr>
      <w:r>
        <w:rPr>
          <w:rFonts w:ascii="Arial" w:hAnsi="Arial" w:cs="Arial"/>
          <w:sz w:val="24"/>
          <w:szCs w:val="24"/>
        </w:rPr>
        <w:t>Strategic Development</w:t>
      </w:r>
    </w:p>
    <w:p w:rsidR="002D6915" w:rsidRDefault="002D6915" w:rsidP="002D6915">
      <w:pPr>
        <w:spacing w:after="0"/>
        <w:rPr>
          <w:rFonts w:ascii="Arial" w:hAnsi="Arial" w:cs="Arial"/>
          <w:sz w:val="24"/>
          <w:szCs w:val="24"/>
        </w:rPr>
      </w:pPr>
    </w:p>
    <w:p w:rsidR="002D6915" w:rsidRDefault="00E9050D" w:rsidP="002D6915">
      <w:pPr>
        <w:spacing w:after="0"/>
        <w:rPr>
          <w:rFonts w:ascii="Arial" w:hAnsi="Arial" w:cs="Arial"/>
          <w:sz w:val="24"/>
          <w:szCs w:val="24"/>
        </w:rPr>
      </w:pPr>
      <w:r>
        <w:rPr>
          <w:rFonts w:ascii="Arial" w:hAnsi="Arial" w:cs="Arial"/>
          <w:sz w:val="24"/>
          <w:szCs w:val="24"/>
        </w:rPr>
        <w:t>2.</w:t>
      </w:r>
      <w:r w:rsidR="00561DA8">
        <w:rPr>
          <w:rFonts w:ascii="Arial" w:hAnsi="Arial" w:cs="Arial"/>
          <w:sz w:val="24"/>
          <w:szCs w:val="24"/>
        </w:rPr>
        <w:t xml:space="preserve">     </w:t>
      </w:r>
      <w:r>
        <w:rPr>
          <w:rFonts w:ascii="Arial" w:hAnsi="Arial" w:cs="Arial"/>
          <w:sz w:val="24"/>
          <w:szCs w:val="24"/>
        </w:rPr>
        <w:t xml:space="preserve">The Lao </w:t>
      </w:r>
      <w:proofErr w:type="spellStart"/>
      <w:proofErr w:type="gramStart"/>
      <w:r>
        <w:rPr>
          <w:rFonts w:ascii="Arial" w:hAnsi="Arial" w:cs="Arial"/>
          <w:sz w:val="24"/>
          <w:szCs w:val="24"/>
        </w:rPr>
        <w:t>Cai</w:t>
      </w:r>
      <w:proofErr w:type="spellEnd"/>
      <w:proofErr w:type="gramEnd"/>
      <w:r>
        <w:rPr>
          <w:rFonts w:ascii="Arial" w:hAnsi="Arial" w:cs="Arial"/>
          <w:sz w:val="24"/>
          <w:szCs w:val="24"/>
        </w:rPr>
        <w:t xml:space="preserve"> Border Economic Zone has central government priority since 1996 for Border Gate Economic Zone (BGEZ) development along with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xml:space="preserve">, Quang </w:t>
      </w:r>
      <w:proofErr w:type="spellStart"/>
      <w:r>
        <w:rPr>
          <w:rFonts w:ascii="Arial" w:hAnsi="Arial" w:cs="Arial"/>
          <w:sz w:val="24"/>
          <w:szCs w:val="24"/>
        </w:rPr>
        <w:t>Ninh</w:t>
      </w:r>
      <w:proofErr w:type="spellEnd"/>
      <w:r>
        <w:rPr>
          <w:rFonts w:ascii="Arial" w:hAnsi="Arial" w:cs="Arial"/>
          <w:sz w:val="24"/>
          <w:szCs w:val="24"/>
        </w:rPr>
        <w:t xml:space="preserve"> with a plan to build 30 BGEZs by 2020.  The Prime Minister’s master plan extended Lao </w:t>
      </w:r>
      <w:proofErr w:type="spellStart"/>
      <w:r>
        <w:rPr>
          <w:rFonts w:ascii="Arial" w:hAnsi="Arial" w:cs="Arial"/>
          <w:sz w:val="24"/>
          <w:szCs w:val="24"/>
        </w:rPr>
        <w:t>Cai’</w:t>
      </w:r>
      <w:r w:rsidR="00561DA8">
        <w:rPr>
          <w:rFonts w:ascii="Arial" w:hAnsi="Arial" w:cs="Arial"/>
          <w:sz w:val="24"/>
          <w:szCs w:val="24"/>
        </w:rPr>
        <w:t>s</w:t>
      </w:r>
      <w:proofErr w:type="spellEnd"/>
      <w:r w:rsidR="00561DA8">
        <w:rPr>
          <w:rFonts w:ascii="Arial" w:hAnsi="Arial" w:cs="Arial"/>
          <w:sz w:val="24"/>
          <w:szCs w:val="24"/>
        </w:rPr>
        <w:t xml:space="preserve"> BEZ to 15,</w:t>
      </w:r>
      <w:r>
        <w:rPr>
          <w:rFonts w:ascii="Arial" w:hAnsi="Arial" w:cs="Arial"/>
          <w:sz w:val="24"/>
          <w:szCs w:val="24"/>
        </w:rPr>
        <w:t>929.9 hectares along the border with China.  Part of the government of Vietnam’s (</w:t>
      </w:r>
      <w:proofErr w:type="spellStart"/>
      <w:r>
        <w:rPr>
          <w:rFonts w:ascii="Arial" w:hAnsi="Arial" w:cs="Arial"/>
          <w:sz w:val="24"/>
          <w:szCs w:val="24"/>
        </w:rPr>
        <w:t>GoV</w:t>
      </w:r>
      <w:proofErr w:type="spellEnd"/>
      <w:r>
        <w:rPr>
          <w:rFonts w:ascii="Arial" w:hAnsi="Arial" w:cs="Arial"/>
          <w:sz w:val="24"/>
          <w:szCs w:val="24"/>
        </w:rPr>
        <w:t xml:space="preserve">) solution to State budget constraints is to give priority to 9 BGEZs from 2016-2020 among which are:  Lao </w:t>
      </w:r>
      <w:proofErr w:type="spellStart"/>
      <w:r>
        <w:rPr>
          <w:rFonts w:ascii="Arial" w:hAnsi="Arial" w:cs="Arial"/>
          <w:sz w:val="24"/>
          <w:szCs w:val="24"/>
        </w:rPr>
        <w:t>Cai</w:t>
      </w:r>
      <w:proofErr w:type="spellEnd"/>
      <w:r>
        <w:rPr>
          <w:rFonts w:ascii="Arial" w:hAnsi="Arial" w:cs="Arial"/>
          <w:sz w:val="24"/>
          <w:szCs w:val="24"/>
        </w:rPr>
        <w:t xml:space="preserve">, Lao </w:t>
      </w:r>
      <w:proofErr w:type="spellStart"/>
      <w:r>
        <w:rPr>
          <w:rFonts w:ascii="Arial" w:hAnsi="Arial" w:cs="Arial"/>
          <w:sz w:val="24"/>
          <w:szCs w:val="24"/>
        </w:rPr>
        <w:t>Cai</w:t>
      </w:r>
      <w:proofErr w:type="spellEnd"/>
      <w:r>
        <w:rPr>
          <w:rFonts w:ascii="Arial" w:hAnsi="Arial" w:cs="Arial"/>
          <w:sz w:val="24"/>
          <w:szCs w:val="24"/>
        </w:rPr>
        <w:t xml:space="preserve"> province, Dong Dang-Lang Song, Lang Son province and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xml:space="preserve">, </w:t>
      </w:r>
      <w:proofErr w:type="spellStart"/>
      <w:r>
        <w:rPr>
          <w:rFonts w:ascii="Arial" w:hAnsi="Arial" w:cs="Arial"/>
          <w:sz w:val="24"/>
          <w:szCs w:val="24"/>
        </w:rPr>
        <w:t>Qiang</w:t>
      </w:r>
      <w:proofErr w:type="spellEnd"/>
      <w:r>
        <w:rPr>
          <w:rFonts w:ascii="Arial" w:hAnsi="Arial" w:cs="Arial"/>
          <w:sz w:val="24"/>
          <w:szCs w:val="24"/>
        </w:rPr>
        <w:t xml:space="preserve"> </w:t>
      </w:r>
      <w:proofErr w:type="spellStart"/>
      <w:r>
        <w:rPr>
          <w:rFonts w:ascii="Arial" w:hAnsi="Arial" w:cs="Arial"/>
          <w:sz w:val="24"/>
          <w:szCs w:val="24"/>
        </w:rPr>
        <w:t>Ninh</w:t>
      </w:r>
      <w:proofErr w:type="spellEnd"/>
      <w:r>
        <w:rPr>
          <w:rFonts w:ascii="Arial" w:hAnsi="Arial" w:cs="Arial"/>
          <w:sz w:val="24"/>
          <w:szCs w:val="24"/>
        </w:rPr>
        <w:t xml:space="preserve"> province.  The Prime Minister allocated investment capital of no less than 70 percent of investment support funds from the central budget under annual Five Year Plans.  </w:t>
      </w:r>
    </w:p>
    <w:p w:rsidR="00E9050D" w:rsidRDefault="00E9050D" w:rsidP="002D6915">
      <w:pPr>
        <w:spacing w:after="0"/>
        <w:rPr>
          <w:rFonts w:ascii="Arial" w:hAnsi="Arial" w:cs="Arial"/>
          <w:sz w:val="24"/>
          <w:szCs w:val="24"/>
        </w:rPr>
      </w:pPr>
    </w:p>
    <w:p w:rsidR="00FD60B6" w:rsidRDefault="00E9050D" w:rsidP="00FD60B6">
      <w:pPr>
        <w:spacing w:after="0" w:line="240" w:lineRule="auto"/>
        <w:jc w:val="both"/>
        <w:rPr>
          <w:rFonts w:ascii="Arial" w:hAnsi="Arial" w:cs="Arial"/>
          <w:sz w:val="24"/>
          <w:szCs w:val="24"/>
        </w:rPr>
      </w:pPr>
      <w:r>
        <w:rPr>
          <w:rFonts w:ascii="Arial" w:hAnsi="Arial" w:cs="Arial"/>
          <w:sz w:val="24"/>
          <w:szCs w:val="24"/>
        </w:rPr>
        <w:t xml:space="preserve">3.     The actual situation of development of Lao </w:t>
      </w:r>
      <w:proofErr w:type="spellStart"/>
      <w:proofErr w:type="gramStart"/>
      <w:r>
        <w:rPr>
          <w:rFonts w:ascii="Arial" w:hAnsi="Arial" w:cs="Arial"/>
          <w:sz w:val="24"/>
          <w:szCs w:val="24"/>
        </w:rPr>
        <w:t>Cai</w:t>
      </w:r>
      <w:proofErr w:type="spellEnd"/>
      <w:proofErr w:type="gramEnd"/>
      <w:r>
        <w:rPr>
          <w:rFonts w:ascii="Arial" w:hAnsi="Arial" w:cs="Arial"/>
          <w:sz w:val="24"/>
          <w:szCs w:val="24"/>
        </w:rPr>
        <w:t xml:space="preserve"> BGEZ is significant to handle the growing cross-border and regional trade growth.  To date, </w:t>
      </w:r>
      <w:r w:rsidR="00FD60B6" w:rsidRPr="00FD60B6">
        <w:rPr>
          <w:rFonts w:ascii="Arial" w:hAnsi="Arial" w:cs="Arial"/>
          <w:sz w:val="24"/>
          <w:szCs w:val="24"/>
        </w:rPr>
        <w:t xml:space="preserve">Lao </w:t>
      </w:r>
      <w:proofErr w:type="spellStart"/>
      <w:proofErr w:type="gramStart"/>
      <w:r w:rsidR="00FD60B6" w:rsidRPr="00FD60B6">
        <w:rPr>
          <w:rFonts w:ascii="Arial" w:hAnsi="Arial" w:cs="Arial"/>
          <w:sz w:val="24"/>
          <w:szCs w:val="24"/>
        </w:rPr>
        <w:t>Cai</w:t>
      </w:r>
      <w:proofErr w:type="spellEnd"/>
      <w:proofErr w:type="gramEnd"/>
      <w:r w:rsidR="00FD60B6" w:rsidRPr="00FD60B6">
        <w:rPr>
          <w:rFonts w:ascii="Arial" w:hAnsi="Arial" w:cs="Arial"/>
          <w:sz w:val="24"/>
          <w:szCs w:val="24"/>
        </w:rPr>
        <w:t xml:space="preserve"> Border-Gate Economic Zone has completed its functional areas:  </w:t>
      </w:r>
    </w:p>
    <w:p w:rsidR="00FD60B6" w:rsidRDefault="00FD60B6" w:rsidP="00FD60B6">
      <w:pPr>
        <w:pStyle w:val="ListParagraph"/>
        <w:numPr>
          <w:ilvl w:val="0"/>
          <w:numId w:val="2"/>
        </w:numPr>
        <w:spacing w:after="0" w:line="240" w:lineRule="auto"/>
        <w:jc w:val="both"/>
        <w:rPr>
          <w:rFonts w:ascii="Arial" w:hAnsi="Arial" w:cs="Arial"/>
          <w:sz w:val="24"/>
          <w:szCs w:val="24"/>
        </w:rPr>
      </w:pPr>
      <w:r w:rsidRPr="00FD60B6">
        <w:rPr>
          <w:rFonts w:ascii="Arial" w:hAnsi="Arial" w:cs="Arial"/>
          <w:sz w:val="24"/>
          <w:szCs w:val="24"/>
        </w:rPr>
        <w:t xml:space="preserve">Lao </w:t>
      </w:r>
      <w:proofErr w:type="spellStart"/>
      <w:r w:rsidRPr="00FD60B6">
        <w:rPr>
          <w:rFonts w:ascii="Arial" w:hAnsi="Arial" w:cs="Arial"/>
          <w:sz w:val="24"/>
          <w:szCs w:val="24"/>
        </w:rPr>
        <w:t>Cai</w:t>
      </w:r>
      <w:proofErr w:type="spellEnd"/>
      <w:r w:rsidRPr="00FD60B6">
        <w:rPr>
          <w:rFonts w:ascii="Arial" w:hAnsi="Arial" w:cs="Arial"/>
          <w:sz w:val="24"/>
          <w:szCs w:val="24"/>
        </w:rPr>
        <w:t xml:space="preserve"> International Border-Gate Zone is the area of commercial activities, tourism, and services; </w:t>
      </w:r>
    </w:p>
    <w:p w:rsidR="00FD60B6" w:rsidRDefault="00FD60B6" w:rsidP="00FD60B6">
      <w:pPr>
        <w:pStyle w:val="ListParagraph"/>
        <w:numPr>
          <w:ilvl w:val="0"/>
          <w:numId w:val="2"/>
        </w:numPr>
        <w:spacing w:after="0" w:line="240" w:lineRule="auto"/>
        <w:jc w:val="both"/>
        <w:rPr>
          <w:rFonts w:ascii="Arial" w:hAnsi="Arial" w:cs="Arial"/>
          <w:sz w:val="24"/>
          <w:szCs w:val="24"/>
        </w:rPr>
      </w:pPr>
      <w:r w:rsidRPr="00FD60B6">
        <w:rPr>
          <w:rFonts w:ascii="Arial" w:hAnsi="Arial" w:cs="Arial"/>
          <w:sz w:val="24"/>
          <w:szCs w:val="24"/>
        </w:rPr>
        <w:t xml:space="preserve">Pho </w:t>
      </w:r>
      <w:proofErr w:type="spellStart"/>
      <w:r w:rsidRPr="00FD60B6">
        <w:rPr>
          <w:rFonts w:ascii="Arial" w:hAnsi="Arial" w:cs="Arial"/>
          <w:sz w:val="24"/>
          <w:szCs w:val="24"/>
        </w:rPr>
        <w:t>Moi</w:t>
      </w:r>
      <w:proofErr w:type="spellEnd"/>
      <w:r w:rsidRPr="00FD60B6">
        <w:rPr>
          <w:rFonts w:ascii="Arial" w:hAnsi="Arial" w:cs="Arial"/>
          <w:sz w:val="24"/>
          <w:szCs w:val="24"/>
        </w:rPr>
        <w:t xml:space="preserve"> is the area of  the International Railway Station and ICD Port; </w:t>
      </w:r>
    </w:p>
    <w:p w:rsidR="00FD60B6" w:rsidRDefault="00FD60B6" w:rsidP="00FD60B6">
      <w:pPr>
        <w:pStyle w:val="ListParagraph"/>
        <w:numPr>
          <w:ilvl w:val="0"/>
          <w:numId w:val="2"/>
        </w:numPr>
        <w:spacing w:after="0" w:line="240" w:lineRule="auto"/>
        <w:jc w:val="both"/>
        <w:rPr>
          <w:rFonts w:ascii="Arial" w:hAnsi="Arial" w:cs="Arial"/>
          <w:sz w:val="24"/>
          <w:szCs w:val="24"/>
        </w:rPr>
      </w:pPr>
      <w:r w:rsidRPr="00FD60B6">
        <w:rPr>
          <w:rFonts w:ascii="Arial" w:hAnsi="Arial" w:cs="Arial"/>
          <w:sz w:val="24"/>
          <w:szCs w:val="24"/>
        </w:rPr>
        <w:t>Industrial -</w:t>
      </w:r>
      <w:r>
        <w:rPr>
          <w:rFonts w:ascii="Arial" w:hAnsi="Arial" w:cs="Arial"/>
          <w:sz w:val="24"/>
          <w:szCs w:val="24"/>
        </w:rPr>
        <w:t xml:space="preserve"> Commercial Area</w:t>
      </w:r>
      <w:r w:rsidRPr="00FD60B6">
        <w:rPr>
          <w:rFonts w:ascii="Arial" w:hAnsi="Arial" w:cs="Arial"/>
          <w:sz w:val="24"/>
          <w:szCs w:val="24"/>
        </w:rPr>
        <w:t xml:space="preserve"> </w:t>
      </w:r>
    </w:p>
    <w:p w:rsidR="00FD60B6" w:rsidRPr="00FD60B6" w:rsidRDefault="00FD60B6" w:rsidP="00FD60B6">
      <w:pPr>
        <w:spacing w:after="0" w:line="240" w:lineRule="auto"/>
        <w:jc w:val="both"/>
        <w:rPr>
          <w:rFonts w:ascii="Arial" w:hAnsi="Arial" w:cs="Arial"/>
          <w:sz w:val="24"/>
          <w:szCs w:val="24"/>
        </w:rPr>
      </w:pPr>
    </w:p>
    <w:p w:rsidR="00FD60B6" w:rsidRDefault="00FD60B6" w:rsidP="00FD60B6">
      <w:pPr>
        <w:spacing w:after="0" w:line="240" w:lineRule="auto"/>
        <w:jc w:val="both"/>
        <w:rPr>
          <w:rFonts w:ascii="Arial" w:hAnsi="Arial" w:cs="Arial"/>
          <w:sz w:val="24"/>
          <w:szCs w:val="24"/>
        </w:rPr>
      </w:pPr>
      <w:r>
        <w:rPr>
          <w:rFonts w:ascii="Arial" w:hAnsi="Arial" w:cs="Arial"/>
          <w:sz w:val="24"/>
          <w:szCs w:val="24"/>
        </w:rPr>
        <w:t>Many other works are</w:t>
      </w:r>
      <w:r w:rsidRPr="00FD60B6">
        <w:rPr>
          <w:rFonts w:ascii="Arial" w:hAnsi="Arial" w:cs="Arial"/>
          <w:sz w:val="24"/>
          <w:szCs w:val="24"/>
        </w:rPr>
        <w:t xml:space="preserve"> completed and put into use with a total investment capital for infrastructure of Lao </w:t>
      </w:r>
      <w:proofErr w:type="spellStart"/>
      <w:proofErr w:type="gramStart"/>
      <w:r w:rsidRPr="00FD60B6">
        <w:rPr>
          <w:rFonts w:ascii="Arial" w:hAnsi="Arial" w:cs="Arial"/>
          <w:sz w:val="24"/>
          <w:szCs w:val="24"/>
        </w:rPr>
        <w:t>Cai</w:t>
      </w:r>
      <w:proofErr w:type="spellEnd"/>
      <w:proofErr w:type="gramEnd"/>
      <w:r w:rsidRPr="00FD60B6">
        <w:rPr>
          <w:rFonts w:ascii="Arial" w:hAnsi="Arial" w:cs="Arial"/>
          <w:sz w:val="24"/>
          <w:szCs w:val="24"/>
        </w:rPr>
        <w:t xml:space="preserve"> Border-Gate Economic Zone in the period 2003</w:t>
      </w:r>
      <w:r>
        <w:rPr>
          <w:rFonts w:ascii="Arial" w:hAnsi="Arial" w:cs="Arial"/>
          <w:sz w:val="24"/>
          <w:szCs w:val="24"/>
        </w:rPr>
        <w:t xml:space="preserve">-2011 of over </w:t>
      </w:r>
      <w:r w:rsidR="00246AD2">
        <w:rPr>
          <w:rFonts w:ascii="Arial" w:hAnsi="Arial" w:cs="Arial"/>
          <w:sz w:val="24"/>
          <w:szCs w:val="24"/>
        </w:rPr>
        <w:lastRenderedPageBreak/>
        <w:t>$101,199.</w:t>
      </w:r>
      <w:r w:rsidR="00A719F8">
        <w:rPr>
          <w:rFonts w:ascii="Arial" w:hAnsi="Arial" w:cs="Arial"/>
          <w:sz w:val="24"/>
          <w:szCs w:val="24"/>
        </w:rPr>
        <w:t xml:space="preserve"> (</w:t>
      </w:r>
      <w:r>
        <w:rPr>
          <w:rFonts w:ascii="Arial" w:hAnsi="Arial" w:cs="Arial"/>
          <w:sz w:val="24"/>
          <w:szCs w:val="24"/>
        </w:rPr>
        <w:t>VND 2,300 billion</w:t>
      </w:r>
      <w:r w:rsidR="00A719F8">
        <w:rPr>
          <w:rFonts w:ascii="Arial" w:hAnsi="Arial" w:cs="Arial"/>
          <w:sz w:val="24"/>
          <w:szCs w:val="24"/>
        </w:rPr>
        <w:t>)</w:t>
      </w:r>
      <w:r>
        <w:rPr>
          <w:rFonts w:ascii="Arial" w:hAnsi="Arial" w:cs="Arial"/>
          <w:sz w:val="24"/>
          <w:szCs w:val="24"/>
        </w:rPr>
        <w:t>. This meets</w:t>
      </w:r>
      <w:r w:rsidRPr="00FD60B6">
        <w:rPr>
          <w:rFonts w:ascii="Arial" w:hAnsi="Arial" w:cs="Arial"/>
          <w:sz w:val="24"/>
          <w:szCs w:val="24"/>
        </w:rPr>
        <w:t xml:space="preserve"> requirements for infrastructure for commercial, export-imp</w:t>
      </w:r>
      <w:r>
        <w:rPr>
          <w:rFonts w:ascii="Arial" w:hAnsi="Arial" w:cs="Arial"/>
          <w:sz w:val="24"/>
          <w:szCs w:val="24"/>
        </w:rPr>
        <w:t>ort, exit-entry activities and the like.</w:t>
      </w:r>
      <w:r w:rsidR="00385E8B">
        <w:rPr>
          <w:rFonts w:ascii="Arial" w:hAnsi="Arial" w:cs="Arial"/>
          <w:sz w:val="24"/>
          <w:szCs w:val="24"/>
        </w:rPr>
        <w:t xml:space="preserve">  </w:t>
      </w:r>
    </w:p>
    <w:p w:rsidR="00DD43B9" w:rsidRDefault="00DD43B9" w:rsidP="00FD60B6">
      <w:pPr>
        <w:spacing w:after="0" w:line="240" w:lineRule="auto"/>
        <w:jc w:val="both"/>
        <w:rPr>
          <w:rFonts w:ascii="Arial" w:hAnsi="Arial" w:cs="Arial"/>
          <w:sz w:val="24"/>
          <w:szCs w:val="24"/>
        </w:rPr>
      </w:pPr>
    </w:p>
    <w:p w:rsidR="00DD43B9" w:rsidRDefault="00DD43B9" w:rsidP="00DD43B9">
      <w:pPr>
        <w:spacing w:after="0" w:line="240" w:lineRule="auto"/>
        <w:jc w:val="both"/>
        <w:rPr>
          <w:rFonts w:ascii="Arial" w:hAnsi="Arial" w:cs="Arial"/>
          <w:sz w:val="24"/>
          <w:szCs w:val="24"/>
        </w:rPr>
      </w:pPr>
      <w:r>
        <w:rPr>
          <w:rFonts w:ascii="Arial" w:hAnsi="Arial" w:cs="Arial"/>
          <w:sz w:val="24"/>
          <w:szCs w:val="24"/>
        </w:rPr>
        <w:t>4.     S</w:t>
      </w:r>
      <w:r w:rsidRPr="00DD43B9">
        <w:rPr>
          <w:rFonts w:ascii="Arial" w:hAnsi="Arial" w:cs="Arial"/>
          <w:sz w:val="24"/>
          <w:szCs w:val="24"/>
        </w:rPr>
        <w:t xml:space="preserve">o far, the development of Lao </w:t>
      </w:r>
      <w:proofErr w:type="spellStart"/>
      <w:proofErr w:type="gramStart"/>
      <w:r w:rsidRPr="00DD43B9">
        <w:rPr>
          <w:rFonts w:ascii="Arial" w:hAnsi="Arial" w:cs="Arial"/>
          <w:sz w:val="24"/>
          <w:szCs w:val="24"/>
        </w:rPr>
        <w:t>Cai</w:t>
      </w:r>
      <w:proofErr w:type="spellEnd"/>
      <w:proofErr w:type="gramEnd"/>
      <w:r w:rsidRPr="00DD43B9">
        <w:rPr>
          <w:rFonts w:ascii="Arial" w:hAnsi="Arial" w:cs="Arial"/>
          <w:sz w:val="24"/>
          <w:szCs w:val="24"/>
        </w:rPr>
        <w:t xml:space="preserve"> Border-Gate Economic</w:t>
      </w:r>
      <w:r w:rsidR="00AD794B">
        <w:rPr>
          <w:rFonts w:ascii="Arial" w:hAnsi="Arial" w:cs="Arial"/>
          <w:sz w:val="24"/>
          <w:szCs w:val="24"/>
        </w:rPr>
        <w:t xml:space="preserve"> Zone</w:t>
      </w:r>
      <w:r w:rsidR="00561DA8">
        <w:rPr>
          <w:rFonts w:ascii="Arial" w:hAnsi="Arial" w:cs="Arial"/>
          <w:sz w:val="24"/>
          <w:szCs w:val="24"/>
        </w:rPr>
        <w:t xml:space="preserve"> led to more </w:t>
      </w:r>
      <w:r w:rsidRPr="00DD43B9">
        <w:rPr>
          <w:rFonts w:ascii="Arial" w:hAnsi="Arial" w:cs="Arial"/>
          <w:sz w:val="24"/>
          <w:szCs w:val="24"/>
        </w:rPr>
        <w:t xml:space="preserve">services and tourism, contributing to a strong economic restructuring. With the average annual increase of import-export turnover of 3.5%, Lao </w:t>
      </w:r>
      <w:proofErr w:type="spellStart"/>
      <w:r w:rsidRPr="00DD43B9">
        <w:rPr>
          <w:rFonts w:ascii="Arial" w:hAnsi="Arial" w:cs="Arial"/>
          <w:sz w:val="24"/>
          <w:szCs w:val="24"/>
        </w:rPr>
        <w:t>Cai</w:t>
      </w:r>
      <w:proofErr w:type="spellEnd"/>
      <w:r w:rsidRPr="00DD43B9">
        <w:rPr>
          <w:rFonts w:ascii="Arial" w:hAnsi="Arial" w:cs="Arial"/>
          <w:sz w:val="24"/>
          <w:szCs w:val="24"/>
        </w:rPr>
        <w:t xml:space="preserve"> border-gate had become "billion-dollar" border-gate in 2011, and it is expected that the figure will double as of 2020.  </w:t>
      </w:r>
      <w:r>
        <w:rPr>
          <w:rFonts w:ascii="Arial" w:hAnsi="Arial" w:cs="Arial"/>
          <w:sz w:val="24"/>
          <w:szCs w:val="24"/>
        </w:rPr>
        <w:t xml:space="preserve">In particular, the </w:t>
      </w:r>
      <w:r w:rsidRPr="00DD43B9">
        <w:rPr>
          <w:rFonts w:ascii="Arial" w:hAnsi="Arial" w:cs="Arial"/>
          <w:sz w:val="24"/>
          <w:szCs w:val="24"/>
        </w:rPr>
        <w:t xml:space="preserve">Lao </w:t>
      </w:r>
      <w:proofErr w:type="spellStart"/>
      <w:r>
        <w:rPr>
          <w:rFonts w:ascii="Arial" w:hAnsi="Arial" w:cs="Arial"/>
          <w:sz w:val="24"/>
          <w:szCs w:val="24"/>
        </w:rPr>
        <w:t>Cai</w:t>
      </w:r>
      <w:proofErr w:type="spellEnd"/>
      <w:r>
        <w:rPr>
          <w:rFonts w:ascii="Arial" w:hAnsi="Arial" w:cs="Arial"/>
          <w:sz w:val="24"/>
          <w:szCs w:val="24"/>
        </w:rPr>
        <w:t xml:space="preserve"> Border-Gate Economic Zone has a</w:t>
      </w:r>
      <w:r w:rsidRPr="00DD43B9">
        <w:rPr>
          <w:rFonts w:ascii="Arial" w:hAnsi="Arial" w:cs="Arial"/>
          <w:sz w:val="24"/>
          <w:szCs w:val="24"/>
        </w:rPr>
        <w:t xml:space="preserve"> 2.5% annual </w:t>
      </w:r>
      <w:r w:rsidR="00561DA8">
        <w:rPr>
          <w:rFonts w:ascii="Arial" w:hAnsi="Arial" w:cs="Arial"/>
          <w:sz w:val="24"/>
          <w:szCs w:val="24"/>
        </w:rPr>
        <w:t>increase in budget revenue</w:t>
      </w:r>
      <w:r w:rsidRPr="00DD43B9">
        <w:rPr>
          <w:rFonts w:ascii="Arial" w:hAnsi="Arial" w:cs="Arial"/>
          <w:sz w:val="24"/>
          <w:szCs w:val="24"/>
        </w:rPr>
        <w:t xml:space="preserve"> elevating Lao </w:t>
      </w:r>
      <w:proofErr w:type="spellStart"/>
      <w:r w:rsidRPr="00DD43B9">
        <w:rPr>
          <w:rFonts w:ascii="Arial" w:hAnsi="Arial" w:cs="Arial"/>
          <w:sz w:val="24"/>
          <w:szCs w:val="24"/>
        </w:rPr>
        <w:t>Cai</w:t>
      </w:r>
      <w:proofErr w:type="spellEnd"/>
      <w:r w:rsidRPr="00DD43B9">
        <w:rPr>
          <w:rFonts w:ascii="Arial" w:hAnsi="Arial" w:cs="Arial"/>
          <w:sz w:val="24"/>
          <w:szCs w:val="24"/>
        </w:rPr>
        <w:t xml:space="preserve"> province from a poor province to the club of provinces having annual budget revenues of over</w:t>
      </w:r>
      <w:r w:rsidR="00246AD2">
        <w:rPr>
          <w:rFonts w:ascii="Arial" w:hAnsi="Arial" w:cs="Arial"/>
          <w:sz w:val="24"/>
          <w:szCs w:val="24"/>
        </w:rPr>
        <w:t xml:space="preserve"> $44,000</w:t>
      </w:r>
      <w:r w:rsidR="00A719F8">
        <w:rPr>
          <w:rFonts w:ascii="Arial" w:hAnsi="Arial" w:cs="Arial"/>
          <w:sz w:val="24"/>
          <w:szCs w:val="24"/>
        </w:rPr>
        <w:t xml:space="preserve"> </w:t>
      </w:r>
      <w:r w:rsidR="00246AD2">
        <w:rPr>
          <w:rFonts w:ascii="Arial" w:hAnsi="Arial" w:cs="Arial"/>
          <w:sz w:val="24"/>
          <w:szCs w:val="24"/>
        </w:rPr>
        <w:t>(</w:t>
      </w:r>
      <w:r w:rsidRPr="00DD43B9">
        <w:rPr>
          <w:rFonts w:ascii="Arial" w:hAnsi="Arial" w:cs="Arial"/>
          <w:sz w:val="24"/>
          <w:szCs w:val="24"/>
        </w:rPr>
        <w:t>VND 1,000 billion</w:t>
      </w:r>
      <w:r w:rsidR="00246AD2">
        <w:rPr>
          <w:rFonts w:ascii="Arial" w:hAnsi="Arial" w:cs="Arial"/>
          <w:sz w:val="24"/>
          <w:szCs w:val="24"/>
        </w:rPr>
        <w:t>)</w:t>
      </w:r>
      <w:r w:rsidRPr="00DD43B9">
        <w:rPr>
          <w:rFonts w:ascii="Arial" w:hAnsi="Arial" w:cs="Arial"/>
          <w:sz w:val="24"/>
          <w:szCs w:val="24"/>
        </w:rPr>
        <w:t xml:space="preserve"> budget, thereby showing the boom of commercial activities along the Viet Nam - China border line</w:t>
      </w:r>
      <w:r>
        <w:rPr>
          <w:rFonts w:ascii="Arial" w:hAnsi="Arial" w:cs="Arial"/>
          <w:sz w:val="24"/>
          <w:szCs w:val="24"/>
        </w:rPr>
        <w:t xml:space="preserve">.  </w:t>
      </w:r>
      <w:r w:rsidR="00E0314A">
        <w:rPr>
          <w:rFonts w:ascii="Arial" w:hAnsi="Arial" w:cs="Arial"/>
          <w:sz w:val="24"/>
          <w:szCs w:val="24"/>
        </w:rPr>
        <w:t>In addition, its contribution to the State budget is</w:t>
      </w:r>
      <w:r w:rsidR="00246AD2">
        <w:rPr>
          <w:rFonts w:ascii="Arial" w:hAnsi="Arial" w:cs="Arial"/>
          <w:sz w:val="24"/>
          <w:szCs w:val="24"/>
        </w:rPr>
        <w:t xml:space="preserve"> $75,000</w:t>
      </w:r>
      <w:r w:rsidR="00E0314A">
        <w:rPr>
          <w:rFonts w:ascii="Arial" w:hAnsi="Arial" w:cs="Arial"/>
          <w:sz w:val="24"/>
          <w:szCs w:val="24"/>
        </w:rPr>
        <w:t xml:space="preserve"> </w:t>
      </w:r>
      <w:r w:rsidR="00246AD2">
        <w:rPr>
          <w:rFonts w:ascii="Arial" w:hAnsi="Arial" w:cs="Arial"/>
          <w:sz w:val="24"/>
          <w:szCs w:val="24"/>
        </w:rPr>
        <w:t>(</w:t>
      </w:r>
      <w:r w:rsidR="00E0314A">
        <w:rPr>
          <w:rFonts w:ascii="Arial" w:hAnsi="Arial" w:cs="Arial"/>
          <w:sz w:val="24"/>
          <w:szCs w:val="24"/>
        </w:rPr>
        <w:t>1.7 billion VND</w:t>
      </w:r>
      <w:r w:rsidR="00246AD2">
        <w:rPr>
          <w:rFonts w:ascii="Arial" w:hAnsi="Arial" w:cs="Arial"/>
          <w:sz w:val="24"/>
          <w:szCs w:val="24"/>
        </w:rPr>
        <w:t>)</w:t>
      </w:r>
      <w:r w:rsidR="00E0314A">
        <w:rPr>
          <w:rFonts w:ascii="Arial" w:hAnsi="Arial" w:cs="Arial"/>
          <w:sz w:val="24"/>
          <w:szCs w:val="24"/>
        </w:rPr>
        <w:t xml:space="preserve"> and is equal to 30 percent of the budget income of the province.</w:t>
      </w:r>
    </w:p>
    <w:p w:rsidR="00DE151A" w:rsidRDefault="00DE151A" w:rsidP="00DD43B9">
      <w:pPr>
        <w:spacing w:after="0" w:line="240" w:lineRule="auto"/>
        <w:jc w:val="both"/>
        <w:rPr>
          <w:rFonts w:ascii="Arial" w:hAnsi="Arial" w:cs="Arial"/>
          <w:sz w:val="24"/>
          <w:szCs w:val="24"/>
        </w:rPr>
      </w:pPr>
    </w:p>
    <w:p w:rsidR="00DE151A" w:rsidRDefault="00DE151A" w:rsidP="00DD43B9">
      <w:pPr>
        <w:spacing w:after="0" w:line="240" w:lineRule="auto"/>
        <w:jc w:val="both"/>
        <w:rPr>
          <w:rFonts w:ascii="Arial" w:hAnsi="Arial" w:cs="Arial"/>
          <w:sz w:val="24"/>
          <w:szCs w:val="24"/>
        </w:rPr>
      </w:pPr>
      <w:r>
        <w:rPr>
          <w:rFonts w:ascii="Arial" w:hAnsi="Arial" w:cs="Arial"/>
          <w:sz w:val="24"/>
          <w:szCs w:val="24"/>
        </w:rPr>
        <w:t xml:space="preserve">5.    </w:t>
      </w:r>
      <w:r w:rsidR="000F6960">
        <w:rPr>
          <w:rFonts w:ascii="Arial" w:hAnsi="Arial" w:cs="Arial"/>
          <w:sz w:val="24"/>
          <w:szCs w:val="24"/>
        </w:rPr>
        <w:t>Lao Cao Border Economic Zone is an international status border crossing with five local border gates</w:t>
      </w:r>
      <w:r w:rsidR="00E0314A">
        <w:rPr>
          <w:rFonts w:ascii="Arial" w:hAnsi="Arial" w:cs="Arial"/>
          <w:sz w:val="24"/>
          <w:szCs w:val="24"/>
        </w:rPr>
        <w:t xml:space="preserve">. </w:t>
      </w:r>
      <w:r w:rsidR="00561DA8">
        <w:rPr>
          <w:rFonts w:ascii="Arial" w:hAnsi="Arial" w:cs="Arial"/>
          <w:sz w:val="24"/>
          <w:szCs w:val="24"/>
        </w:rPr>
        <w:t xml:space="preserve">There are many plans proposed by the Lao </w:t>
      </w:r>
      <w:proofErr w:type="spellStart"/>
      <w:r w:rsidR="00561DA8">
        <w:rPr>
          <w:rFonts w:ascii="Arial" w:hAnsi="Arial" w:cs="Arial"/>
          <w:sz w:val="24"/>
          <w:szCs w:val="24"/>
        </w:rPr>
        <w:t>Cai</w:t>
      </w:r>
      <w:proofErr w:type="spellEnd"/>
      <w:r w:rsidR="00561DA8">
        <w:rPr>
          <w:rFonts w:ascii="Arial" w:hAnsi="Arial" w:cs="Arial"/>
          <w:sz w:val="24"/>
          <w:szCs w:val="24"/>
        </w:rPr>
        <w:t xml:space="preserve"> government officials to continue on their path of border area and economic growth. </w:t>
      </w:r>
      <w:r w:rsidR="00E0314A">
        <w:rPr>
          <w:rFonts w:ascii="Arial" w:hAnsi="Arial" w:cs="Arial"/>
          <w:sz w:val="24"/>
          <w:szCs w:val="24"/>
        </w:rPr>
        <w:t xml:space="preserve"> The number two main border gate is Kim Thanh</w:t>
      </w:r>
      <w:r w:rsidR="00137070">
        <w:rPr>
          <w:rFonts w:ascii="Arial" w:hAnsi="Arial" w:cs="Arial"/>
          <w:sz w:val="24"/>
          <w:szCs w:val="24"/>
        </w:rPr>
        <w:t xml:space="preserve"> (plan border gate on 194 ha), </w:t>
      </w:r>
      <w:r w:rsidR="00067062">
        <w:rPr>
          <w:rFonts w:ascii="Arial" w:hAnsi="Arial" w:cs="Arial"/>
          <w:sz w:val="24"/>
          <w:szCs w:val="24"/>
        </w:rPr>
        <w:t xml:space="preserve">Ban </w:t>
      </w:r>
      <w:proofErr w:type="spellStart"/>
      <w:r w:rsidR="00067062">
        <w:rPr>
          <w:rFonts w:ascii="Arial" w:hAnsi="Arial" w:cs="Arial"/>
          <w:sz w:val="24"/>
          <w:szCs w:val="24"/>
        </w:rPr>
        <w:t>Vuoc</w:t>
      </w:r>
      <w:proofErr w:type="spellEnd"/>
      <w:r w:rsidR="00067062">
        <w:rPr>
          <w:rFonts w:ascii="Arial" w:hAnsi="Arial" w:cs="Arial"/>
          <w:sz w:val="24"/>
          <w:szCs w:val="24"/>
        </w:rPr>
        <w:t xml:space="preserve"> </w:t>
      </w:r>
      <w:r w:rsidR="00137070">
        <w:rPr>
          <w:rFonts w:ascii="Arial" w:hAnsi="Arial" w:cs="Arial"/>
          <w:sz w:val="24"/>
          <w:szCs w:val="24"/>
        </w:rPr>
        <w:t>(</w:t>
      </w:r>
      <w:r w:rsidR="00067062">
        <w:rPr>
          <w:rFonts w:ascii="Arial" w:hAnsi="Arial" w:cs="Arial"/>
          <w:sz w:val="24"/>
          <w:szCs w:val="24"/>
        </w:rPr>
        <w:t>local border gate</w:t>
      </w:r>
      <w:r w:rsidR="00137070">
        <w:rPr>
          <w:rFonts w:ascii="Arial" w:hAnsi="Arial" w:cs="Arial"/>
          <w:sz w:val="24"/>
          <w:szCs w:val="24"/>
        </w:rPr>
        <w:t xml:space="preserve"> plan on 44 ha</w:t>
      </w:r>
      <w:r w:rsidR="00067062">
        <w:rPr>
          <w:rFonts w:ascii="Arial" w:hAnsi="Arial" w:cs="Arial"/>
          <w:sz w:val="24"/>
          <w:szCs w:val="24"/>
        </w:rPr>
        <w:t>)</w:t>
      </w:r>
      <w:r w:rsidR="00E0314A">
        <w:rPr>
          <w:rFonts w:ascii="Arial" w:hAnsi="Arial" w:cs="Arial"/>
          <w:sz w:val="24"/>
          <w:szCs w:val="24"/>
        </w:rPr>
        <w:t xml:space="preserve"> and</w:t>
      </w:r>
      <w:r w:rsidR="00137070">
        <w:rPr>
          <w:rFonts w:ascii="Arial" w:hAnsi="Arial" w:cs="Arial"/>
          <w:sz w:val="24"/>
          <w:szCs w:val="24"/>
        </w:rPr>
        <w:t xml:space="preserve"> there</w:t>
      </w:r>
      <w:r w:rsidR="00067062">
        <w:rPr>
          <w:rFonts w:ascii="Arial" w:hAnsi="Arial" w:cs="Arial"/>
          <w:sz w:val="24"/>
          <w:szCs w:val="24"/>
        </w:rPr>
        <w:t xml:space="preserve"> is</w:t>
      </w:r>
      <w:r w:rsidR="00E0314A">
        <w:rPr>
          <w:rFonts w:ascii="Arial" w:hAnsi="Arial" w:cs="Arial"/>
          <w:sz w:val="24"/>
          <w:szCs w:val="24"/>
        </w:rPr>
        <w:t xml:space="preserve"> the railway border gate</w:t>
      </w:r>
      <w:r w:rsidR="00067062">
        <w:rPr>
          <w:rFonts w:ascii="Arial" w:hAnsi="Arial" w:cs="Arial"/>
          <w:sz w:val="24"/>
          <w:szCs w:val="24"/>
        </w:rPr>
        <w:t xml:space="preserve">.  Lao </w:t>
      </w:r>
      <w:proofErr w:type="spellStart"/>
      <w:r w:rsidR="00067062">
        <w:rPr>
          <w:rFonts w:ascii="Arial" w:hAnsi="Arial" w:cs="Arial"/>
          <w:sz w:val="24"/>
          <w:szCs w:val="24"/>
        </w:rPr>
        <w:t>Cai</w:t>
      </w:r>
      <w:proofErr w:type="spellEnd"/>
      <w:r w:rsidR="00067062">
        <w:rPr>
          <w:rFonts w:ascii="Arial" w:hAnsi="Arial" w:cs="Arial"/>
          <w:sz w:val="24"/>
          <w:szCs w:val="24"/>
        </w:rPr>
        <w:t xml:space="preserve"> Border Areas have infrastructure and industrial zone plans until 2025 valued </w:t>
      </w:r>
      <w:proofErr w:type="gramStart"/>
      <w:r w:rsidR="00067062">
        <w:rPr>
          <w:rFonts w:ascii="Arial" w:hAnsi="Arial" w:cs="Arial"/>
          <w:sz w:val="24"/>
          <w:szCs w:val="24"/>
        </w:rPr>
        <w:t>at</w:t>
      </w:r>
      <w:r w:rsidR="00246AD2">
        <w:rPr>
          <w:rFonts w:ascii="Arial" w:hAnsi="Arial" w:cs="Arial"/>
          <w:sz w:val="24"/>
          <w:szCs w:val="24"/>
        </w:rPr>
        <w:t xml:space="preserve"> </w:t>
      </w:r>
      <w:r w:rsidR="00067062">
        <w:rPr>
          <w:rFonts w:ascii="Arial" w:hAnsi="Arial" w:cs="Arial"/>
          <w:sz w:val="24"/>
          <w:szCs w:val="24"/>
        </w:rPr>
        <w:t xml:space="preserve"> 5.337</w:t>
      </w:r>
      <w:proofErr w:type="gramEnd"/>
      <w:r w:rsidR="00067062">
        <w:rPr>
          <w:rFonts w:ascii="Arial" w:hAnsi="Arial" w:cs="Arial"/>
          <w:sz w:val="24"/>
          <w:szCs w:val="24"/>
        </w:rPr>
        <w:t xml:space="preserve"> billion VND</w:t>
      </w:r>
      <w:r w:rsidR="00561DA8">
        <w:rPr>
          <w:rFonts w:ascii="Arial" w:hAnsi="Arial" w:cs="Arial"/>
          <w:sz w:val="24"/>
          <w:szCs w:val="24"/>
        </w:rPr>
        <w:t xml:space="preserve">. The Ban </w:t>
      </w:r>
      <w:proofErr w:type="spellStart"/>
      <w:r w:rsidR="00561DA8">
        <w:rPr>
          <w:rFonts w:ascii="Arial" w:hAnsi="Arial" w:cs="Arial"/>
          <w:sz w:val="24"/>
          <w:szCs w:val="24"/>
        </w:rPr>
        <w:t>Vuoc</w:t>
      </w:r>
      <w:proofErr w:type="spellEnd"/>
      <w:r w:rsidR="00561DA8">
        <w:rPr>
          <w:rFonts w:ascii="Arial" w:hAnsi="Arial" w:cs="Arial"/>
          <w:sz w:val="24"/>
          <w:szCs w:val="24"/>
        </w:rPr>
        <w:t xml:space="preserve"> and </w:t>
      </w:r>
      <w:r w:rsidR="00067062">
        <w:rPr>
          <w:rFonts w:ascii="Arial" w:hAnsi="Arial" w:cs="Arial"/>
          <w:sz w:val="24"/>
          <w:szCs w:val="24"/>
        </w:rPr>
        <w:t>Kim Thanh border gate has detailed plans</w:t>
      </w:r>
      <w:r w:rsidR="00F858EE">
        <w:rPr>
          <w:rFonts w:ascii="Arial" w:hAnsi="Arial" w:cs="Arial"/>
          <w:sz w:val="24"/>
          <w:szCs w:val="24"/>
        </w:rPr>
        <w:t xml:space="preserve"> (5 zones)</w:t>
      </w:r>
      <w:r w:rsidR="00067062">
        <w:rPr>
          <w:rFonts w:ascii="Arial" w:hAnsi="Arial" w:cs="Arial"/>
          <w:sz w:val="24"/>
          <w:szCs w:val="24"/>
        </w:rPr>
        <w:t xml:space="preserve"> for a new bridge, </w:t>
      </w:r>
      <w:r w:rsidR="00F858EE">
        <w:rPr>
          <w:rFonts w:ascii="Arial" w:hAnsi="Arial" w:cs="Arial"/>
          <w:sz w:val="24"/>
          <w:szCs w:val="24"/>
        </w:rPr>
        <w:t>import/</w:t>
      </w:r>
      <w:r w:rsidR="00BF1907">
        <w:rPr>
          <w:rFonts w:ascii="Arial" w:hAnsi="Arial" w:cs="Arial"/>
          <w:sz w:val="24"/>
          <w:szCs w:val="24"/>
        </w:rPr>
        <w:t>export (plan on 228 ha)</w:t>
      </w:r>
      <w:r w:rsidR="00F858EE">
        <w:rPr>
          <w:rFonts w:ascii="Arial" w:hAnsi="Arial" w:cs="Arial"/>
          <w:sz w:val="24"/>
          <w:szCs w:val="24"/>
        </w:rPr>
        <w:t>, logistics</w:t>
      </w:r>
      <w:r w:rsidR="00BF1907">
        <w:rPr>
          <w:rFonts w:ascii="Arial" w:hAnsi="Arial" w:cs="Arial"/>
          <w:sz w:val="24"/>
          <w:szCs w:val="24"/>
        </w:rPr>
        <w:t xml:space="preserve"> (plan on 332 ha)</w:t>
      </w:r>
      <w:r w:rsidR="00F858EE">
        <w:rPr>
          <w:rFonts w:ascii="Arial" w:hAnsi="Arial" w:cs="Arial"/>
          <w:sz w:val="24"/>
          <w:szCs w:val="24"/>
        </w:rPr>
        <w:t>, parking, tourism complex</w:t>
      </w:r>
      <w:r w:rsidR="00BF1907">
        <w:rPr>
          <w:rFonts w:ascii="Arial" w:hAnsi="Arial" w:cs="Arial"/>
          <w:sz w:val="24"/>
          <w:szCs w:val="24"/>
        </w:rPr>
        <w:t xml:space="preserve"> (plan on 332 ha)</w:t>
      </w:r>
      <w:r w:rsidR="00F858EE">
        <w:rPr>
          <w:rFonts w:ascii="Arial" w:hAnsi="Arial" w:cs="Arial"/>
          <w:sz w:val="24"/>
          <w:szCs w:val="24"/>
        </w:rPr>
        <w:t>, a Trade and Industrial Zone with Inte</w:t>
      </w:r>
      <w:r w:rsidR="00BF1907">
        <w:rPr>
          <w:rFonts w:ascii="Arial" w:hAnsi="Arial" w:cs="Arial"/>
          <w:sz w:val="24"/>
          <w:szCs w:val="24"/>
        </w:rPr>
        <w:t>grated Urban Area.</w:t>
      </w:r>
      <w:r w:rsidR="00F858EE">
        <w:rPr>
          <w:rFonts w:ascii="Arial" w:hAnsi="Arial" w:cs="Arial"/>
          <w:sz w:val="24"/>
          <w:szCs w:val="24"/>
        </w:rPr>
        <w:t xml:space="preserve">  </w:t>
      </w:r>
    </w:p>
    <w:p w:rsidR="00F858EE" w:rsidRDefault="00137070" w:rsidP="00DD43B9">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413D77B8" wp14:editId="6E26B5D7">
                <wp:simplePos x="0" y="0"/>
                <wp:positionH relativeFrom="margin">
                  <wp:posOffset>2296973</wp:posOffset>
                </wp:positionH>
                <wp:positionV relativeFrom="paragraph">
                  <wp:posOffset>152400</wp:posOffset>
                </wp:positionV>
                <wp:extent cx="1755648" cy="285166"/>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48" cy="285166"/>
                        </a:xfrm>
                        <a:prstGeom prst="rect">
                          <a:avLst/>
                        </a:prstGeom>
                        <a:noFill/>
                        <a:ln w="38100">
                          <a:noFill/>
                          <a:miter lim="800000"/>
                          <a:headEnd/>
                          <a:tailEnd/>
                        </a:ln>
                        <a:effectLst>
                          <a:prstShdw prst="shdw17" dist="17961" dir="2700000">
                            <a:schemeClr val="accent1">
                              <a:gamma/>
                              <a:shade val="60000"/>
                              <a:invGamma/>
                            </a:schemeClr>
                          </a:prstShdw>
                        </a:effectLst>
                      </wps:spPr>
                      <wps:txbx>
                        <w:txbxContent>
                          <w:p w:rsidR="00137070" w:rsidRDefault="00137070" w:rsidP="00137070">
                            <w:pPr>
                              <w:pStyle w:val="NormalWeb"/>
                              <w:spacing w:before="0" w:beforeAutospacing="0" w:after="0" w:afterAutospacing="0"/>
                            </w:pPr>
                            <w:r>
                              <w:rPr>
                                <w:b/>
                                <w:bCs/>
                                <w:color w:val="000000" w:themeColor="text1"/>
                                <w:kern w:val="24"/>
                              </w:rPr>
                              <w:t>PROPOSED BRIDGE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13D77B8" id="_x0000_t202" coordsize="21600,21600" o:spt="202" path="m,l,21600r21600,l21600,xe">
                <v:stroke joinstyle="miter"/>
                <v:path gradientshapeok="t" o:connecttype="rect"/>
              </v:shapetype>
              <v:shape id="Text Box 4" o:spid="_x0000_s1026" type="#_x0000_t202" style="position:absolute;left:0;text-align:left;margin-left:180.85pt;margin-top:12pt;width:138.25pt;height:2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" filled="f" stroked="f" strokeweight="3pt">
                <v:imagedata embosscolor="shadow add(51)"/>
                <v:shadow on="t" type="emboss" color="#255d91 [1924]" color2="shadow add(102)" offset="1pt,1pt" offset2="-1pt,-1pt"/>
                <v:textbox>
                  <w:txbxContent>
                    <w:p w:rsidR="00137070" w:rsidRDefault="00137070" w:rsidP="00137070">
                      <w:pPr>
                        <w:pStyle w:val="NormalWeb"/>
                        <w:spacing w:before="0" w:beforeAutospacing="0" w:after="0" w:afterAutospacing="0"/>
                      </w:pPr>
                      <w:r>
                        <w:rPr>
                          <w:b/>
                          <w:bCs/>
                          <w:color w:val="000000" w:themeColor="text1"/>
                          <w:kern w:val="24"/>
                        </w:rPr>
                        <w:t>PROPOSED BRIDGE</w:t>
                      </w:r>
                    </w:p>
                  </w:txbxContent>
                </v:textbox>
                <w10:wrap anchorx="margin"/>
              </v:shape>
            </w:pict>
          </mc:Fallback>
        </mc:AlternateContent>
      </w:r>
      <w:r>
        <w:rPr>
          <w:noProof/>
        </w:rPr>
        <w:drawing>
          <wp:inline distT="0" distB="0" distL="0" distR="0" wp14:anchorId="77F4C5A3" wp14:editId="655AE26D">
            <wp:extent cx="6071616" cy="2355850"/>
            <wp:effectExtent l="0" t="0" r="5715" b="635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3405" cy="2364305"/>
                    </a:xfrm>
                    <a:prstGeom prst="rect">
                      <a:avLst/>
                    </a:prstGeom>
                    <a:noFill/>
                    <a:ln>
                      <a:noFill/>
                    </a:ln>
                    <a:extLst/>
                  </pic:spPr>
                </pic:pic>
              </a:graphicData>
            </a:graphic>
          </wp:inline>
        </w:drawing>
      </w:r>
    </w:p>
    <w:p w:rsidR="00067062" w:rsidRPr="007B7FF5" w:rsidRDefault="007B7FF5" w:rsidP="00DD43B9">
      <w:pPr>
        <w:spacing w:after="0" w:line="240" w:lineRule="auto"/>
        <w:jc w:val="both"/>
        <w:rPr>
          <w:rFonts w:cstheme="minorHAnsi"/>
          <w:i/>
          <w:sz w:val="18"/>
          <w:szCs w:val="18"/>
        </w:rPr>
      </w:pPr>
      <w:r w:rsidRPr="007B7FF5">
        <w:rPr>
          <w:rFonts w:cstheme="minorHAnsi"/>
          <w:i/>
          <w:sz w:val="18"/>
          <w:szCs w:val="18"/>
        </w:rPr>
        <w:t xml:space="preserve">Figure </w:t>
      </w:r>
      <w:r w:rsidRPr="007B7FF5">
        <w:rPr>
          <w:rFonts w:cstheme="minorHAnsi"/>
          <w:i/>
          <w:sz w:val="18"/>
          <w:szCs w:val="18"/>
        </w:rPr>
        <w:fldChar w:fldCharType="begin"/>
      </w:r>
      <w:r w:rsidRPr="007B7FF5">
        <w:rPr>
          <w:rFonts w:cstheme="minorHAnsi"/>
          <w:i/>
          <w:sz w:val="18"/>
          <w:szCs w:val="18"/>
        </w:rPr>
        <w:instrText xml:space="preserve"> SEQ Figure \* ARABIC </w:instrText>
      </w:r>
      <w:r w:rsidRPr="007B7FF5">
        <w:rPr>
          <w:rFonts w:cstheme="minorHAnsi"/>
          <w:i/>
          <w:sz w:val="18"/>
          <w:szCs w:val="18"/>
        </w:rPr>
        <w:fldChar w:fldCharType="separate"/>
      </w:r>
      <w:r w:rsidR="000E1D22">
        <w:rPr>
          <w:rFonts w:cstheme="minorHAnsi"/>
          <w:i/>
          <w:noProof/>
          <w:sz w:val="18"/>
          <w:szCs w:val="18"/>
        </w:rPr>
        <w:t>1</w:t>
      </w:r>
      <w:r w:rsidRPr="007B7FF5">
        <w:rPr>
          <w:rFonts w:cstheme="minorHAnsi"/>
          <w:i/>
          <w:noProof/>
          <w:sz w:val="18"/>
          <w:szCs w:val="18"/>
        </w:rPr>
        <w:fldChar w:fldCharType="end"/>
      </w:r>
      <w:r>
        <w:rPr>
          <w:rFonts w:cstheme="minorHAnsi"/>
          <w:i/>
          <w:sz w:val="18"/>
          <w:szCs w:val="18"/>
        </w:rPr>
        <w:t xml:space="preserve">  Lao </w:t>
      </w:r>
      <w:proofErr w:type="spellStart"/>
      <w:proofErr w:type="gramStart"/>
      <w:r>
        <w:rPr>
          <w:rFonts w:cstheme="minorHAnsi"/>
          <w:i/>
          <w:sz w:val="18"/>
          <w:szCs w:val="18"/>
        </w:rPr>
        <w:t>Cai</w:t>
      </w:r>
      <w:proofErr w:type="spellEnd"/>
      <w:proofErr w:type="gramEnd"/>
      <w:r>
        <w:rPr>
          <w:rFonts w:cstheme="minorHAnsi"/>
          <w:i/>
          <w:sz w:val="18"/>
          <w:szCs w:val="18"/>
        </w:rPr>
        <w:t xml:space="preserve"> BEZ Plan</w:t>
      </w:r>
    </w:p>
    <w:p w:rsidR="00DD43B9" w:rsidRPr="00FD60B6" w:rsidRDefault="00DD43B9" w:rsidP="00FD60B6">
      <w:pPr>
        <w:spacing w:after="0" w:line="240" w:lineRule="auto"/>
        <w:jc w:val="both"/>
        <w:rPr>
          <w:rFonts w:ascii="Arial" w:hAnsi="Arial" w:cs="Arial"/>
          <w:sz w:val="24"/>
          <w:szCs w:val="24"/>
        </w:rPr>
      </w:pPr>
    </w:p>
    <w:p w:rsidR="00E9050D" w:rsidRDefault="00137070" w:rsidP="002D6915">
      <w:pPr>
        <w:spacing w:after="0"/>
        <w:rPr>
          <w:rFonts w:ascii="Arial" w:hAnsi="Arial" w:cs="Arial"/>
          <w:sz w:val="24"/>
          <w:szCs w:val="24"/>
        </w:rPr>
      </w:pPr>
      <w:r>
        <w:rPr>
          <w:rFonts w:ascii="Arial" w:hAnsi="Arial" w:cs="Arial"/>
          <w:sz w:val="24"/>
          <w:szCs w:val="24"/>
        </w:rPr>
        <w:t xml:space="preserve">The two Lao </w:t>
      </w:r>
      <w:proofErr w:type="spellStart"/>
      <w:r>
        <w:rPr>
          <w:rFonts w:ascii="Arial" w:hAnsi="Arial" w:cs="Arial"/>
          <w:sz w:val="24"/>
          <w:szCs w:val="24"/>
        </w:rPr>
        <w:t>Cai</w:t>
      </w:r>
      <w:proofErr w:type="spellEnd"/>
      <w:r>
        <w:rPr>
          <w:rFonts w:ascii="Arial" w:hAnsi="Arial" w:cs="Arial"/>
          <w:sz w:val="24"/>
          <w:szCs w:val="24"/>
        </w:rPr>
        <w:t xml:space="preserve"> border area</w:t>
      </w:r>
      <w:r w:rsidR="00BF1907">
        <w:rPr>
          <w:rFonts w:ascii="Arial" w:hAnsi="Arial" w:cs="Arial"/>
          <w:sz w:val="24"/>
          <w:szCs w:val="24"/>
        </w:rPr>
        <w:t xml:space="preserve"> plans for</w:t>
      </w:r>
      <w:r>
        <w:rPr>
          <w:rFonts w:ascii="Arial" w:hAnsi="Arial" w:cs="Arial"/>
          <w:sz w:val="24"/>
          <w:szCs w:val="24"/>
        </w:rPr>
        <w:t xml:space="preserve"> industrial zones </w:t>
      </w:r>
      <w:r w:rsidR="00AD794B">
        <w:rPr>
          <w:rFonts w:ascii="Arial" w:hAnsi="Arial" w:cs="Arial"/>
          <w:sz w:val="24"/>
          <w:szCs w:val="24"/>
        </w:rPr>
        <w:t xml:space="preserve">(IZ) </w:t>
      </w:r>
      <w:r>
        <w:rPr>
          <w:rFonts w:ascii="Arial" w:hAnsi="Arial" w:cs="Arial"/>
          <w:sz w:val="24"/>
          <w:szCs w:val="24"/>
        </w:rPr>
        <w:t>are</w:t>
      </w:r>
      <w:r w:rsidR="001F790C">
        <w:rPr>
          <w:rFonts w:ascii="Arial" w:hAnsi="Arial" w:cs="Arial"/>
          <w:sz w:val="24"/>
          <w:szCs w:val="24"/>
        </w:rPr>
        <w:t xml:space="preserve"> actually</w:t>
      </w:r>
      <w:r w:rsidR="00BF1907">
        <w:rPr>
          <w:rFonts w:ascii="Arial" w:hAnsi="Arial" w:cs="Arial"/>
          <w:sz w:val="24"/>
          <w:szCs w:val="24"/>
        </w:rPr>
        <w:t xml:space="preserve"> for agriculture processing and each estimated to cost 1 billion VND located in Bac </w:t>
      </w:r>
      <w:proofErr w:type="spellStart"/>
      <w:r w:rsidR="00BF1907">
        <w:rPr>
          <w:rFonts w:ascii="Arial" w:hAnsi="Arial" w:cs="Arial"/>
          <w:sz w:val="24"/>
          <w:szCs w:val="24"/>
        </w:rPr>
        <w:t>Duyen</w:t>
      </w:r>
      <w:proofErr w:type="spellEnd"/>
      <w:r w:rsidR="00BF1907">
        <w:rPr>
          <w:rFonts w:ascii="Arial" w:hAnsi="Arial" w:cs="Arial"/>
          <w:sz w:val="24"/>
          <w:szCs w:val="24"/>
        </w:rPr>
        <w:t xml:space="preserve"> Hai on 85 ha and Dong Pho </w:t>
      </w:r>
      <w:proofErr w:type="spellStart"/>
      <w:r w:rsidR="00BF1907">
        <w:rPr>
          <w:rFonts w:ascii="Arial" w:hAnsi="Arial" w:cs="Arial"/>
          <w:sz w:val="24"/>
          <w:szCs w:val="24"/>
        </w:rPr>
        <w:t>Moi</w:t>
      </w:r>
      <w:proofErr w:type="spellEnd"/>
      <w:r w:rsidR="00BF1907">
        <w:rPr>
          <w:rFonts w:ascii="Arial" w:hAnsi="Arial" w:cs="Arial"/>
          <w:sz w:val="24"/>
          <w:szCs w:val="24"/>
        </w:rPr>
        <w:t xml:space="preserve"> on 100 ha.  </w:t>
      </w:r>
    </w:p>
    <w:p w:rsidR="00385E8B" w:rsidRDefault="00385E8B" w:rsidP="002D6915">
      <w:pPr>
        <w:spacing w:after="0"/>
        <w:rPr>
          <w:rFonts w:ascii="Arial" w:hAnsi="Arial" w:cs="Arial"/>
          <w:sz w:val="24"/>
          <w:szCs w:val="24"/>
        </w:rPr>
      </w:pPr>
    </w:p>
    <w:p w:rsidR="00385E8B" w:rsidRPr="00385E8B" w:rsidRDefault="00385E8B" w:rsidP="00385E8B">
      <w:pPr>
        <w:spacing w:after="0" w:line="240" w:lineRule="auto"/>
        <w:jc w:val="both"/>
        <w:rPr>
          <w:rFonts w:ascii="Arial" w:hAnsi="Arial" w:cs="Arial"/>
          <w:sz w:val="24"/>
          <w:szCs w:val="24"/>
        </w:rPr>
      </w:pPr>
      <w:r w:rsidRPr="00385E8B">
        <w:rPr>
          <w:rFonts w:ascii="Arial" w:hAnsi="Arial" w:cs="Arial"/>
          <w:sz w:val="24"/>
          <w:szCs w:val="24"/>
        </w:rPr>
        <w:t>So far, in</w:t>
      </w:r>
      <w:r>
        <w:rPr>
          <w:rFonts w:ascii="Arial" w:hAnsi="Arial" w:cs="Arial"/>
          <w:sz w:val="24"/>
          <w:szCs w:val="24"/>
        </w:rPr>
        <w:t xml:space="preserve"> the</w:t>
      </w:r>
      <w:r w:rsidRPr="00385E8B">
        <w:rPr>
          <w:rFonts w:ascii="Arial" w:hAnsi="Arial" w:cs="Arial"/>
          <w:sz w:val="24"/>
          <w:szCs w:val="24"/>
        </w:rPr>
        <w:t xml:space="preserve"> industrial zones and the Kim Thanh </w:t>
      </w:r>
      <w:r>
        <w:rPr>
          <w:rFonts w:ascii="Arial" w:hAnsi="Arial" w:cs="Arial"/>
          <w:sz w:val="24"/>
          <w:szCs w:val="24"/>
        </w:rPr>
        <w:t>commercial area, there were</w:t>
      </w:r>
      <w:r w:rsidRPr="00385E8B">
        <w:rPr>
          <w:rFonts w:ascii="Arial" w:hAnsi="Arial" w:cs="Arial"/>
          <w:sz w:val="24"/>
          <w:szCs w:val="24"/>
        </w:rPr>
        <w:t xml:space="preserve"> 173 registered investment projects (an increase of 40 projects compared to 2010), with total registered capital of investments of VND 23,808 billion (an increase of about VND 4,000 billion compa</w:t>
      </w:r>
      <w:r>
        <w:rPr>
          <w:rFonts w:ascii="Arial" w:hAnsi="Arial" w:cs="Arial"/>
          <w:sz w:val="24"/>
          <w:szCs w:val="24"/>
        </w:rPr>
        <w:t>red to 2010). Revenue in 2015 was</w:t>
      </w:r>
      <w:r w:rsidRPr="00385E8B">
        <w:rPr>
          <w:rFonts w:ascii="Arial" w:hAnsi="Arial" w:cs="Arial"/>
          <w:sz w:val="24"/>
          <w:szCs w:val="24"/>
        </w:rPr>
        <w:t xml:space="preserve"> VND 20,262 billion, an increase of 3.07 </w:t>
      </w:r>
      <w:r w:rsidRPr="00385E8B">
        <w:rPr>
          <w:rFonts w:ascii="Arial" w:hAnsi="Arial" w:cs="Arial"/>
          <w:sz w:val="24"/>
          <w:szCs w:val="24"/>
        </w:rPr>
        <w:lastRenderedPageBreak/>
        <w:t>times compared to 2010; the industrial production value in 2015 is VND 4,422.6 billion, an increase</w:t>
      </w:r>
      <w:r>
        <w:rPr>
          <w:rFonts w:ascii="Arial" w:hAnsi="Arial" w:cs="Arial"/>
          <w:sz w:val="24"/>
          <w:szCs w:val="24"/>
        </w:rPr>
        <w:t xml:space="preserve"> of 11.7 times compared to 2010 and</w:t>
      </w:r>
      <w:r w:rsidRPr="00385E8B">
        <w:rPr>
          <w:rFonts w:ascii="Arial" w:hAnsi="Arial" w:cs="Arial"/>
          <w:sz w:val="24"/>
          <w:szCs w:val="24"/>
        </w:rPr>
        <w:t xml:space="preserve"> payment</w:t>
      </w:r>
      <w:r>
        <w:rPr>
          <w:rFonts w:ascii="Arial" w:hAnsi="Arial" w:cs="Arial"/>
          <w:sz w:val="24"/>
          <w:szCs w:val="24"/>
        </w:rPr>
        <w:t>s to the State budget in 2015 were</w:t>
      </w:r>
      <w:r w:rsidRPr="00385E8B">
        <w:rPr>
          <w:rFonts w:ascii="Arial" w:hAnsi="Arial" w:cs="Arial"/>
          <w:sz w:val="24"/>
          <w:szCs w:val="24"/>
        </w:rPr>
        <w:t xml:space="preserve"> 4.6 times higher than those in 2010.</w:t>
      </w:r>
    </w:p>
    <w:p w:rsidR="00385E8B" w:rsidRPr="00385E8B" w:rsidRDefault="00385E8B" w:rsidP="00385E8B">
      <w:pPr>
        <w:spacing w:after="0" w:line="240" w:lineRule="auto"/>
        <w:jc w:val="both"/>
        <w:rPr>
          <w:rFonts w:ascii="Arial" w:hAnsi="Arial" w:cs="Arial"/>
          <w:sz w:val="24"/>
          <w:szCs w:val="24"/>
        </w:rPr>
      </w:pPr>
    </w:p>
    <w:p w:rsidR="00385E8B" w:rsidRPr="00385E8B" w:rsidRDefault="00385E8B" w:rsidP="00385E8B">
      <w:pPr>
        <w:spacing w:after="0" w:line="240" w:lineRule="auto"/>
        <w:jc w:val="both"/>
        <w:rPr>
          <w:rFonts w:ascii="Arial" w:hAnsi="Arial" w:cs="Arial"/>
          <w:sz w:val="24"/>
          <w:szCs w:val="24"/>
        </w:rPr>
      </w:pPr>
      <w:r w:rsidRPr="00385E8B">
        <w:rPr>
          <w:rFonts w:ascii="Arial" w:hAnsi="Arial" w:cs="Arial"/>
          <w:sz w:val="24"/>
          <w:szCs w:val="24"/>
        </w:rPr>
        <w:t xml:space="preserve">Out of the registered investment projects, 108 projects have gone into operation; 19 projects are under construction; 46 projects are finalizing investment procedures. So far, </w:t>
      </w:r>
      <w:r>
        <w:rPr>
          <w:rFonts w:ascii="Arial" w:hAnsi="Arial" w:cs="Arial"/>
          <w:sz w:val="24"/>
          <w:szCs w:val="24"/>
        </w:rPr>
        <w:t xml:space="preserve">the </w:t>
      </w:r>
      <w:r w:rsidRPr="00385E8B">
        <w:rPr>
          <w:rFonts w:ascii="Arial" w:hAnsi="Arial" w:cs="Arial"/>
          <w:sz w:val="24"/>
          <w:szCs w:val="24"/>
        </w:rPr>
        <w:t xml:space="preserve">industrial zones of Bac </w:t>
      </w:r>
      <w:proofErr w:type="spellStart"/>
      <w:r w:rsidRPr="00385E8B">
        <w:rPr>
          <w:rFonts w:ascii="Arial" w:hAnsi="Arial" w:cs="Arial"/>
          <w:sz w:val="24"/>
          <w:szCs w:val="24"/>
        </w:rPr>
        <w:t>Duyen</w:t>
      </w:r>
      <w:proofErr w:type="spellEnd"/>
      <w:r w:rsidRPr="00385E8B">
        <w:rPr>
          <w:rFonts w:ascii="Arial" w:hAnsi="Arial" w:cs="Arial"/>
          <w:sz w:val="24"/>
          <w:szCs w:val="24"/>
        </w:rPr>
        <w:t xml:space="preserve"> Hai and Dong Pho </w:t>
      </w:r>
      <w:proofErr w:type="spellStart"/>
      <w:r w:rsidRPr="00385E8B">
        <w:rPr>
          <w:rFonts w:ascii="Arial" w:hAnsi="Arial" w:cs="Arial"/>
          <w:sz w:val="24"/>
          <w:szCs w:val="24"/>
        </w:rPr>
        <w:t>Moi</w:t>
      </w:r>
      <w:proofErr w:type="spellEnd"/>
      <w:r w:rsidRPr="00385E8B">
        <w:rPr>
          <w:rFonts w:ascii="Arial" w:hAnsi="Arial" w:cs="Arial"/>
          <w:sz w:val="24"/>
          <w:szCs w:val="24"/>
        </w:rPr>
        <w:t xml:space="preserve"> have achieved the occupation rate of over 90%, while the Kim Thanh commercial-industrial has achieved the occupation rate of 80%. Investment projects focus mainly on trading, import and export, mineral processing,</w:t>
      </w:r>
      <w:r>
        <w:rPr>
          <w:rFonts w:ascii="Arial" w:hAnsi="Arial" w:cs="Arial"/>
          <w:sz w:val="24"/>
          <w:szCs w:val="24"/>
        </w:rPr>
        <w:t xml:space="preserve"> and construction.</w:t>
      </w:r>
      <w:r w:rsidRPr="00385E8B">
        <w:rPr>
          <w:rFonts w:ascii="Arial" w:hAnsi="Arial" w:cs="Arial"/>
          <w:sz w:val="24"/>
          <w:szCs w:val="24"/>
        </w:rPr>
        <w:t xml:space="preserve"> The structure of sectors and industries, products and capital scales ha</w:t>
      </w:r>
      <w:r w:rsidR="00E27E81">
        <w:rPr>
          <w:rFonts w:ascii="Arial" w:hAnsi="Arial" w:cs="Arial"/>
          <w:sz w:val="24"/>
          <w:szCs w:val="24"/>
        </w:rPr>
        <w:t>s witnessed significant changes. M</w:t>
      </w:r>
      <w:r w:rsidRPr="00385E8B">
        <w:rPr>
          <w:rFonts w:ascii="Arial" w:hAnsi="Arial" w:cs="Arial"/>
          <w:sz w:val="24"/>
          <w:szCs w:val="24"/>
        </w:rPr>
        <w:t>any new lines, sectors and products have appeared. Goods and products are increasingly plentiful, diversified, and brand-oriented.</w:t>
      </w:r>
    </w:p>
    <w:p w:rsidR="00385E8B" w:rsidRDefault="00385E8B" w:rsidP="002D6915">
      <w:pPr>
        <w:spacing w:after="0"/>
        <w:rPr>
          <w:rFonts w:ascii="Arial" w:hAnsi="Arial" w:cs="Arial"/>
          <w:sz w:val="24"/>
          <w:szCs w:val="24"/>
        </w:rPr>
      </w:pPr>
    </w:p>
    <w:p w:rsidR="00B46253" w:rsidRDefault="00B46253" w:rsidP="002D6915">
      <w:pPr>
        <w:spacing w:after="0"/>
        <w:rPr>
          <w:rFonts w:ascii="Arial" w:hAnsi="Arial" w:cs="Arial"/>
          <w:sz w:val="24"/>
          <w:szCs w:val="24"/>
        </w:rPr>
      </w:pPr>
    </w:p>
    <w:p w:rsidR="00AD794B" w:rsidRDefault="00AD794B" w:rsidP="002D6915">
      <w:pPr>
        <w:spacing w:after="0"/>
        <w:rPr>
          <w:rFonts w:ascii="Arial" w:hAnsi="Arial" w:cs="Arial"/>
          <w:sz w:val="24"/>
          <w:szCs w:val="24"/>
        </w:rPr>
      </w:pPr>
    </w:p>
    <w:p w:rsidR="003D50ED" w:rsidRDefault="00AD794B" w:rsidP="003D50ED">
      <w:pPr>
        <w:spacing w:after="0"/>
        <w:rPr>
          <w:rFonts w:ascii="Arial" w:hAnsi="Arial" w:cs="Arial"/>
          <w:sz w:val="24"/>
          <w:szCs w:val="24"/>
        </w:rPr>
      </w:pPr>
      <w:r>
        <w:rPr>
          <w:rFonts w:ascii="Arial" w:hAnsi="Arial" w:cs="Arial"/>
          <w:sz w:val="24"/>
          <w:szCs w:val="24"/>
        </w:rPr>
        <w:t>Cross Border Trade</w:t>
      </w:r>
      <w:r w:rsidR="003D50ED">
        <w:rPr>
          <w:rFonts w:ascii="Arial" w:hAnsi="Arial" w:cs="Arial"/>
          <w:sz w:val="24"/>
          <w:szCs w:val="24"/>
        </w:rPr>
        <w:t xml:space="preserve">:  Lao </w:t>
      </w:r>
      <w:proofErr w:type="spellStart"/>
      <w:proofErr w:type="gramStart"/>
      <w:r w:rsidR="003D50ED">
        <w:rPr>
          <w:rFonts w:ascii="Arial" w:hAnsi="Arial" w:cs="Arial"/>
          <w:sz w:val="24"/>
          <w:szCs w:val="24"/>
        </w:rPr>
        <w:t>Cai</w:t>
      </w:r>
      <w:proofErr w:type="spellEnd"/>
      <w:proofErr w:type="gramEnd"/>
      <w:r w:rsidR="003D50ED">
        <w:rPr>
          <w:rFonts w:ascii="Arial" w:hAnsi="Arial" w:cs="Arial"/>
          <w:sz w:val="24"/>
          <w:szCs w:val="24"/>
        </w:rPr>
        <w:t>, Vietnam-</w:t>
      </w:r>
      <w:proofErr w:type="spellStart"/>
      <w:r w:rsidR="003D50ED">
        <w:rPr>
          <w:rFonts w:ascii="Arial" w:hAnsi="Arial" w:cs="Arial"/>
          <w:sz w:val="24"/>
          <w:szCs w:val="24"/>
        </w:rPr>
        <w:t>Hekou</w:t>
      </w:r>
      <w:proofErr w:type="spellEnd"/>
      <w:r w:rsidR="003D50ED">
        <w:rPr>
          <w:rFonts w:ascii="Arial" w:hAnsi="Arial" w:cs="Arial"/>
          <w:sz w:val="24"/>
          <w:szCs w:val="24"/>
        </w:rPr>
        <w:t>, PRC Border Crossing Area</w:t>
      </w:r>
    </w:p>
    <w:p w:rsidR="00AD794B" w:rsidRDefault="00AD794B" w:rsidP="002D6915">
      <w:pPr>
        <w:spacing w:after="0"/>
        <w:rPr>
          <w:rFonts w:ascii="Arial" w:hAnsi="Arial" w:cs="Arial"/>
          <w:sz w:val="24"/>
          <w:szCs w:val="24"/>
        </w:rPr>
      </w:pPr>
    </w:p>
    <w:p w:rsidR="001C15AA" w:rsidRDefault="001C15AA" w:rsidP="002D6915">
      <w:pPr>
        <w:spacing w:after="0"/>
        <w:rPr>
          <w:rFonts w:ascii="Arial" w:hAnsi="Arial" w:cs="Arial"/>
          <w:sz w:val="24"/>
          <w:szCs w:val="24"/>
        </w:rPr>
      </w:pPr>
    </w:p>
    <w:p w:rsidR="00C64139" w:rsidRDefault="00AD794B" w:rsidP="002D6915">
      <w:pPr>
        <w:spacing w:after="0"/>
        <w:rPr>
          <w:rFonts w:ascii="Arial" w:hAnsi="Arial" w:cs="Arial"/>
          <w:sz w:val="24"/>
          <w:szCs w:val="24"/>
        </w:rPr>
      </w:pPr>
      <w:r>
        <w:rPr>
          <w:rFonts w:ascii="Arial" w:hAnsi="Arial" w:cs="Arial"/>
          <w:sz w:val="24"/>
          <w:szCs w:val="24"/>
        </w:rPr>
        <w:t xml:space="preserve">6.     </w:t>
      </w:r>
      <w:r w:rsidR="00983018">
        <w:rPr>
          <w:rFonts w:ascii="Arial" w:hAnsi="Arial" w:cs="Arial"/>
          <w:sz w:val="24"/>
          <w:szCs w:val="24"/>
        </w:rPr>
        <w:t xml:space="preserve">Lao </w:t>
      </w:r>
      <w:proofErr w:type="spellStart"/>
      <w:r w:rsidR="00983018">
        <w:rPr>
          <w:rFonts w:ascii="Arial" w:hAnsi="Arial" w:cs="Arial"/>
          <w:sz w:val="24"/>
          <w:szCs w:val="24"/>
        </w:rPr>
        <w:t>Cai</w:t>
      </w:r>
      <w:proofErr w:type="spellEnd"/>
      <w:r w:rsidR="00983018">
        <w:rPr>
          <w:rFonts w:ascii="Arial" w:hAnsi="Arial" w:cs="Arial"/>
          <w:sz w:val="24"/>
          <w:szCs w:val="24"/>
        </w:rPr>
        <w:t xml:space="preserve"> border trade is characterized as </w:t>
      </w:r>
      <w:r w:rsidR="00D70350">
        <w:rPr>
          <w:rFonts w:ascii="Arial" w:hAnsi="Arial" w:cs="Arial"/>
          <w:sz w:val="24"/>
          <w:szCs w:val="24"/>
        </w:rPr>
        <w:t xml:space="preserve">transit trade and temporary import, then exported to China and to third countries of agriculture products, mostly. </w:t>
      </w:r>
      <w:r w:rsidR="001C15AA">
        <w:rPr>
          <w:rFonts w:ascii="Arial" w:hAnsi="Arial" w:cs="Arial"/>
          <w:sz w:val="24"/>
          <w:szCs w:val="24"/>
        </w:rPr>
        <w:t>Chinese trucks reach the checking point, then</w:t>
      </w:r>
      <w:r w:rsidR="00E27E81">
        <w:rPr>
          <w:rFonts w:ascii="Arial" w:hAnsi="Arial" w:cs="Arial"/>
          <w:sz w:val="24"/>
          <w:szCs w:val="24"/>
        </w:rPr>
        <w:t xml:space="preserve"> are</w:t>
      </w:r>
      <w:r w:rsidR="001C15AA">
        <w:rPr>
          <w:rFonts w:ascii="Arial" w:hAnsi="Arial" w:cs="Arial"/>
          <w:sz w:val="24"/>
          <w:szCs w:val="24"/>
        </w:rPr>
        <w:t xml:space="preserve"> trans</w:t>
      </w:r>
      <w:r w:rsidR="00ED3BAC">
        <w:rPr>
          <w:rFonts w:ascii="Arial" w:hAnsi="Arial" w:cs="Arial"/>
          <w:sz w:val="24"/>
          <w:szCs w:val="24"/>
        </w:rPr>
        <w:t>-</w:t>
      </w:r>
      <w:r w:rsidR="001C15AA">
        <w:rPr>
          <w:rFonts w:ascii="Arial" w:hAnsi="Arial" w:cs="Arial"/>
          <w:sz w:val="24"/>
          <w:szCs w:val="24"/>
        </w:rPr>
        <w:t>loaded to Vietnam trucks without a Common Customs Area or one stop checking point.  Customs formalities are done twice on both sides.</w:t>
      </w:r>
      <w:r w:rsidR="00D70350">
        <w:rPr>
          <w:rFonts w:ascii="Arial" w:hAnsi="Arial" w:cs="Arial"/>
          <w:sz w:val="24"/>
          <w:szCs w:val="24"/>
        </w:rPr>
        <w:t xml:space="preserve"> </w:t>
      </w:r>
      <w:r w:rsidR="0038432A">
        <w:rPr>
          <w:rFonts w:ascii="Arial" w:hAnsi="Arial" w:cs="Arial"/>
          <w:sz w:val="24"/>
          <w:szCs w:val="24"/>
        </w:rPr>
        <w:t xml:space="preserve">These are Customs issues discussed in border crossing meetings.  </w:t>
      </w:r>
      <w:r w:rsidR="00D70350">
        <w:rPr>
          <w:rFonts w:ascii="Arial" w:hAnsi="Arial" w:cs="Arial"/>
          <w:sz w:val="24"/>
          <w:szCs w:val="24"/>
        </w:rPr>
        <w:t>There are no finished goods produced in the area and exported at this time.</w:t>
      </w:r>
      <w:r w:rsidR="0038432A">
        <w:rPr>
          <w:rFonts w:ascii="Arial" w:hAnsi="Arial" w:cs="Arial"/>
          <w:sz w:val="24"/>
          <w:szCs w:val="24"/>
        </w:rPr>
        <w:t xml:space="preserve">  </w:t>
      </w:r>
    </w:p>
    <w:p w:rsidR="00C64139" w:rsidRDefault="00C64139" w:rsidP="002D6915">
      <w:pPr>
        <w:spacing w:after="0"/>
        <w:rPr>
          <w:rFonts w:ascii="Arial" w:hAnsi="Arial" w:cs="Arial"/>
          <w:sz w:val="24"/>
          <w:szCs w:val="24"/>
        </w:rPr>
      </w:pPr>
    </w:p>
    <w:p w:rsidR="008564A1" w:rsidRDefault="00C64139" w:rsidP="002D6915">
      <w:pPr>
        <w:spacing w:after="0"/>
        <w:rPr>
          <w:rFonts w:ascii="Arial" w:hAnsi="Arial" w:cs="Arial"/>
          <w:sz w:val="24"/>
          <w:szCs w:val="24"/>
        </w:rPr>
      </w:pPr>
      <w:r>
        <w:rPr>
          <w:rFonts w:ascii="Arial" w:hAnsi="Arial" w:cs="Arial"/>
          <w:sz w:val="24"/>
          <w:szCs w:val="24"/>
        </w:rPr>
        <w:t xml:space="preserve">7.     </w:t>
      </w:r>
      <w:r w:rsidR="00340890">
        <w:rPr>
          <w:rFonts w:ascii="Arial" w:hAnsi="Arial" w:cs="Arial"/>
          <w:sz w:val="24"/>
          <w:szCs w:val="24"/>
        </w:rPr>
        <w:t xml:space="preserve">Day traders and other stakeholders (brokers) involved in cross border trade are very diverse and account for a significant amount of cross border activities.  The Vietnam government does not have policies for these traders, yet.  There are about 200 merchants involved in this border trade in Lao </w:t>
      </w:r>
      <w:proofErr w:type="spellStart"/>
      <w:r w:rsidR="00340890">
        <w:rPr>
          <w:rFonts w:ascii="Arial" w:hAnsi="Arial" w:cs="Arial"/>
          <w:sz w:val="24"/>
          <w:szCs w:val="24"/>
        </w:rPr>
        <w:t>Cai</w:t>
      </w:r>
      <w:proofErr w:type="spellEnd"/>
      <w:r w:rsidR="00340890">
        <w:rPr>
          <w:rFonts w:ascii="Arial" w:hAnsi="Arial" w:cs="Arial"/>
          <w:sz w:val="24"/>
          <w:szCs w:val="24"/>
        </w:rPr>
        <w:t xml:space="preserve"> of which 25 percent are from Lao </w:t>
      </w:r>
      <w:proofErr w:type="spellStart"/>
      <w:r w:rsidR="00340890">
        <w:rPr>
          <w:rFonts w:ascii="Arial" w:hAnsi="Arial" w:cs="Arial"/>
          <w:sz w:val="24"/>
          <w:szCs w:val="24"/>
        </w:rPr>
        <w:t>Cai</w:t>
      </w:r>
      <w:proofErr w:type="spellEnd"/>
      <w:r w:rsidR="00340890">
        <w:rPr>
          <w:rFonts w:ascii="Arial" w:hAnsi="Arial" w:cs="Arial"/>
          <w:sz w:val="24"/>
          <w:szCs w:val="24"/>
        </w:rPr>
        <w:t xml:space="preserve"> and 75 percent are traders from other provinces throughout the country.  </w:t>
      </w:r>
    </w:p>
    <w:p w:rsidR="008564A1" w:rsidRDefault="008564A1" w:rsidP="002D6915">
      <w:pPr>
        <w:spacing w:after="0"/>
        <w:rPr>
          <w:rFonts w:ascii="Arial" w:hAnsi="Arial" w:cs="Arial"/>
          <w:sz w:val="24"/>
          <w:szCs w:val="24"/>
        </w:rPr>
      </w:pPr>
    </w:p>
    <w:p w:rsidR="00AD794B" w:rsidRDefault="008564A1" w:rsidP="002D6915">
      <w:pPr>
        <w:spacing w:after="0"/>
        <w:rPr>
          <w:rFonts w:ascii="Arial" w:hAnsi="Arial" w:cs="Arial"/>
          <w:sz w:val="24"/>
          <w:szCs w:val="24"/>
        </w:rPr>
      </w:pPr>
      <w:r>
        <w:rPr>
          <w:rFonts w:ascii="Arial" w:hAnsi="Arial" w:cs="Arial"/>
          <w:sz w:val="24"/>
          <w:szCs w:val="24"/>
        </w:rPr>
        <w:t xml:space="preserve">8.     </w:t>
      </w:r>
      <w:r w:rsidR="009A5FE6">
        <w:rPr>
          <w:rFonts w:ascii="Arial" w:hAnsi="Arial" w:cs="Arial"/>
          <w:sz w:val="24"/>
          <w:szCs w:val="24"/>
        </w:rPr>
        <w:t>These household or informal border traders</w:t>
      </w:r>
      <w:r>
        <w:rPr>
          <w:rFonts w:ascii="Arial" w:hAnsi="Arial" w:cs="Arial"/>
          <w:sz w:val="24"/>
          <w:szCs w:val="24"/>
        </w:rPr>
        <w:t xml:space="preserve"> (visible in Lang Son and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xml:space="preserve"> as well)</w:t>
      </w:r>
      <w:r w:rsidR="009A5FE6">
        <w:rPr>
          <w:rFonts w:ascii="Arial" w:hAnsi="Arial" w:cs="Arial"/>
          <w:sz w:val="24"/>
          <w:szCs w:val="24"/>
        </w:rPr>
        <w:t xml:space="preserve"> are underserved</w:t>
      </w:r>
      <w:r w:rsidR="00AC5D60">
        <w:rPr>
          <w:rFonts w:ascii="Arial" w:hAnsi="Arial" w:cs="Arial"/>
          <w:sz w:val="24"/>
          <w:szCs w:val="24"/>
        </w:rPr>
        <w:t xml:space="preserve"> for the growing demand</w:t>
      </w:r>
      <w:r w:rsidR="009A5FE6">
        <w:rPr>
          <w:rFonts w:ascii="Arial" w:hAnsi="Arial" w:cs="Arial"/>
          <w:sz w:val="24"/>
          <w:szCs w:val="24"/>
        </w:rPr>
        <w:t xml:space="preserve"> with a lack of facilities, services and knowledge about exporting and importing, payment</w:t>
      </w:r>
      <w:r w:rsidR="0044353D">
        <w:rPr>
          <w:rFonts w:ascii="Arial" w:hAnsi="Arial" w:cs="Arial"/>
          <w:sz w:val="24"/>
          <w:szCs w:val="24"/>
        </w:rPr>
        <w:t xml:space="preserve"> mechanisms,</w:t>
      </w:r>
      <w:r w:rsidR="00AC5D60">
        <w:rPr>
          <w:rFonts w:ascii="Arial" w:hAnsi="Arial" w:cs="Arial"/>
          <w:sz w:val="24"/>
          <w:szCs w:val="24"/>
        </w:rPr>
        <w:t xml:space="preserve"> market information</w:t>
      </w:r>
      <w:r w:rsidR="0044353D">
        <w:rPr>
          <w:rFonts w:ascii="Arial" w:hAnsi="Arial" w:cs="Arial"/>
          <w:sz w:val="24"/>
          <w:szCs w:val="24"/>
        </w:rPr>
        <w:t>, pricing and trade with China and other markets.</w:t>
      </w:r>
      <w:r w:rsidR="00AC5D60">
        <w:rPr>
          <w:rFonts w:ascii="Arial" w:hAnsi="Arial" w:cs="Arial"/>
          <w:sz w:val="24"/>
          <w:szCs w:val="24"/>
        </w:rPr>
        <w:t xml:space="preserve"> Much of the border trad</w:t>
      </w:r>
      <w:r w:rsidR="001F790C">
        <w:rPr>
          <w:rFonts w:ascii="Arial" w:hAnsi="Arial" w:cs="Arial"/>
          <w:sz w:val="24"/>
          <w:szCs w:val="24"/>
        </w:rPr>
        <w:t>e activities occurs in “</w:t>
      </w:r>
      <w:proofErr w:type="spellStart"/>
      <w:r w:rsidR="001F790C">
        <w:rPr>
          <w:rFonts w:ascii="Arial" w:hAnsi="Arial" w:cs="Arial"/>
          <w:sz w:val="24"/>
          <w:szCs w:val="24"/>
        </w:rPr>
        <w:t>border</w:t>
      </w:r>
      <w:r w:rsidR="00AC5D60">
        <w:rPr>
          <w:rFonts w:ascii="Arial" w:hAnsi="Arial" w:cs="Arial"/>
          <w:sz w:val="24"/>
          <w:szCs w:val="24"/>
        </w:rPr>
        <w:t>gate</w:t>
      </w:r>
      <w:proofErr w:type="spellEnd"/>
      <w:r w:rsidR="00AC5D60">
        <w:rPr>
          <w:rFonts w:ascii="Arial" w:hAnsi="Arial" w:cs="Arial"/>
          <w:sz w:val="24"/>
          <w:szCs w:val="24"/>
        </w:rPr>
        <w:t xml:space="preserve"> </w:t>
      </w:r>
      <w:proofErr w:type="spellStart"/>
      <w:r w:rsidR="00AC5D60">
        <w:rPr>
          <w:rFonts w:ascii="Arial" w:hAnsi="Arial" w:cs="Arial"/>
          <w:sz w:val="24"/>
          <w:szCs w:val="24"/>
        </w:rPr>
        <w:t>baazars</w:t>
      </w:r>
      <w:proofErr w:type="spellEnd"/>
      <w:r w:rsidR="00AC5D60">
        <w:rPr>
          <w:rFonts w:ascii="Arial" w:hAnsi="Arial" w:cs="Arial"/>
          <w:sz w:val="24"/>
          <w:szCs w:val="24"/>
        </w:rPr>
        <w:t>”.</w:t>
      </w:r>
      <w:r w:rsidR="00C64139">
        <w:rPr>
          <w:rFonts w:ascii="Arial" w:hAnsi="Arial" w:cs="Arial"/>
          <w:sz w:val="24"/>
          <w:szCs w:val="24"/>
        </w:rPr>
        <w:t xml:space="preserve">  However, a number of commercial banks set up branches</w:t>
      </w:r>
      <w:r>
        <w:rPr>
          <w:rFonts w:ascii="Arial" w:hAnsi="Arial" w:cs="Arial"/>
          <w:sz w:val="24"/>
          <w:szCs w:val="24"/>
        </w:rPr>
        <w:t xml:space="preserve"> in Lao </w:t>
      </w:r>
      <w:proofErr w:type="spellStart"/>
      <w:r>
        <w:rPr>
          <w:rFonts w:ascii="Arial" w:hAnsi="Arial" w:cs="Arial"/>
          <w:sz w:val="24"/>
          <w:szCs w:val="24"/>
        </w:rPr>
        <w:t>Cai</w:t>
      </w:r>
      <w:proofErr w:type="spellEnd"/>
      <w:r w:rsidR="00C64139">
        <w:rPr>
          <w:rFonts w:ascii="Arial" w:hAnsi="Arial" w:cs="Arial"/>
          <w:sz w:val="24"/>
          <w:szCs w:val="24"/>
        </w:rPr>
        <w:t xml:space="preserve"> at the border for border trade payments of which 60 percent are in the home currency, but the process is monotonous involving vouchers. In Lao </w:t>
      </w:r>
      <w:proofErr w:type="spellStart"/>
      <w:r w:rsidR="00C64139">
        <w:rPr>
          <w:rFonts w:ascii="Arial" w:hAnsi="Arial" w:cs="Arial"/>
          <w:sz w:val="24"/>
          <w:szCs w:val="24"/>
        </w:rPr>
        <w:t>Cai</w:t>
      </w:r>
      <w:proofErr w:type="spellEnd"/>
      <w:r w:rsidR="00C64139">
        <w:rPr>
          <w:rFonts w:ascii="Arial" w:hAnsi="Arial" w:cs="Arial"/>
          <w:sz w:val="24"/>
          <w:szCs w:val="24"/>
        </w:rPr>
        <w:t xml:space="preserve"> these include:  </w:t>
      </w:r>
      <w:proofErr w:type="spellStart"/>
      <w:r w:rsidR="00C64139">
        <w:rPr>
          <w:rFonts w:ascii="Arial" w:hAnsi="Arial" w:cs="Arial"/>
          <w:sz w:val="24"/>
          <w:szCs w:val="24"/>
        </w:rPr>
        <w:t>Agribank</w:t>
      </w:r>
      <w:proofErr w:type="spellEnd"/>
      <w:r w:rsidR="00C64139">
        <w:rPr>
          <w:rFonts w:ascii="Arial" w:hAnsi="Arial" w:cs="Arial"/>
          <w:sz w:val="24"/>
          <w:szCs w:val="24"/>
        </w:rPr>
        <w:t xml:space="preserve">, </w:t>
      </w:r>
      <w:proofErr w:type="spellStart"/>
      <w:r w:rsidR="00C64139">
        <w:rPr>
          <w:rFonts w:ascii="Arial" w:hAnsi="Arial" w:cs="Arial"/>
          <w:sz w:val="24"/>
          <w:szCs w:val="24"/>
        </w:rPr>
        <w:t>VietinBank</w:t>
      </w:r>
      <w:proofErr w:type="spellEnd"/>
      <w:r w:rsidR="00C64139">
        <w:rPr>
          <w:rFonts w:ascii="Arial" w:hAnsi="Arial" w:cs="Arial"/>
          <w:sz w:val="24"/>
          <w:szCs w:val="24"/>
        </w:rPr>
        <w:t xml:space="preserve">, BIDV, </w:t>
      </w:r>
      <w:proofErr w:type="spellStart"/>
      <w:r w:rsidR="00C64139">
        <w:rPr>
          <w:rFonts w:ascii="Arial" w:hAnsi="Arial" w:cs="Arial"/>
          <w:sz w:val="24"/>
          <w:szCs w:val="24"/>
        </w:rPr>
        <w:t>Vietncombank</w:t>
      </w:r>
      <w:proofErr w:type="spellEnd"/>
      <w:r w:rsidR="00C64139">
        <w:rPr>
          <w:rFonts w:ascii="Arial" w:hAnsi="Arial" w:cs="Arial"/>
          <w:sz w:val="24"/>
          <w:szCs w:val="24"/>
        </w:rPr>
        <w:t xml:space="preserve"> and </w:t>
      </w:r>
      <w:proofErr w:type="spellStart"/>
      <w:r w:rsidR="00C64139">
        <w:rPr>
          <w:rFonts w:ascii="Arial" w:hAnsi="Arial" w:cs="Arial"/>
          <w:sz w:val="24"/>
          <w:szCs w:val="24"/>
        </w:rPr>
        <w:t>Techcombank</w:t>
      </w:r>
      <w:proofErr w:type="spellEnd"/>
      <w:r w:rsidR="00C64139">
        <w:rPr>
          <w:rFonts w:ascii="Arial" w:hAnsi="Arial" w:cs="Arial"/>
          <w:sz w:val="24"/>
          <w:szCs w:val="24"/>
        </w:rPr>
        <w:t xml:space="preserve"> of which some have agreements with Chinese banks.</w:t>
      </w:r>
    </w:p>
    <w:p w:rsidR="00D70350" w:rsidRDefault="00D70350" w:rsidP="002D6915">
      <w:pPr>
        <w:spacing w:after="0"/>
        <w:rPr>
          <w:rFonts w:ascii="Arial" w:hAnsi="Arial" w:cs="Arial"/>
          <w:sz w:val="24"/>
          <w:szCs w:val="24"/>
        </w:rPr>
      </w:pPr>
    </w:p>
    <w:p w:rsidR="00D70350" w:rsidRDefault="00D70350" w:rsidP="002D6915">
      <w:pPr>
        <w:spacing w:after="0"/>
        <w:rPr>
          <w:rFonts w:ascii="Arial" w:hAnsi="Arial" w:cs="Arial"/>
          <w:sz w:val="24"/>
          <w:szCs w:val="24"/>
        </w:rPr>
      </w:pPr>
      <w:r>
        <w:rPr>
          <w:rFonts w:ascii="Arial" w:hAnsi="Arial" w:cs="Arial"/>
          <w:sz w:val="24"/>
          <w:szCs w:val="24"/>
        </w:rPr>
        <w:t>Transport and Logistics</w:t>
      </w:r>
    </w:p>
    <w:p w:rsidR="00D70350" w:rsidRDefault="00D70350" w:rsidP="002D6915">
      <w:pPr>
        <w:spacing w:after="0"/>
        <w:rPr>
          <w:rFonts w:ascii="Arial" w:hAnsi="Arial" w:cs="Arial"/>
          <w:sz w:val="24"/>
          <w:szCs w:val="24"/>
        </w:rPr>
      </w:pPr>
    </w:p>
    <w:p w:rsidR="00D70350" w:rsidRDefault="00D70350" w:rsidP="002D6915">
      <w:pPr>
        <w:spacing w:after="0"/>
        <w:rPr>
          <w:rFonts w:ascii="Arial" w:hAnsi="Arial" w:cs="Arial"/>
          <w:sz w:val="24"/>
          <w:szCs w:val="24"/>
        </w:rPr>
      </w:pPr>
      <w:r>
        <w:rPr>
          <w:rFonts w:ascii="Arial" w:hAnsi="Arial" w:cs="Arial"/>
          <w:sz w:val="24"/>
          <w:szCs w:val="24"/>
        </w:rPr>
        <w:lastRenderedPageBreak/>
        <w:t xml:space="preserve">7.     At present, Lao </w:t>
      </w:r>
      <w:proofErr w:type="spellStart"/>
      <w:r>
        <w:rPr>
          <w:rFonts w:ascii="Arial" w:hAnsi="Arial" w:cs="Arial"/>
          <w:sz w:val="24"/>
          <w:szCs w:val="24"/>
        </w:rPr>
        <w:t>Cai</w:t>
      </w:r>
      <w:proofErr w:type="spellEnd"/>
      <w:r>
        <w:rPr>
          <w:rFonts w:ascii="Arial" w:hAnsi="Arial" w:cs="Arial"/>
          <w:sz w:val="24"/>
          <w:szCs w:val="24"/>
        </w:rPr>
        <w:t xml:space="preserve"> has road, rail and seaport (Haiphong) strategic location advantages, yet need huge investments to realize full potential</w:t>
      </w:r>
      <w:r w:rsidR="002E0E96">
        <w:rPr>
          <w:rFonts w:ascii="Arial" w:hAnsi="Arial" w:cs="Arial"/>
          <w:sz w:val="24"/>
          <w:szCs w:val="24"/>
        </w:rPr>
        <w:t xml:space="preserve"> as a regional production and logistics hub.  Chinese expressed interest in furthering cross border economic zone talks for infrastructure development in Lao </w:t>
      </w:r>
      <w:proofErr w:type="spellStart"/>
      <w:r w:rsidR="002E0E96">
        <w:rPr>
          <w:rFonts w:ascii="Arial" w:hAnsi="Arial" w:cs="Arial"/>
          <w:sz w:val="24"/>
          <w:szCs w:val="24"/>
        </w:rPr>
        <w:t>Cai</w:t>
      </w:r>
      <w:proofErr w:type="spellEnd"/>
      <w:r w:rsidR="002E0E96">
        <w:rPr>
          <w:rFonts w:ascii="Arial" w:hAnsi="Arial" w:cs="Arial"/>
          <w:sz w:val="24"/>
          <w:szCs w:val="24"/>
        </w:rPr>
        <w:t xml:space="preserve"> with a large refrigerated area in the planned logistics complex as important.  The railway is an important link to cross border and regional markets from the Lao </w:t>
      </w:r>
      <w:proofErr w:type="spellStart"/>
      <w:r w:rsidR="002E0E96">
        <w:rPr>
          <w:rFonts w:ascii="Arial" w:hAnsi="Arial" w:cs="Arial"/>
          <w:sz w:val="24"/>
          <w:szCs w:val="24"/>
        </w:rPr>
        <w:t>Cai</w:t>
      </w:r>
      <w:proofErr w:type="spellEnd"/>
      <w:r w:rsidR="002E0E96">
        <w:rPr>
          <w:rFonts w:ascii="Arial" w:hAnsi="Arial" w:cs="Arial"/>
          <w:sz w:val="24"/>
          <w:szCs w:val="24"/>
        </w:rPr>
        <w:t xml:space="preserve"> border area with trucks moving cargo five kilometers from the zone to a rail spur</w:t>
      </w:r>
      <w:r w:rsidR="00E27E81">
        <w:rPr>
          <w:rFonts w:ascii="Arial" w:hAnsi="Arial" w:cs="Arial"/>
          <w:sz w:val="24"/>
          <w:szCs w:val="24"/>
        </w:rPr>
        <w:t xml:space="preserve"> for onward shipments</w:t>
      </w:r>
      <w:r w:rsidR="002E0E96">
        <w:rPr>
          <w:rFonts w:ascii="Arial" w:hAnsi="Arial" w:cs="Arial"/>
          <w:sz w:val="24"/>
          <w:szCs w:val="24"/>
        </w:rPr>
        <w:t xml:space="preserve">.  There are proposals to improve connection by rail with </w:t>
      </w:r>
      <w:proofErr w:type="spellStart"/>
      <w:r w:rsidR="002E0E96">
        <w:rPr>
          <w:rFonts w:ascii="Arial" w:hAnsi="Arial" w:cs="Arial"/>
          <w:sz w:val="24"/>
          <w:szCs w:val="24"/>
        </w:rPr>
        <w:t>Hekou</w:t>
      </w:r>
      <w:proofErr w:type="spellEnd"/>
      <w:r w:rsidR="002E0E96">
        <w:rPr>
          <w:rFonts w:ascii="Arial" w:hAnsi="Arial" w:cs="Arial"/>
          <w:sz w:val="24"/>
          <w:szCs w:val="24"/>
        </w:rPr>
        <w:t xml:space="preserve"> by widening the railway area and the Chinese agree, but the process is slow.  </w:t>
      </w:r>
    </w:p>
    <w:p w:rsidR="00D358B3" w:rsidRDefault="00D358B3" w:rsidP="002D6915">
      <w:pPr>
        <w:spacing w:after="0"/>
        <w:rPr>
          <w:rFonts w:ascii="Arial" w:hAnsi="Arial" w:cs="Arial"/>
          <w:sz w:val="24"/>
          <w:szCs w:val="24"/>
        </w:rPr>
      </w:pPr>
    </w:p>
    <w:p w:rsidR="00D358B3" w:rsidRDefault="00D358B3" w:rsidP="002D6915">
      <w:pPr>
        <w:spacing w:after="0"/>
        <w:rPr>
          <w:rFonts w:ascii="Arial" w:hAnsi="Arial" w:cs="Arial"/>
          <w:sz w:val="24"/>
          <w:szCs w:val="24"/>
        </w:rPr>
      </w:pPr>
      <w:r>
        <w:rPr>
          <w:rFonts w:ascii="Arial" w:hAnsi="Arial" w:cs="Arial"/>
          <w:sz w:val="24"/>
          <w:szCs w:val="24"/>
        </w:rPr>
        <w:t>Border Economic Zone Potential</w:t>
      </w:r>
    </w:p>
    <w:p w:rsidR="00D358B3" w:rsidRDefault="00D358B3" w:rsidP="002D6915">
      <w:pPr>
        <w:spacing w:after="0"/>
        <w:rPr>
          <w:rFonts w:ascii="Arial" w:hAnsi="Arial" w:cs="Arial"/>
          <w:sz w:val="24"/>
          <w:szCs w:val="24"/>
        </w:rPr>
      </w:pPr>
    </w:p>
    <w:p w:rsidR="00DA49FD" w:rsidRDefault="00D358B3" w:rsidP="002D6915">
      <w:pPr>
        <w:spacing w:after="0"/>
        <w:rPr>
          <w:rFonts w:ascii="Arial" w:hAnsi="Arial" w:cs="Arial"/>
          <w:sz w:val="24"/>
          <w:szCs w:val="24"/>
        </w:rPr>
      </w:pPr>
      <w:r>
        <w:rPr>
          <w:rFonts w:ascii="Arial" w:hAnsi="Arial" w:cs="Arial"/>
          <w:sz w:val="24"/>
          <w:szCs w:val="24"/>
        </w:rPr>
        <w:t>8.     Kim Thanh</w:t>
      </w:r>
      <w:r w:rsidR="00E27E81">
        <w:rPr>
          <w:rFonts w:ascii="Arial" w:hAnsi="Arial" w:cs="Arial"/>
          <w:sz w:val="24"/>
          <w:szCs w:val="24"/>
        </w:rPr>
        <w:t xml:space="preserve"> commercial area</w:t>
      </w:r>
      <w:r>
        <w:rPr>
          <w:rFonts w:ascii="Arial" w:hAnsi="Arial" w:cs="Arial"/>
          <w:sz w:val="24"/>
          <w:szCs w:val="24"/>
        </w:rPr>
        <w:t xml:space="preserve"> border gate is central to cross border integration with </w:t>
      </w:r>
      <w:proofErr w:type="spellStart"/>
      <w:r>
        <w:rPr>
          <w:rFonts w:ascii="Arial" w:hAnsi="Arial" w:cs="Arial"/>
          <w:sz w:val="24"/>
          <w:szCs w:val="24"/>
        </w:rPr>
        <w:t>Hekou</w:t>
      </w:r>
      <w:proofErr w:type="spellEnd"/>
      <w:r>
        <w:rPr>
          <w:rFonts w:ascii="Arial" w:hAnsi="Arial" w:cs="Arial"/>
          <w:sz w:val="24"/>
          <w:szCs w:val="24"/>
        </w:rPr>
        <w:t xml:space="preserve">.  Both sides agree to an 11 square kilometer area on both sides separated by the Red River and a new bridge to close the link.  This will connect Lao </w:t>
      </w:r>
      <w:proofErr w:type="spellStart"/>
      <w:r>
        <w:rPr>
          <w:rFonts w:ascii="Arial" w:hAnsi="Arial" w:cs="Arial"/>
          <w:sz w:val="24"/>
          <w:szCs w:val="24"/>
        </w:rPr>
        <w:t>Cai</w:t>
      </w:r>
      <w:proofErr w:type="spellEnd"/>
      <w:r>
        <w:rPr>
          <w:rFonts w:ascii="Arial" w:hAnsi="Arial" w:cs="Arial"/>
          <w:sz w:val="24"/>
          <w:szCs w:val="24"/>
        </w:rPr>
        <w:t xml:space="preserve"> city and logistics facilities to the expressway for the Hanoi- Haiphong cargo traffic as well as to a more integrated border crossing (IBC) with </w:t>
      </w:r>
      <w:proofErr w:type="spellStart"/>
      <w:r>
        <w:rPr>
          <w:rFonts w:ascii="Arial" w:hAnsi="Arial" w:cs="Arial"/>
          <w:sz w:val="24"/>
          <w:szCs w:val="24"/>
        </w:rPr>
        <w:t>Hekou</w:t>
      </w:r>
      <w:proofErr w:type="spellEnd"/>
      <w:r>
        <w:rPr>
          <w:rFonts w:ascii="Arial" w:hAnsi="Arial" w:cs="Arial"/>
          <w:sz w:val="24"/>
          <w:szCs w:val="24"/>
        </w:rPr>
        <w:t xml:space="preserve"> in China to impro</w:t>
      </w:r>
      <w:r w:rsidR="00DA49FD">
        <w:rPr>
          <w:rFonts w:ascii="Arial" w:hAnsi="Arial" w:cs="Arial"/>
          <w:sz w:val="24"/>
          <w:szCs w:val="24"/>
        </w:rPr>
        <w:t xml:space="preserve">ve value chain opportunities.  Kim Thanh will become a </w:t>
      </w:r>
      <w:r>
        <w:rPr>
          <w:rFonts w:ascii="Arial" w:hAnsi="Arial" w:cs="Arial"/>
          <w:sz w:val="24"/>
          <w:szCs w:val="24"/>
        </w:rPr>
        <w:t>“satellite city”</w:t>
      </w:r>
      <w:r w:rsidR="00DA49FD">
        <w:rPr>
          <w:rFonts w:ascii="Arial" w:hAnsi="Arial" w:cs="Arial"/>
          <w:sz w:val="24"/>
          <w:szCs w:val="24"/>
        </w:rPr>
        <w:t xml:space="preserve"> </w:t>
      </w:r>
      <w:r>
        <w:rPr>
          <w:rFonts w:ascii="Arial" w:hAnsi="Arial" w:cs="Arial"/>
          <w:sz w:val="24"/>
          <w:szCs w:val="24"/>
        </w:rPr>
        <w:t>in the</w:t>
      </w:r>
      <w:r w:rsidR="00E27E81">
        <w:rPr>
          <w:rFonts w:ascii="Arial" w:hAnsi="Arial" w:cs="Arial"/>
          <w:sz w:val="24"/>
          <w:szCs w:val="24"/>
        </w:rPr>
        <w:t xml:space="preserve"> planned</w:t>
      </w:r>
      <w:r>
        <w:rPr>
          <w:rFonts w:ascii="Arial" w:hAnsi="Arial" w:cs="Arial"/>
          <w:sz w:val="24"/>
          <w:szCs w:val="24"/>
        </w:rPr>
        <w:t xml:space="preserve"> Lao </w:t>
      </w:r>
      <w:proofErr w:type="spellStart"/>
      <w:r>
        <w:rPr>
          <w:rFonts w:ascii="Arial" w:hAnsi="Arial" w:cs="Arial"/>
          <w:sz w:val="24"/>
          <w:szCs w:val="24"/>
        </w:rPr>
        <w:t>Cai</w:t>
      </w:r>
      <w:proofErr w:type="spellEnd"/>
      <w:r>
        <w:rPr>
          <w:rFonts w:ascii="Arial" w:hAnsi="Arial" w:cs="Arial"/>
          <w:sz w:val="24"/>
          <w:szCs w:val="24"/>
        </w:rPr>
        <w:t xml:space="preserve"> economic zone to provide housing, financial, banking, telecommunications and technical services for an expected labor force. The investments</w:t>
      </w:r>
      <w:r w:rsidR="00DA49FD">
        <w:rPr>
          <w:rFonts w:ascii="Arial" w:hAnsi="Arial" w:cs="Arial"/>
          <w:sz w:val="24"/>
          <w:szCs w:val="24"/>
        </w:rPr>
        <w:t xml:space="preserve"> ($150 million)</w:t>
      </w:r>
      <w:r>
        <w:rPr>
          <w:rFonts w:ascii="Arial" w:hAnsi="Arial" w:cs="Arial"/>
          <w:sz w:val="24"/>
          <w:szCs w:val="24"/>
        </w:rPr>
        <w:t xml:space="preserve"> will increase the Lao </w:t>
      </w:r>
      <w:proofErr w:type="spellStart"/>
      <w:r>
        <w:rPr>
          <w:rFonts w:ascii="Arial" w:hAnsi="Arial" w:cs="Arial"/>
          <w:sz w:val="24"/>
          <w:szCs w:val="24"/>
        </w:rPr>
        <w:t>Cai</w:t>
      </w:r>
      <w:proofErr w:type="spellEnd"/>
      <w:r>
        <w:rPr>
          <w:rFonts w:ascii="Arial" w:hAnsi="Arial" w:cs="Arial"/>
          <w:sz w:val="24"/>
          <w:szCs w:val="24"/>
        </w:rPr>
        <w:t xml:space="preserve"> capacity in Kim Thanh border area to a target</w:t>
      </w:r>
      <w:r w:rsidR="00DA49FD">
        <w:rPr>
          <w:rFonts w:ascii="Arial" w:hAnsi="Arial" w:cs="Arial"/>
          <w:sz w:val="24"/>
          <w:szCs w:val="24"/>
        </w:rPr>
        <w:t xml:space="preserve"> trade</w:t>
      </w:r>
      <w:r>
        <w:rPr>
          <w:rFonts w:ascii="Arial" w:hAnsi="Arial" w:cs="Arial"/>
          <w:sz w:val="24"/>
          <w:szCs w:val="24"/>
        </w:rPr>
        <w:t xml:space="preserve"> turnover of $6 billion and a population increase of 10,000.  </w:t>
      </w:r>
      <w:r w:rsidR="00DA49FD">
        <w:rPr>
          <w:rFonts w:ascii="Arial" w:hAnsi="Arial" w:cs="Arial"/>
          <w:sz w:val="24"/>
          <w:szCs w:val="24"/>
        </w:rPr>
        <w:t xml:space="preserve">The total area of Kim Thanh border crossing and the logistics services area will be 700 square kilometers.  </w:t>
      </w:r>
      <w:r w:rsidR="001C15AA">
        <w:rPr>
          <w:rFonts w:ascii="Arial" w:hAnsi="Arial" w:cs="Arial"/>
          <w:sz w:val="24"/>
          <w:szCs w:val="24"/>
        </w:rPr>
        <w:t>This “satellite city” is expected to draw</w:t>
      </w:r>
      <w:r w:rsidR="00E27E81">
        <w:rPr>
          <w:rFonts w:ascii="Arial" w:hAnsi="Arial" w:cs="Arial"/>
          <w:sz w:val="24"/>
          <w:szCs w:val="24"/>
        </w:rPr>
        <w:t xml:space="preserve"> more</w:t>
      </w:r>
      <w:r w:rsidR="001C15AA">
        <w:rPr>
          <w:rFonts w:ascii="Arial" w:hAnsi="Arial" w:cs="Arial"/>
          <w:sz w:val="24"/>
          <w:szCs w:val="24"/>
        </w:rPr>
        <w:t xml:space="preserve"> investors.</w:t>
      </w:r>
    </w:p>
    <w:p w:rsidR="00DA49FD" w:rsidRDefault="00DA49FD" w:rsidP="002D6915">
      <w:pPr>
        <w:spacing w:after="0"/>
        <w:rPr>
          <w:rFonts w:ascii="Arial" w:hAnsi="Arial" w:cs="Arial"/>
          <w:sz w:val="24"/>
          <w:szCs w:val="24"/>
        </w:rPr>
      </w:pPr>
    </w:p>
    <w:p w:rsidR="00D358B3" w:rsidRDefault="00DA49FD" w:rsidP="002D6915">
      <w:pPr>
        <w:spacing w:after="0"/>
        <w:rPr>
          <w:rFonts w:ascii="Arial" w:hAnsi="Arial" w:cs="Arial"/>
          <w:sz w:val="24"/>
          <w:szCs w:val="24"/>
        </w:rPr>
      </w:pPr>
      <w:r>
        <w:rPr>
          <w:rFonts w:ascii="Arial" w:hAnsi="Arial" w:cs="Arial"/>
          <w:sz w:val="24"/>
          <w:szCs w:val="24"/>
        </w:rPr>
        <w:t>9.     As for manufacturing in the border area, there are three large factories in the are</w:t>
      </w:r>
      <w:r w:rsidR="00E27E81">
        <w:rPr>
          <w:rFonts w:ascii="Arial" w:hAnsi="Arial" w:cs="Arial"/>
          <w:sz w:val="24"/>
          <w:szCs w:val="24"/>
        </w:rPr>
        <w:t>a on the Chinese side with more plans</w:t>
      </w:r>
      <w:r>
        <w:rPr>
          <w:rFonts w:ascii="Arial" w:hAnsi="Arial" w:cs="Arial"/>
          <w:sz w:val="24"/>
          <w:szCs w:val="24"/>
        </w:rPr>
        <w:t xml:space="preserve"> for</w:t>
      </w:r>
      <w:r w:rsidR="00E27E81">
        <w:rPr>
          <w:rFonts w:ascii="Arial" w:hAnsi="Arial" w:cs="Arial"/>
          <w:sz w:val="24"/>
          <w:szCs w:val="24"/>
        </w:rPr>
        <w:t xml:space="preserve"> the</w:t>
      </w:r>
      <w:r>
        <w:rPr>
          <w:rFonts w:ascii="Arial" w:hAnsi="Arial" w:cs="Arial"/>
          <w:sz w:val="24"/>
          <w:szCs w:val="24"/>
        </w:rPr>
        <w:t xml:space="preserve"> two industrial zones in Lao </w:t>
      </w:r>
      <w:proofErr w:type="spellStart"/>
      <w:r>
        <w:rPr>
          <w:rFonts w:ascii="Arial" w:hAnsi="Arial" w:cs="Arial"/>
          <w:sz w:val="24"/>
          <w:szCs w:val="24"/>
        </w:rPr>
        <w:t>Cai</w:t>
      </w:r>
      <w:proofErr w:type="spellEnd"/>
      <w:r>
        <w:rPr>
          <w:rFonts w:ascii="Arial" w:hAnsi="Arial" w:cs="Arial"/>
          <w:sz w:val="24"/>
          <w:szCs w:val="24"/>
        </w:rPr>
        <w:t xml:space="preserve"> border area.  This creates a</w:t>
      </w:r>
      <w:r w:rsidR="0038432A">
        <w:rPr>
          <w:rFonts w:ascii="Arial" w:hAnsi="Arial" w:cs="Arial"/>
          <w:sz w:val="24"/>
          <w:szCs w:val="24"/>
        </w:rPr>
        <w:t>n influx of a labor force from</w:t>
      </w:r>
      <w:r>
        <w:rPr>
          <w:rFonts w:ascii="Arial" w:hAnsi="Arial" w:cs="Arial"/>
          <w:sz w:val="24"/>
          <w:szCs w:val="24"/>
        </w:rPr>
        <w:t xml:space="preserve"> Vietnam for these production opportunities</w:t>
      </w:r>
      <w:r w:rsidR="0038432A">
        <w:rPr>
          <w:rFonts w:ascii="Arial" w:hAnsi="Arial" w:cs="Arial"/>
          <w:sz w:val="24"/>
          <w:szCs w:val="24"/>
        </w:rPr>
        <w:t xml:space="preserve">.  Both sides need cooperation to manage the labor force requirements.  An “open bridge” pilot project is proposed for workers to cross over, but still needs agreement from the different ministries to be realized.  </w:t>
      </w:r>
    </w:p>
    <w:p w:rsidR="001C15AA" w:rsidRDefault="001C15AA" w:rsidP="002D6915">
      <w:pPr>
        <w:spacing w:after="0"/>
        <w:rPr>
          <w:rFonts w:ascii="Arial" w:hAnsi="Arial" w:cs="Arial"/>
          <w:sz w:val="24"/>
          <w:szCs w:val="24"/>
        </w:rPr>
      </w:pPr>
    </w:p>
    <w:p w:rsidR="001C15AA" w:rsidRDefault="001C15AA" w:rsidP="002D6915">
      <w:pPr>
        <w:spacing w:after="0"/>
        <w:rPr>
          <w:rFonts w:ascii="Arial" w:hAnsi="Arial" w:cs="Arial"/>
          <w:sz w:val="24"/>
          <w:szCs w:val="24"/>
        </w:rPr>
      </w:pPr>
      <w:r>
        <w:rPr>
          <w:rFonts w:ascii="Arial" w:hAnsi="Arial" w:cs="Arial"/>
          <w:sz w:val="24"/>
          <w:szCs w:val="24"/>
        </w:rPr>
        <w:t>Public Private Consultation Status</w:t>
      </w:r>
      <w:r w:rsidR="0077016A">
        <w:rPr>
          <w:rFonts w:ascii="Arial" w:hAnsi="Arial" w:cs="Arial"/>
          <w:sz w:val="24"/>
          <w:szCs w:val="24"/>
        </w:rPr>
        <w:t xml:space="preserve"> (Cross Border and National)</w:t>
      </w:r>
    </w:p>
    <w:p w:rsidR="001C15AA" w:rsidRDefault="001C15AA" w:rsidP="002D6915">
      <w:pPr>
        <w:spacing w:after="0"/>
        <w:rPr>
          <w:rFonts w:ascii="Arial" w:hAnsi="Arial" w:cs="Arial"/>
          <w:sz w:val="24"/>
          <w:szCs w:val="24"/>
        </w:rPr>
      </w:pPr>
    </w:p>
    <w:p w:rsidR="0077016A" w:rsidRDefault="001C15AA" w:rsidP="00E27E81">
      <w:pPr>
        <w:spacing w:after="0" w:line="240" w:lineRule="auto"/>
        <w:jc w:val="both"/>
        <w:rPr>
          <w:rFonts w:ascii="Arial" w:hAnsi="Arial" w:cs="Arial"/>
          <w:sz w:val="24"/>
          <w:szCs w:val="24"/>
        </w:rPr>
      </w:pPr>
      <w:r>
        <w:rPr>
          <w:rFonts w:ascii="Arial" w:hAnsi="Arial" w:cs="Arial"/>
          <w:sz w:val="24"/>
          <w:szCs w:val="24"/>
        </w:rPr>
        <w:t>10.     Now, there are informal cross border meetings twice per year.  The private sector is informed of logistics projects just for investors and not for inte</w:t>
      </w:r>
      <w:r w:rsidR="00ED3BAC">
        <w:rPr>
          <w:rFonts w:ascii="Arial" w:hAnsi="Arial" w:cs="Arial"/>
          <w:sz w:val="24"/>
          <w:szCs w:val="24"/>
        </w:rPr>
        <w:t xml:space="preserve">rnational logistics companies at this time.  </w:t>
      </w:r>
    </w:p>
    <w:p w:rsidR="0077016A" w:rsidRDefault="0077016A" w:rsidP="00E27E81">
      <w:pPr>
        <w:spacing w:after="0" w:line="240" w:lineRule="auto"/>
        <w:jc w:val="both"/>
        <w:rPr>
          <w:rFonts w:ascii="Arial" w:hAnsi="Arial" w:cs="Arial"/>
          <w:sz w:val="24"/>
          <w:szCs w:val="24"/>
        </w:rPr>
      </w:pPr>
    </w:p>
    <w:p w:rsidR="00E27E81" w:rsidRDefault="0077016A" w:rsidP="00E27E81">
      <w:pPr>
        <w:spacing w:after="0" w:line="240" w:lineRule="auto"/>
        <w:jc w:val="both"/>
      </w:pPr>
      <w:r>
        <w:rPr>
          <w:rFonts w:ascii="Arial" w:hAnsi="Arial" w:cs="Arial"/>
          <w:sz w:val="24"/>
          <w:szCs w:val="24"/>
        </w:rPr>
        <w:t xml:space="preserve">11.     </w:t>
      </w:r>
      <w:r w:rsidR="00E27E81">
        <w:rPr>
          <w:rFonts w:ascii="Arial" w:hAnsi="Arial" w:cs="Arial"/>
          <w:sz w:val="24"/>
          <w:szCs w:val="24"/>
        </w:rPr>
        <w:t xml:space="preserve">As for national coordination consultations, </w:t>
      </w:r>
      <w:r w:rsidR="00E27E81" w:rsidRPr="0077016A">
        <w:rPr>
          <w:rFonts w:ascii="Arial" w:hAnsi="Arial" w:cs="Arial"/>
          <w:sz w:val="24"/>
          <w:szCs w:val="24"/>
        </w:rPr>
        <w:t xml:space="preserve">The establishment of the Economic Zone Management Board on the basis of the reorganization of the Board of Management of Industrial zones of Lao </w:t>
      </w:r>
      <w:proofErr w:type="spellStart"/>
      <w:r w:rsidR="00E27E81" w:rsidRPr="0077016A">
        <w:rPr>
          <w:rFonts w:ascii="Arial" w:hAnsi="Arial" w:cs="Arial"/>
          <w:sz w:val="24"/>
          <w:szCs w:val="24"/>
        </w:rPr>
        <w:t>Cai</w:t>
      </w:r>
      <w:proofErr w:type="spellEnd"/>
      <w:r w:rsidR="00E27E81" w:rsidRPr="0077016A">
        <w:rPr>
          <w:rFonts w:ascii="Arial" w:hAnsi="Arial" w:cs="Arial"/>
          <w:sz w:val="24"/>
          <w:szCs w:val="24"/>
        </w:rPr>
        <w:t xml:space="preserve"> province and Board of Management of Border-Gates of Lao </w:t>
      </w:r>
      <w:proofErr w:type="spellStart"/>
      <w:r w:rsidR="00E27E81" w:rsidRPr="0077016A">
        <w:rPr>
          <w:rFonts w:ascii="Arial" w:hAnsi="Arial" w:cs="Arial"/>
          <w:sz w:val="24"/>
          <w:szCs w:val="24"/>
        </w:rPr>
        <w:t>Cai</w:t>
      </w:r>
      <w:proofErr w:type="spellEnd"/>
      <w:r w:rsidR="00E27E81" w:rsidRPr="0077016A">
        <w:rPr>
          <w:rFonts w:ascii="Arial" w:hAnsi="Arial" w:cs="Arial"/>
          <w:sz w:val="24"/>
          <w:szCs w:val="24"/>
        </w:rPr>
        <w:t xml:space="preserve"> province has increased the capacity in the management of economic activities in general as well as of the private sector within the scope of management in particular. The Board has been actively addressing difficulties and promoting investments to support the </w:t>
      </w:r>
      <w:r w:rsidR="00E27E81" w:rsidRPr="0077016A">
        <w:rPr>
          <w:rFonts w:ascii="Arial" w:hAnsi="Arial" w:cs="Arial"/>
          <w:sz w:val="24"/>
          <w:szCs w:val="24"/>
        </w:rPr>
        <w:lastRenderedPageBreak/>
        <w:t>private economic sector in the industrial areas; assistance in export-import activities have brought about positive results. In addition, the Board has been coordinating with relevant sectors and industries to seriously implement the directions and instructions of the Provincial Party Committee, People's Council,</w:t>
      </w:r>
      <w:r>
        <w:rPr>
          <w:rFonts w:ascii="Arial" w:hAnsi="Arial" w:cs="Arial"/>
          <w:sz w:val="24"/>
          <w:szCs w:val="24"/>
        </w:rPr>
        <w:t xml:space="preserve"> and</w:t>
      </w:r>
      <w:r w:rsidR="00E27E81" w:rsidRPr="0077016A">
        <w:rPr>
          <w:rFonts w:ascii="Arial" w:hAnsi="Arial" w:cs="Arial"/>
          <w:sz w:val="24"/>
          <w:szCs w:val="24"/>
        </w:rPr>
        <w:t xml:space="preserve"> People's Committee to maintain the order and stability at border-gates, meeting the requirements in import-export as well as exit-entry activities.</w:t>
      </w:r>
      <w:r w:rsidR="00E27E81">
        <w:t xml:space="preserve"> </w:t>
      </w:r>
    </w:p>
    <w:p w:rsidR="00E27E81" w:rsidRDefault="00E27E81" w:rsidP="00E27E81">
      <w:pPr>
        <w:spacing w:after="0" w:line="240" w:lineRule="auto"/>
        <w:jc w:val="both"/>
      </w:pPr>
    </w:p>
    <w:p w:rsidR="00E27E81" w:rsidRPr="0077016A" w:rsidRDefault="0077016A" w:rsidP="00E27E81">
      <w:pPr>
        <w:spacing w:after="0" w:line="240" w:lineRule="auto"/>
        <w:jc w:val="both"/>
        <w:rPr>
          <w:rFonts w:ascii="Arial" w:hAnsi="Arial" w:cs="Arial"/>
          <w:sz w:val="24"/>
          <w:szCs w:val="24"/>
        </w:rPr>
      </w:pPr>
      <w:r w:rsidRPr="0077016A">
        <w:rPr>
          <w:rFonts w:ascii="Arial" w:hAnsi="Arial" w:cs="Arial"/>
          <w:sz w:val="24"/>
          <w:szCs w:val="24"/>
        </w:rPr>
        <w:t xml:space="preserve">12.     </w:t>
      </w:r>
      <w:r w:rsidR="00E27E81" w:rsidRPr="0077016A">
        <w:rPr>
          <w:rFonts w:ascii="Arial" w:hAnsi="Arial" w:cs="Arial"/>
          <w:sz w:val="24"/>
          <w:szCs w:val="24"/>
        </w:rPr>
        <w:t>Comments and recommendations of enterprises in t</w:t>
      </w:r>
      <w:r w:rsidRPr="0077016A">
        <w:rPr>
          <w:rFonts w:ascii="Arial" w:hAnsi="Arial" w:cs="Arial"/>
          <w:sz w:val="24"/>
          <w:szCs w:val="24"/>
        </w:rPr>
        <w:t>he private sector are</w:t>
      </w:r>
      <w:r w:rsidR="00E27E81" w:rsidRPr="0077016A">
        <w:rPr>
          <w:rFonts w:ascii="Arial" w:hAnsi="Arial" w:cs="Arial"/>
          <w:sz w:val="24"/>
          <w:szCs w:val="24"/>
        </w:rPr>
        <w:t xml:space="preserve"> a</w:t>
      </w:r>
      <w:r w:rsidRPr="0077016A">
        <w:rPr>
          <w:rFonts w:ascii="Arial" w:hAnsi="Arial" w:cs="Arial"/>
          <w:sz w:val="24"/>
          <w:szCs w:val="24"/>
        </w:rPr>
        <w:t>cknowledged, obstacles are</w:t>
      </w:r>
      <w:r w:rsidR="00E27E81" w:rsidRPr="0077016A">
        <w:rPr>
          <w:rFonts w:ascii="Arial" w:hAnsi="Arial" w:cs="Arial"/>
          <w:sz w:val="24"/>
          <w:szCs w:val="24"/>
        </w:rPr>
        <w:t xml:space="preserve"> promptly set</w:t>
      </w:r>
      <w:r w:rsidRPr="0077016A">
        <w:rPr>
          <w:rFonts w:ascii="Arial" w:hAnsi="Arial" w:cs="Arial"/>
          <w:sz w:val="24"/>
          <w:szCs w:val="24"/>
        </w:rPr>
        <w:t>tled and short-comings are</w:t>
      </w:r>
      <w:r w:rsidR="00E27E81" w:rsidRPr="0077016A">
        <w:rPr>
          <w:rFonts w:ascii="Arial" w:hAnsi="Arial" w:cs="Arial"/>
          <w:sz w:val="24"/>
          <w:szCs w:val="24"/>
        </w:rPr>
        <w:t xml:space="preserve"> early identified for timely adjustment.</w:t>
      </w:r>
      <w:r w:rsidRPr="0077016A">
        <w:rPr>
          <w:rFonts w:ascii="Arial" w:hAnsi="Arial" w:cs="Arial"/>
          <w:sz w:val="24"/>
          <w:szCs w:val="24"/>
        </w:rPr>
        <w:t xml:space="preserve"> In addition, the Board is rightly</w:t>
      </w:r>
      <w:r w:rsidR="00E27E81" w:rsidRPr="0077016A">
        <w:rPr>
          <w:rFonts w:ascii="Arial" w:hAnsi="Arial" w:cs="Arial"/>
          <w:sz w:val="24"/>
          <w:szCs w:val="24"/>
        </w:rPr>
        <w:t xml:space="preserve"> encouraging and complimenting typical cases, pointing out shortcomings and weaknesses of enterprises to have timely remedy measures.</w:t>
      </w:r>
    </w:p>
    <w:p w:rsidR="00E27E81" w:rsidRPr="0077016A" w:rsidRDefault="00E27E81" w:rsidP="00E27E81">
      <w:pPr>
        <w:spacing w:after="0" w:line="240" w:lineRule="auto"/>
        <w:jc w:val="both"/>
        <w:rPr>
          <w:rFonts w:ascii="Arial" w:hAnsi="Arial" w:cs="Arial"/>
          <w:sz w:val="24"/>
          <w:szCs w:val="24"/>
        </w:rPr>
      </w:pPr>
    </w:p>
    <w:p w:rsidR="0077016A" w:rsidRPr="0077016A" w:rsidRDefault="0077016A" w:rsidP="0077016A">
      <w:pPr>
        <w:spacing w:after="0" w:line="240" w:lineRule="auto"/>
        <w:jc w:val="both"/>
        <w:rPr>
          <w:rFonts w:ascii="Arial" w:hAnsi="Arial" w:cs="Arial"/>
          <w:sz w:val="24"/>
          <w:szCs w:val="24"/>
        </w:rPr>
      </w:pPr>
      <w:r>
        <w:rPr>
          <w:rFonts w:ascii="Arial" w:hAnsi="Arial" w:cs="Arial"/>
          <w:sz w:val="24"/>
          <w:szCs w:val="24"/>
        </w:rPr>
        <w:t xml:space="preserve">13.     </w:t>
      </w:r>
      <w:r w:rsidRPr="0077016A">
        <w:rPr>
          <w:rFonts w:ascii="Arial" w:hAnsi="Arial" w:cs="Arial"/>
          <w:sz w:val="24"/>
          <w:szCs w:val="24"/>
        </w:rPr>
        <w:t>Improvements in administrative procedures are given a focus, bringing about positive results, having strong impacts on the operation of the private economic sector, and</w:t>
      </w:r>
      <w:r>
        <w:rPr>
          <w:rFonts w:ascii="Arial" w:hAnsi="Arial" w:cs="Arial"/>
          <w:sz w:val="24"/>
          <w:szCs w:val="24"/>
        </w:rPr>
        <w:t xml:space="preserve"> are</w:t>
      </w:r>
      <w:r w:rsidRPr="0077016A">
        <w:rPr>
          <w:rFonts w:ascii="Arial" w:hAnsi="Arial" w:cs="Arial"/>
          <w:sz w:val="24"/>
          <w:szCs w:val="24"/>
        </w:rPr>
        <w:t xml:space="preserve"> receiving high appreciation from enterprises. Good coordination with relevant units in the State inspection and examination of private enterprises has reduced the overlapping in inspection and examination activities that has been troubling enterprises.</w:t>
      </w:r>
    </w:p>
    <w:p w:rsidR="0077016A" w:rsidRPr="0077016A" w:rsidRDefault="0077016A" w:rsidP="0077016A">
      <w:pPr>
        <w:spacing w:after="0" w:line="240" w:lineRule="auto"/>
        <w:jc w:val="both"/>
        <w:rPr>
          <w:rFonts w:ascii="Arial" w:hAnsi="Arial" w:cs="Arial"/>
          <w:sz w:val="24"/>
          <w:szCs w:val="24"/>
        </w:rPr>
      </w:pPr>
    </w:p>
    <w:p w:rsidR="0077016A" w:rsidRPr="0077016A" w:rsidRDefault="00B257ED" w:rsidP="0077016A">
      <w:pPr>
        <w:spacing w:after="0" w:line="240" w:lineRule="auto"/>
        <w:jc w:val="both"/>
        <w:rPr>
          <w:rFonts w:ascii="Arial" w:hAnsi="Arial" w:cs="Arial"/>
          <w:sz w:val="24"/>
          <w:szCs w:val="24"/>
        </w:rPr>
      </w:pPr>
      <w:r>
        <w:rPr>
          <w:rFonts w:ascii="Arial" w:hAnsi="Arial" w:cs="Arial"/>
          <w:sz w:val="24"/>
          <w:szCs w:val="24"/>
        </w:rPr>
        <w:t xml:space="preserve">14.     </w:t>
      </w:r>
      <w:r w:rsidR="0077016A" w:rsidRPr="0077016A">
        <w:rPr>
          <w:rFonts w:ascii="Arial" w:hAnsi="Arial" w:cs="Arial"/>
          <w:sz w:val="24"/>
          <w:szCs w:val="24"/>
        </w:rPr>
        <w:t>Strictly performing the service-providing function, the Board has directed the deployment of overnight goods keeping services, renting of warehouses and business facilities, sanitary services, and vehicle-keeping services. Generally speaking, the services are handled well and in accordance with current regulations, creating favorable conditions for enterprises and individuals operating in the Economic Zone.</w:t>
      </w:r>
    </w:p>
    <w:p w:rsidR="0077016A" w:rsidRDefault="0077016A" w:rsidP="0077016A">
      <w:pPr>
        <w:spacing w:after="0" w:line="240" w:lineRule="auto"/>
        <w:jc w:val="both"/>
      </w:pPr>
    </w:p>
    <w:p w:rsidR="001C15AA" w:rsidRDefault="00B257ED" w:rsidP="002D6915">
      <w:pPr>
        <w:spacing w:after="0"/>
        <w:rPr>
          <w:rFonts w:ascii="Arial" w:hAnsi="Arial" w:cs="Arial"/>
          <w:sz w:val="24"/>
          <w:szCs w:val="24"/>
        </w:rPr>
      </w:pPr>
      <w:r>
        <w:rPr>
          <w:rFonts w:ascii="Arial" w:hAnsi="Arial" w:cs="Arial"/>
          <w:sz w:val="24"/>
          <w:szCs w:val="24"/>
        </w:rPr>
        <w:t>15</w:t>
      </w:r>
      <w:r w:rsidR="0077016A">
        <w:rPr>
          <w:rFonts w:ascii="Arial" w:hAnsi="Arial" w:cs="Arial"/>
          <w:sz w:val="24"/>
          <w:szCs w:val="24"/>
        </w:rPr>
        <w:t xml:space="preserve">.     </w:t>
      </w:r>
      <w:r w:rsidR="00050B84">
        <w:rPr>
          <w:rFonts w:ascii="Arial" w:hAnsi="Arial" w:cs="Arial"/>
          <w:sz w:val="24"/>
          <w:szCs w:val="24"/>
        </w:rPr>
        <w:t>The Provincial C</w:t>
      </w:r>
      <w:r w:rsidR="003F1E06">
        <w:rPr>
          <w:rFonts w:ascii="Arial" w:hAnsi="Arial" w:cs="Arial"/>
          <w:sz w:val="24"/>
          <w:szCs w:val="24"/>
        </w:rPr>
        <w:t>ommittee</w:t>
      </w:r>
      <w:r w:rsidR="00050B84">
        <w:rPr>
          <w:rFonts w:ascii="Arial" w:hAnsi="Arial" w:cs="Arial"/>
          <w:sz w:val="24"/>
          <w:szCs w:val="24"/>
        </w:rPr>
        <w:t xml:space="preserve"> is</w:t>
      </w:r>
      <w:r w:rsidR="00C01B7E">
        <w:rPr>
          <w:rFonts w:ascii="Arial" w:hAnsi="Arial" w:cs="Arial"/>
          <w:sz w:val="24"/>
          <w:szCs w:val="24"/>
        </w:rPr>
        <w:t xml:space="preserve"> for decision making in Lao </w:t>
      </w:r>
      <w:proofErr w:type="spellStart"/>
      <w:r w:rsidR="00C01B7E">
        <w:rPr>
          <w:rFonts w:ascii="Arial" w:hAnsi="Arial" w:cs="Arial"/>
          <w:sz w:val="24"/>
          <w:szCs w:val="24"/>
        </w:rPr>
        <w:t>Cai</w:t>
      </w:r>
      <w:proofErr w:type="spellEnd"/>
      <w:r w:rsidR="00C01B7E">
        <w:rPr>
          <w:rFonts w:ascii="Arial" w:hAnsi="Arial" w:cs="Arial"/>
          <w:sz w:val="24"/>
          <w:szCs w:val="24"/>
        </w:rPr>
        <w:t>.  This body could be useful to localize national and cross border coordination institution</w:t>
      </w:r>
      <w:r w:rsidR="00050B84">
        <w:rPr>
          <w:rFonts w:ascii="Arial" w:hAnsi="Arial" w:cs="Arial"/>
          <w:sz w:val="24"/>
          <w:szCs w:val="24"/>
        </w:rPr>
        <w:t>s</w:t>
      </w:r>
      <w:r w:rsidR="00C01B7E">
        <w:rPr>
          <w:rFonts w:ascii="Arial" w:hAnsi="Arial" w:cs="Arial"/>
          <w:sz w:val="24"/>
          <w:szCs w:val="24"/>
        </w:rPr>
        <w:t xml:space="preserve"> for consultation with business and government officials.  Possible agenda items are to implement the master plan to build a duty free area, CBEZ area of 11 square kilometers on both sides, all investments needed for development of Lao </w:t>
      </w:r>
      <w:proofErr w:type="spellStart"/>
      <w:r w:rsidR="00C01B7E">
        <w:rPr>
          <w:rFonts w:ascii="Arial" w:hAnsi="Arial" w:cs="Arial"/>
          <w:sz w:val="24"/>
          <w:szCs w:val="24"/>
        </w:rPr>
        <w:t>Cai</w:t>
      </w:r>
      <w:proofErr w:type="spellEnd"/>
      <w:r w:rsidR="00C01B7E">
        <w:rPr>
          <w:rFonts w:ascii="Arial" w:hAnsi="Arial" w:cs="Arial"/>
          <w:sz w:val="24"/>
          <w:szCs w:val="24"/>
        </w:rPr>
        <w:t xml:space="preserve"> BEZ, one stop check point agreement, data exchanges (electronic data interchange) and better connectivity to PRC side for electronic Customs declarations and clearance of cargo shipments.</w:t>
      </w:r>
    </w:p>
    <w:p w:rsidR="0044353D" w:rsidRDefault="0044353D" w:rsidP="002D6915">
      <w:pPr>
        <w:spacing w:after="0"/>
        <w:rPr>
          <w:rFonts w:ascii="Arial" w:hAnsi="Arial" w:cs="Arial"/>
          <w:sz w:val="24"/>
          <w:szCs w:val="24"/>
        </w:rPr>
      </w:pPr>
    </w:p>
    <w:p w:rsidR="0044353D" w:rsidRDefault="0044353D" w:rsidP="002D6915">
      <w:pPr>
        <w:spacing w:after="0"/>
        <w:rPr>
          <w:rFonts w:ascii="Arial" w:hAnsi="Arial" w:cs="Arial"/>
          <w:sz w:val="24"/>
          <w:szCs w:val="24"/>
          <w:u w:val="single"/>
        </w:rPr>
      </w:pPr>
      <w:r>
        <w:rPr>
          <w:rFonts w:ascii="Arial" w:hAnsi="Arial" w:cs="Arial"/>
          <w:sz w:val="24"/>
          <w:szCs w:val="24"/>
          <w:u w:val="single"/>
        </w:rPr>
        <w:t>Lang Song-Dong Dang</w:t>
      </w:r>
    </w:p>
    <w:p w:rsidR="0044353D" w:rsidRDefault="0044353D" w:rsidP="002D6915">
      <w:pPr>
        <w:spacing w:after="0"/>
        <w:rPr>
          <w:rFonts w:ascii="Arial" w:hAnsi="Arial" w:cs="Arial"/>
          <w:sz w:val="24"/>
          <w:szCs w:val="24"/>
          <w:u w:val="single"/>
        </w:rPr>
      </w:pPr>
    </w:p>
    <w:p w:rsidR="0044353D" w:rsidRDefault="0044353D" w:rsidP="002D6915">
      <w:pPr>
        <w:spacing w:after="0"/>
        <w:rPr>
          <w:rFonts w:ascii="Arial" w:hAnsi="Arial" w:cs="Arial"/>
          <w:sz w:val="24"/>
          <w:szCs w:val="24"/>
        </w:rPr>
      </w:pPr>
      <w:r>
        <w:rPr>
          <w:rFonts w:ascii="Arial" w:hAnsi="Arial" w:cs="Arial"/>
          <w:sz w:val="24"/>
          <w:szCs w:val="24"/>
        </w:rPr>
        <w:t>Geographic, Demographic and Trade Profiles</w:t>
      </w:r>
    </w:p>
    <w:p w:rsidR="0044353D" w:rsidRDefault="0044353D" w:rsidP="002D6915">
      <w:pPr>
        <w:spacing w:after="0"/>
        <w:rPr>
          <w:rFonts w:ascii="Arial" w:hAnsi="Arial" w:cs="Arial"/>
          <w:sz w:val="24"/>
          <w:szCs w:val="24"/>
        </w:rPr>
      </w:pPr>
    </w:p>
    <w:p w:rsidR="0044353D" w:rsidRDefault="00B257ED" w:rsidP="002D6915">
      <w:pPr>
        <w:spacing w:after="0"/>
        <w:rPr>
          <w:rFonts w:ascii="Arial" w:hAnsi="Arial" w:cs="Arial"/>
          <w:sz w:val="24"/>
          <w:szCs w:val="24"/>
        </w:rPr>
      </w:pPr>
      <w:r>
        <w:rPr>
          <w:rFonts w:ascii="Arial" w:hAnsi="Arial" w:cs="Arial"/>
          <w:sz w:val="24"/>
          <w:szCs w:val="24"/>
        </w:rPr>
        <w:t>16</w:t>
      </w:r>
      <w:r w:rsidR="0044353D">
        <w:rPr>
          <w:rFonts w:ascii="Arial" w:hAnsi="Arial" w:cs="Arial"/>
          <w:sz w:val="24"/>
          <w:szCs w:val="24"/>
        </w:rPr>
        <w:t xml:space="preserve">.     </w:t>
      </w:r>
      <w:r w:rsidR="00EF5C94">
        <w:rPr>
          <w:rFonts w:ascii="Arial" w:hAnsi="Arial" w:cs="Arial"/>
          <w:sz w:val="24"/>
          <w:szCs w:val="24"/>
        </w:rPr>
        <w:t xml:space="preserve">Lang Son province has a population of 760,000 </w:t>
      </w:r>
      <w:r w:rsidR="00071BA4">
        <w:rPr>
          <w:rFonts w:ascii="Arial" w:hAnsi="Arial" w:cs="Arial"/>
          <w:sz w:val="24"/>
          <w:szCs w:val="24"/>
        </w:rPr>
        <w:t>and divided into 11 districts.  It shares a border with Guangxi Zhuang Autonomous Region (GZAR) in the PRC of 231 kilometers and the</w:t>
      </w:r>
      <w:r w:rsidR="00527FC0">
        <w:rPr>
          <w:rFonts w:ascii="Arial" w:hAnsi="Arial" w:cs="Arial"/>
          <w:sz w:val="24"/>
          <w:szCs w:val="24"/>
        </w:rPr>
        <w:t xml:space="preserve"> main</w:t>
      </w:r>
      <w:r>
        <w:rPr>
          <w:rFonts w:ascii="Arial" w:hAnsi="Arial" w:cs="Arial"/>
          <w:sz w:val="24"/>
          <w:szCs w:val="24"/>
        </w:rPr>
        <w:t xml:space="preserve"> border town of</w:t>
      </w:r>
      <w:r w:rsidR="00071BA4">
        <w:rPr>
          <w:rFonts w:ascii="Arial" w:hAnsi="Arial" w:cs="Arial"/>
          <w:sz w:val="24"/>
          <w:szCs w:val="24"/>
        </w:rPr>
        <w:t xml:space="preserve"> </w:t>
      </w:r>
      <w:proofErr w:type="spellStart"/>
      <w:r w:rsidR="00071BA4">
        <w:rPr>
          <w:rFonts w:ascii="Arial" w:hAnsi="Arial" w:cs="Arial"/>
          <w:sz w:val="24"/>
          <w:szCs w:val="24"/>
        </w:rPr>
        <w:t>Pingxiang</w:t>
      </w:r>
      <w:proofErr w:type="spellEnd"/>
      <w:r w:rsidR="00071BA4">
        <w:rPr>
          <w:rFonts w:ascii="Arial" w:hAnsi="Arial" w:cs="Arial"/>
          <w:sz w:val="24"/>
          <w:szCs w:val="24"/>
        </w:rPr>
        <w:t>.  The Lang Son-Dong Dang Border Gate Economic Zone is an important node on the North South Economic Corridor an</w:t>
      </w:r>
      <w:r w:rsidR="00527FC0">
        <w:rPr>
          <w:rFonts w:ascii="Arial" w:hAnsi="Arial" w:cs="Arial"/>
          <w:sz w:val="24"/>
          <w:szCs w:val="24"/>
        </w:rPr>
        <w:t xml:space="preserve">d trade lane from capital city </w:t>
      </w:r>
      <w:r w:rsidR="00071BA4">
        <w:rPr>
          <w:rFonts w:ascii="Arial" w:hAnsi="Arial" w:cs="Arial"/>
          <w:sz w:val="24"/>
          <w:szCs w:val="24"/>
        </w:rPr>
        <w:t>Nanning, GZAR-</w:t>
      </w:r>
      <w:proofErr w:type="spellStart"/>
      <w:r w:rsidR="00071BA4">
        <w:rPr>
          <w:rFonts w:ascii="Arial" w:hAnsi="Arial" w:cs="Arial"/>
          <w:sz w:val="24"/>
          <w:szCs w:val="24"/>
        </w:rPr>
        <w:t>Chongzuo</w:t>
      </w:r>
      <w:proofErr w:type="spellEnd"/>
      <w:r w:rsidR="00071BA4">
        <w:rPr>
          <w:rFonts w:ascii="Arial" w:hAnsi="Arial" w:cs="Arial"/>
          <w:sz w:val="24"/>
          <w:szCs w:val="24"/>
        </w:rPr>
        <w:t>-</w:t>
      </w:r>
      <w:proofErr w:type="spellStart"/>
      <w:r w:rsidR="00071BA4">
        <w:rPr>
          <w:rFonts w:ascii="Arial" w:hAnsi="Arial" w:cs="Arial"/>
          <w:sz w:val="24"/>
          <w:szCs w:val="24"/>
        </w:rPr>
        <w:t>Pingxiang</w:t>
      </w:r>
      <w:proofErr w:type="spellEnd"/>
      <w:r w:rsidR="00071BA4">
        <w:rPr>
          <w:rFonts w:ascii="Arial" w:hAnsi="Arial" w:cs="Arial"/>
          <w:sz w:val="24"/>
          <w:szCs w:val="24"/>
        </w:rPr>
        <w:t>-Lang Son-Hanoi-Haiphong seaport.  Lang Son has strategic modal connections of road, rail and seaport (Haiphong) to link Vietnam industrial and agriculture exports and bulk and consumer goods imports with South China</w:t>
      </w:r>
      <w:r w:rsidR="00BE2472">
        <w:rPr>
          <w:rFonts w:ascii="Arial" w:hAnsi="Arial" w:cs="Arial"/>
          <w:sz w:val="24"/>
          <w:szCs w:val="24"/>
        </w:rPr>
        <w:t xml:space="preserve"> (Pan </w:t>
      </w:r>
      <w:proofErr w:type="spellStart"/>
      <w:r w:rsidR="00BE2472">
        <w:rPr>
          <w:rFonts w:ascii="Arial" w:hAnsi="Arial" w:cs="Arial"/>
          <w:sz w:val="24"/>
          <w:szCs w:val="24"/>
        </w:rPr>
        <w:t>Beibu</w:t>
      </w:r>
      <w:proofErr w:type="spellEnd"/>
      <w:r w:rsidR="00BE2472">
        <w:rPr>
          <w:rFonts w:ascii="Arial" w:hAnsi="Arial" w:cs="Arial"/>
          <w:sz w:val="24"/>
          <w:szCs w:val="24"/>
        </w:rPr>
        <w:t xml:space="preserve"> Gulf)</w:t>
      </w:r>
      <w:r w:rsidR="00071BA4">
        <w:rPr>
          <w:rFonts w:ascii="Arial" w:hAnsi="Arial" w:cs="Arial"/>
          <w:sz w:val="24"/>
          <w:szCs w:val="24"/>
        </w:rPr>
        <w:t xml:space="preserve"> and ASEAN markets.  Lang Son</w:t>
      </w:r>
      <w:r w:rsidR="000628F0">
        <w:rPr>
          <w:rFonts w:ascii="Arial" w:hAnsi="Arial" w:cs="Arial"/>
          <w:sz w:val="24"/>
          <w:szCs w:val="24"/>
        </w:rPr>
        <w:t>’s two</w:t>
      </w:r>
      <w:r w:rsidR="00527FC0">
        <w:rPr>
          <w:rFonts w:ascii="Arial" w:hAnsi="Arial" w:cs="Arial"/>
          <w:sz w:val="24"/>
          <w:szCs w:val="24"/>
        </w:rPr>
        <w:t xml:space="preserve"> </w:t>
      </w:r>
      <w:r w:rsidR="00527FC0">
        <w:rPr>
          <w:rFonts w:ascii="Arial" w:hAnsi="Arial" w:cs="Arial"/>
          <w:sz w:val="24"/>
          <w:szCs w:val="24"/>
        </w:rPr>
        <w:lastRenderedPageBreak/>
        <w:t xml:space="preserve">international and </w:t>
      </w:r>
      <w:r w:rsidR="000628F0">
        <w:rPr>
          <w:rFonts w:ascii="Arial" w:hAnsi="Arial" w:cs="Arial"/>
          <w:sz w:val="24"/>
          <w:szCs w:val="24"/>
        </w:rPr>
        <w:t xml:space="preserve">ten </w:t>
      </w:r>
      <w:r w:rsidR="00527FC0">
        <w:rPr>
          <w:rFonts w:ascii="Arial" w:hAnsi="Arial" w:cs="Arial"/>
          <w:sz w:val="24"/>
          <w:szCs w:val="24"/>
        </w:rPr>
        <w:t>auxiliary border gates are conducting trading, import/export, services, and tourism</w:t>
      </w:r>
      <w:r w:rsidR="000628F0">
        <w:rPr>
          <w:rFonts w:ascii="Arial" w:hAnsi="Arial" w:cs="Arial"/>
          <w:sz w:val="24"/>
          <w:szCs w:val="24"/>
        </w:rPr>
        <w:t xml:space="preserve">. </w:t>
      </w:r>
      <w:r w:rsidR="000628F0" w:rsidRPr="000628F0">
        <w:rPr>
          <w:rFonts w:ascii="Arial" w:hAnsi="Arial" w:cs="Arial"/>
          <w:sz w:val="24"/>
          <w:szCs w:val="24"/>
        </w:rPr>
        <w:t>Every year, over 2,000 businesses and economic entities across the country conduct import and export business activities through the province's border-gates. The total import-export turnover</w:t>
      </w:r>
      <w:r w:rsidR="000628F0">
        <w:rPr>
          <w:rFonts w:ascii="Arial" w:hAnsi="Arial" w:cs="Arial"/>
          <w:sz w:val="24"/>
          <w:szCs w:val="24"/>
        </w:rPr>
        <w:t xml:space="preserve"> in 2015 is estimated to be $3.500 billion</w:t>
      </w:r>
      <w:r w:rsidR="000628F0" w:rsidRPr="000628F0">
        <w:rPr>
          <w:rFonts w:ascii="Arial" w:hAnsi="Arial" w:cs="Arial"/>
          <w:sz w:val="24"/>
          <w:szCs w:val="24"/>
        </w:rPr>
        <w:t>, 1.7 times higher than that in 2010, with the a</w:t>
      </w:r>
      <w:r w:rsidR="000628F0">
        <w:rPr>
          <w:rFonts w:ascii="Arial" w:hAnsi="Arial" w:cs="Arial"/>
          <w:sz w:val="24"/>
          <w:szCs w:val="24"/>
        </w:rPr>
        <w:t>verage annual increase of 11.04 percent, of which export turnover was $1.550 billion</w:t>
      </w:r>
      <w:r w:rsidR="000628F0" w:rsidRPr="000628F0">
        <w:rPr>
          <w:rFonts w:ascii="Arial" w:hAnsi="Arial" w:cs="Arial"/>
          <w:sz w:val="24"/>
          <w:szCs w:val="24"/>
        </w:rPr>
        <w:t>, an average incr</w:t>
      </w:r>
      <w:r w:rsidR="000628F0">
        <w:rPr>
          <w:rFonts w:ascii="Arial" w:hAnsi="Arial" w:cs="Arial"/>
          <w:sz w:val="24"/>
          <w:szCs w:val="24"/>
        </w:rPr>
        <w:t>ease of 16.44 percent and import turnover was $1.950 billion, an average increase of 7.65 percent</w:t>
      </w:r>
      <w:r w:rsidR="000628F0" w:rsidRPr="000628F0">
        <w:rPr>
          <w:rFonts w:ascii="Arial" w:hAnsi="Arial" w:cs="Arial"/>
          <w:sz w:val="24"/>
          <w:szCs w:val="24"/>
        </w:rPr>
        <w:t>.</w:t>
      </w:r>
      <w:r w:rsidR="000628F0">
        <w:rPr>
          <w:rFonts w:ascii="Arial" w:hAnsi="Arial" w:cs="Arial"/>
          <w:sz w:val="24"/>
          <w:szCs w:val="24"/>
        </w:rPr>
        <w:t xml:space="preserve">  In the first quarter of 2016, the management board estimated the province’s total border trade (exports and imports) of $640 m</w:t>
      </w:r>
      <w:r w:rsidR="00282950">
        <w:rPr>
          <w:rFonts w:ascii="Arial" w:hAnsi="Arial" w:cs="Arial"/>
          <w:sz w:val="24"/>
          <w:szCs w:val="24"/>
        </w:rPr>
        <w:t>illion of which $300 million were</w:t>
      </w:r>
      <w:r w:rsidR="000628F0">
        <w:rPr>
          <w:rFonts w:ascii="Arial" w:hAnsi="Arial" w:cs="Arial"/>
          <w:sz w:val="24"/>
          <w:szCs w:val="24"/>
        </w:rPr>
        <w:t xml:space="preserve"> exports.</w:t>
      </w:r>
      <w:r w:rsidR="00282950">
        <w:rPr>
          <w:rFonts w:ascii="Arial" w:hAnsi="Arial" w:cs="Arial"/>
          <w:sz w:val="24"/>
          <w:szCs w:val="24"/>
        </w:rPr>
        <w:t xml:space="preserve"> Moreover, t</w:t>
      </w:r>
      <w:r w:rsidR="000628F0">
        <w:rPr>
          <w:rFonts w:ascii="Arial" w:hAnsi="Arial" w:cs="Arial"/>
          <w:sz w:val="24"/>
          <w:szCs w:val="24"/>
        </w:rPr>
        <w:t>he</w:t>
      </w:r>
      <w:r w:rsidR="00282950">
        <w:rPr>
          <w:rFonts w:ascii="Arial" w:hAnsi="Arial" w:cs="Arial"/>
          <w:sz w:val="24"/>
          <w:szCs w:val="24"/>
        </w:rPr>
        <w:t xml:space="preserve"> province’s</w:t>
      </w:r>
      <w:r w:rsidR="000628F0">
        <w:rPr>
          <w:rFonts w:ascii="Arial" w:hAnsi="Arial" w:cs="Arial"/>
          <w:sz w:val="24"/>
          <w:szCs w:val="24"/>
        </w:rPr>
        <w:t xml:space="preserve"> composition of trade is improving from</w:t>
      </w:r>
      <w:r w:rsidR="00527FC0">
        <w:rPr>
          <w:rFonts w:ascii="Arial" w:hAnsi="Arial" w:cs="Arial"/>
          <w:sz w:val="24"/>
          <w:szCs w:val="24"/>
        </w:rPr>
        <w:t xml:space="preserve"> exports of </w:t>
      </w:r>
      <w:r w:rsidR="000628F0">
        <w:rPr>
          <w:rFonts w:ascii="Arial" w:hAnsi="Arial" w:cs="Arial"/>
          <w:sz w:val="24"/>
          <w:szCs w:val="24"/>
        </w:rPr>
        <w:t xml:space="preserve">just </w:t>
      </w:r>
      <w:r w:rsidR="00527FC0">
        <w:rPr>
          <w:rFonts w:ascii="Arial" w:hAnsi="Arial" w:cs="Arial"/>
          <w:sz w:val="24"/>
          <w:szCs w:val="24"/>
        </w:rPr>
        <w:t>agriculture products to wood products, footwear and seaf</w:t>
      </w:r>
      <w:r w:rsidR="000628F0">
        <w:rPr>
          <w:rFonts w:ascii="Arial" w:hAnsi="Arial" w:cs="Arial"/>
          <w:sz w:val="24"/>
          <w:szCs w:val="24"/>
        </w:rPr>
        <w:t>ood and from</w:t>
      </w:r>
      <w:r w:rsidR="00527FC0">
        <w:rPr>
          <w:rFonts w:ascii="Arial" w:hAnsi="Arial" w:cs="Arial"/>
          <w:sz w:val="24"/>
          <w:szCs w:val="24"/>
        </w:rPr>
        <w:t xml:space="preserve"> imports of machinery, equipment and chemicals to consumer goods </w:t>
      </w:r>
      <w:r w:rsidR="00282950">
        <w:rPr>
          <w:rFonts w:ascii="Arial" w:hAnsi="Arial" w:cs="Arial"/>
          <w:sz w:val="24"/>
          <w:szCs w:val="24"/>
        </w:rPr>
        <w:t>and automobiles over the past ten</w:t>
      </w:r>
      <w:r w:rsidR="00527FC0">
        <w:rPr>
          <w:rFonts w:ascii="Arial" w:hAnsi="Arial" w:cs="Arial"/>
          <w:sz w:val="24"/>
          <w:szCs w:val="24"/>
        </w:rPr>
        <w:t xml:space="preserve"> years.  </w:t>
      </w:r>
    </w:p>
    <w:p w:rsidR="00282950" w:rsidRDefault="00282950" w:rsidP="002D6915">
      <w:pPr>
        <w:spacing w:after="0"/>
        <w:rPr>
          <w:rFonts w:ascii="Arial" w:hAnsi="Arial" w:cs="Arial"/>
          <w:sz w:val="24"/>
          <w:szCs w:val="24"/>
        </w:rPr>
      </w:pPr>
    </w:p>
    <w:p w:rsidR="00282950" w:rsidRDefault="00282950" w:rsidP="002D6915">
      <w:pPr>
        <w:spacing w:after="0"/>
        <w:rPr>
          <w:rFonts w:ascii="Arial" w:hAnsi="Arial" w:cs="Arial"/>
          <w:sz w:val="24"/>
          <w:szCs w:val="24"/>
        </w:rPr>
      </w:pPr>
      <w:r>
        <w:rPr>
          <w:rFonts w:ascii="Arial" w:hAnsi="Arial" w:cs="Arial"/>
          <w:sz w:val="24"/>
          <w:szCs w:val="24"/>
        </w:rPr>
        <w:t>Strategic Development</w:t>
      </w:r>
    </w:p>
    <w:p w:rsidR="00282950" w:rsidRDefault="00282950" w:rsidP="002D6915">
      <w:pPr>
        <w:spacing w:after="0"/>
        <w:rPr>
          <w:rFonts w:ascii="Arial" w:hAnsi="Arial" w:cs="Arial"/>
          <w:sz w:val="24"/>
          <w:szCs w:val="24"/>
        </w:rPr>
      </w:pPr>
    </w:p>
    <w:p w:rsidR="00282950" w:rsidRDefault="00B257ED" w:rsidP="002D6915">
      <w:pPr>
        <w:spacing w:after="0"/>
        <w:rPr>
          <w:rFonts w:ascii="Arial" w:hAnsi="Arial" w:cs="Arial"/>
          <w:sz w:val="24"/>
          <w:szCs w:val="24"/>
        </w:rPr>
      </w:pPr>
      <w:r>
        <w:rPr>
          <w:rFonts w:ascii="Arial" w:hAnsi="Arial" w:cs="Arial"/>
          <w:sz w:val="24"/>
          <w:szCs w:val="24"/>
        </w:rPr>
        <w:t>17</w:t>
      </w:r>
      <w:r w:rsidR="00282950">
        <w:rPr>
          <w:rFonts w:ascii="Arial" w:hAnsi="Arial" w:cs="Arial"/>
          <w:sz w:val="24"/>
          <w:szCs w:val="24"/>
        </w:rPr>
        <w:t xml:space="preserve">.     </w:t>
      </w:r>
      <w:proofErr w:type="spellStart"/>
      <w:r w:rsidR="00282950">
        <w:rPr>
          <w:rFonts w:ascii="Arial" w:hAnsi="Arial" w:cs="Arial"/>
          <w:sz w:val="24"/>
          <w:szCs w:val="24"/>
        </w:rPr>
        <w:t>Huu</w:t>
      </w:r>
      <w:proofErr w:type="spellEnd"/>
      <w:r w:rsidR="00282950">
        <w:rPr>
          <w:rFonts w:ascii="Arial" w:hAnsi="Arial" w:cs="Arial"/>
          <w:sz w:val="24"/>
          <w:szCs w:val="24"/>
        </w:rPr>
        <w:t xml:space="preserve"> </w:t>
      </w:r>
      <w:proofErr w:type="spellStart"/>
      <w:r w:rsidR="00282950">
        <w:rPr>
          <w:rFonts w:ascii="Arial" w:hAnsi="Arial" w:cs="Arial"/>
          <w:sz w:val="24"/>
          <w:szCs w:val="24"/>
        </w:rPr>
        <w:t>Nghi</w:t>
      </w:r>
      <w:proofErr w:type="spellEnd"/>
      <w:r w:rsidR="00282950">
        <w:rPr>
          <w:rFonts w:ascii="Arial" w:hAnsi="Arial" w:cs="Arial"/>
          <w:sz w:val="24"/>
          <w:szCs w:val="24"/>
        </w:rPr>
        <w:t xml:space="preserve"> (road) and Dong Dang (rail) account for the two international border gates and there are ten local or auxiliary border posts that include </w:t>
      </w:r>
      <w:proofErr w:type="spellStart"/>
      <w:r w:rsidR="00282950">
        <w:rPr>
          <w:rFonts w:ascii="Arial" w:hAnsi="Arial" w:cs="Arial"/>
          <w:sz w:val="24"/>
          <w:szCs w:val="24"/>
        </w:rPr>
        <w:t>Coc</w:t>
      </w:r>
      <w:proofErr w:type="spellEnd"/>
      <w:r w:rsidR="00282950">
        <w:rPr>
          <w:rFonts w:ascii="Arial" w:hAnsi="Arial" w:cs="Arial"/>
          <w:sz w:val="24"/>
          <w:szCs w:val="24"/>
        </w:rPr>
        <w:t xml:space="preserve"> Nam, Tan Thanh and Chi Ma.  </w:t>
      </w:r>
      <w:r w:rsidR="00671771">
        <w:rPr>
          <w:rFonts w:ascii="Arial" w:hAnsi="Arial" w:cs="Arial"/>
          <w:sz w:val="24"/>
          <w:szCs w:val="24"/>
        </w:rPr>
        <w:t>Road and rail infrastructure improvements and very important to the success of the Lang Son-Dong Dang border economic zone along the trade corridors and for attracting more investors for potential industrial and agriculture clusters.  Already clusters are forming in the wine industry and by a China</w:t>
      </w:r>
      <w:r w:rsidR="00A758F3">
        <w:rPr>
          <w:rFonts w:ascii="Arial" w:hAnsi="Arial" w:cs="Arial"/>
          <w:sz w:val="24"/>
          <w:szCs w:val="24"/>
        </w:rPr>
        <w:t xml:space="preserve"> invested</w:t>
      </w:r>
      <w:r w:rsidR="00671771">
        <w:rPr>
          <w:rFonts w:ascii="Arial" w:hAnsi="Arial" w:cs="Arial"/>
          <w:sz w:val="24"/>
          <w:szCs w:val="24"/>
        </w:rPr>
        <w:t xml:space="preserve"> $50 million auto assembly plant in an industrial zone.  Moreover, cross border</w:t>
      </w:r>
      <w:r w:rsidR="00BE2472">
        <w:rPr>
          <w:rFonts w:ascii="Arial" w:hAnsi="Arial" w:cs="Arial"/>
          <w:sz w:val="24"/>
          <w:szCs w:val="24"/>
        </w:rPr>
        <w:t xml:space="preserve"> (CBEZ)</w:t>
      </w:r>
      <w:r w:rsidR="00671771">
        <w:rPr>
          <w:rFonts w:ascii="Arial" w:hAnsi="Arial" w:cs="Arial"/>
          <w:sz w:val="24"/>
          <w:szCs w:val="24"/>
        </w:rPr>
        <w:t xml:space="preserve"> cluster synergies are possible with </w:t>
      </w:r>
      <w:proofErr w:type="spellStart"/>
      <w:r w:rsidR="00671771">
        <w:rPr>
          <w:rFonts w:ascii="Arial" w:hAnsi="Arial" w:cs="Arial"/>
          <w:sz w:val="24"/>
          <w:szCs w:val="24"/>
        </w:rPr>
        <w:t>Pingxiang</w:t>
      </w:r>
      <w:proofErr w:type="spellEnd"/>
      <w:r w:rsidR="00671771">
        <w:rPr>
          <w:rFonts w:ascii="Arial" w:hAnsi="Arial" w:cs="Arial"/>
          <w:sz w:val="24"/>
          <w:szCs w:val="24"/>
        </w:rPr>
        <w:t xml:space="preserve"> from a Foxconn strategy to manufacture iPhones using low cost labor in Vietna</w:t>
      </w:r>
      <w:r w:rsidR="00BE2472">
        <w:rPr>
          <w:rFonts w:ascii="Arial" w:hAnsi="Arial" w:cs="Arial"/>
          <w:sz w:val="24"/>
          <w:szCs w:val="24"/>
        </w:rPr>
        <w:t>m, then transport by road to</w:t>
      </w:r>
      <w:r w:rsidR="00671771">
        <w:rPr>
          <w:rFonts w:ascii="Arial" w:hAnsi="Arial" w:cs="Arial"/>
          <w:sz w:val="24"/>
          <w:szCs w:val="24"/>
        </w:rPr>
        <w:t xml:space="preserve"> higher value assembly in </w:t>
      </w:r>
      <w:proofErr w:type="spellStart"/>
      <w:r w:rsidR="00671771">
        <w:rPr>
          <w:rFonts w:ascii="Arial" w:hAnsi="Arial" w:cs="Arial"/>
          <w:sz w:val="24"/>
          <w:szCs w:val="24"/>
        </w:rPr>
        <w:t>Pingxiang</w:t>
      </w:r>
      <w:proofErr w:type="spellEnd"/>
      <w:r w:rsidR="00671771">
        <w:rPr>
          <w:rFonts w:ascii="Arial" w:hAnsi="Arial" w:cs="Arial"/>
          <w:sz w:val="24"/>
          <w:szCs w:val="24"/>
        </w:rPr>
        <w:t xml:space="preserve">.  </w:t>
      </w:r>
    </w:p>
    <w:p w:rsidR="00671771" w:rsidRDefault="00671771" w:rsidP="002D6915">
      <w:pPr>
        <w:spacing w:after="0"/>
        <w:rPr>
          <w:rFonts w:ascii="Arial" w:hAnsi="Arial" w:cs="Arial"/>
          <w:sz w:val="24"/>
          <w:szCs w:val="24"/>
        </w:rPr>
      </w:pPr>
    </w:p>
    <w:p w:rsidR="00671771" w:rsidRDefault="00B257ED" w:rsidP="002D6915">
      <w:pPr>
        <w:spacing w:after="0"/>
        <w:rPr>
          <w:rFonts w:ascii="Arial" w:hAnsi="Arial" w:cs="Arial"/>
          <w:sz w:val="24"/>
          <w:szCs w:val="24"/>
        </w:rPr>
      </w:pPr>
      <w:r>
        <w:rPr>
          <w:rFonts w:ascii="Arial" w:hAnsi="Arial" w:cs="Arial"/>
          <w:sz w:val="24"/>
          <w:szCs w:val="24"/>
        </w:rPr>
        <w:t>18</w:t>
      </w:r>
      <w:r w:rsidR="00671771">
        <w:rPr>
          <w:rFonts w:ascii="Arial" w:hAnsi="Arial" w:cs="Arial"/>
          <w:sz w:val="24"/>
          <w:szCs w:val="24"/>
        </w:rPr>
        <w:t xml:space="preserve">.     </w:t>
      </w:r>
      <w:r w:rsidR="00BE2472">
        <w:rPr>
          <w:rFonts w:ascii="Arial" w:hAnsi="Arial" w:cs="Arial"/>
          <w:sz w:val="24"/>
          <w:szCs w:val="24"/>
        </w:rPr>
        <w:t xml:space="preserve">The Lang Song-Dong Dang border economic zone has roots to the 1990s and became official in 2008 by government orders.  The total area of the zone is 394 square kilometers covering Lang Son city and numerous communes within several districts.  </w:t>
      </w:r>
      <w:r w:rsidR="002B3BAB">
        <w:rPr>
          <w:rFonts w:ascii="Arial" w:hAnsi="Arial" w:cs="Arial"/>
          <w:sz w:val="24"/>
          <w:szCs w:val="24"/>
        </w:rPr>
        <w:t xml:space="preserve">In 2012, </w:t>
      </w:r>
      <w:r w:rsidR="00BE2472">
        <w:rPr>
          <w:rFonts w:ascii="Arial" w:hAnsi="Arial" w:cs="Arial"/>
          <w:sz w:val="24"/>
          <w:szCs w:val="24"/>
        </w:rPr>
        <w:t xml:space="preserve">Lang Son-Dong Dang agreed with </w:t>
      </w:r>
      <w:proofErr w:type="spellStart"/>
      <w:r w:rsidR="00BE2472">
        <w:rPr>
          <w:rFonts w:ascii="Arial" w:hAnsi="Arial" w:cs="Arial"/>
          <w:sz w:val="24"/>
          <w:szCs w:val="24"/>
        </w:rPr>
        <w:t>Pingxiang</w:t>
      </w:r>
      <w:proofErr w:type="spellEnd"/>
      <w:r w:rsidR="00C8583B">
        <w:rPr>
          <w:rFonts w:ascii="Arial" w:hAnsi="Arial" w:cs="Arial"/>
          <w:sz w:val="24"/>
          <w:szCs w:val="24"/>
        </w:rPr>
        <w:t>, GZAR, PRC</w:t>
      </w:r>
      <w:r w:rsidR="00BE2472">
        <w:rPr>
          <w:rFonts w:ascii="Arial" w:hAnsi="Arial" w:cs="Arial"/>
          <w:sz w:val="24"/>
          <w:szCs w:val="24"/>
        </w:rPr>
        <w:t xml:space="preserve"> to jointly develop a cross border economic zone of which ADB is furthering with the $1.18 billion </w:t>
      </w:r>
      <w:proofErr w:type="spellStart"/>
      <w:r w:rsidR="00BE2472">
        <w:rPr>
          <w:rFonts w:ascii="Arial" w:hAnsi="Arial" w:cs="Arial"/>
          <w:sz w:val="24"/>
          <w:szCs w:val="24"/>
        </w:rPr>
        <w:t>Multitranche</w:t>
      </w:r>
      <w:proofErr w:type="spellEnd"/>
      <w:r w:rsidR="00BE2472">
        <w:rPr>
          <w:rFonts w:ascii="Arial" w:hAnsi="Arial" w:cs="Arial"/>
          <w:sz w:val="24"/>
          <w:szCs w:val="24"/>
        </w:rPr>
        <w:t xml:space="preserve"> Financing Facility Guangxi Regional Cooperation and Integration Promotion Investment Program.  </w:t>
      </w:r>
      <w:r w:rsidR="002B3BAB">
        <w:rPr>
          <w:rFonts w:ascii="Arial" w:hAnsi="Arial" w:cs="Arial"/>
          <w:sz w:val="24"/>
          <w:szCs w:val="24"/>
        </w:rPr>
        <w:t>In 2016, a new and modern</w:t>
      </w:r>
      <w:r w:rsidR="00C8583B">
        <w:rPr>
          <w:rFonts w:ascii="Arial" w:hAnsi="Arial" w:cs="Arial"/>
          <w:sz w:val="24"/>
          <w:szCs w:val="24"/>
        </w:rPr>
        <w:t xml:space="preserve"> </w:t>
      </w:r>
      <w:proofErr w:type="spellStart"/>
      <w:r w:rsidR="00C8583B">
        <w:rPr>
          <w:rFonts w:ascii="Arial" w:hAnsi="Arial" w:cs="Arial"/>
          <w:sz w:val="24"/>
          <w:szCs w:val="24"/>
        </w:rPr>
        <w:t>Huu</w:t>
      </w:r>
      <w:proofErr w:type="spellEnd"/>
      <w:r w:rsidR="00C8583B">
        <w:rPr>
          <w:rFonts w:ascii="Arial" w:hAnsi="Arial" w:cs="Arial"/>
          <w:sz w:val="24"/>
          <w:szCs w:val="24"/>
        </w:rPr>
        <w:t xml:space="preserve"> </w:t>
      </w:r>
      <w:proofErr w:type="spellStart"/>
      <w:r w:rsidR="00C8583B">
        <w:rPr>
          <w:rFonts w:ascii="Arial" w:hAnsi="Arial" w:cs="Arial"/>
          <w:sz w:val="24"/>
          <w:szCs w:val="24"/>
        </w:rPr>
        <w:t>Nghi</w:t>
      </w:r>
      <w:proofErr w:type="spellEnd"/>
      <w:r w:rsidR="00C8583B">
        <w:rPr>
          <w:rFonts w:ascii="Arial" w:hAnsi="Arial" w:cs="Arial"/>
          <w:sz w:val="24"/>
          <w:szCs w:val="24"/>
        </w:rPr>
        <w:t xml:space="preserve"> border gate Customs and Immigration building became operational financed by ADB for $18.5 million. </w:t>
      </w:r>
    </w:p>
    <w:p w:rsidR="00C8583B" w:rsidRDefault="00C8583B" w:rsidP="002D6915">
      <w:pPr>
        <w:spacing w:after="0"/>
        <w:rPr>
          <w:rFonts w:ascii="Arial" w:hAnsi="Arial" w:cs="Arial"/>
          <w:sz w:val="24"/>
          <w:szCs w:val="24"/>
        </w:rPr>
      </w:pPr>
    </w:p>
    <w:p w:rsidR="00C8583B" w:rsidRDefault="00B257ED" w:rsidP="002D6915">
      <w:pPr>
        <w:spacing w:after="0"/>
        <w:rPr>
          <w:rFonts w:ascii="Arial" w:hAnsi="Arial" w:cs="Arial"/>
          <w:sz w:val="24"/>
          <w:szCs w:val="24"/>
        </w:rPr>
      </w:pPr>
      <w:r>
        <w:rPr>
          <w:rFonts w:ascii="Arial" w:hAnsi="Arial" w:cs="Arial"/>
          <w:sz w:val="24"/>
          <w:szCs w:val="24"/>
        </w:rPr>
        <w:t>19</w:t>
      </w:r>
      <w:r w:rsidR="00C8583B">
        <w:rPr>
          <w:rFonts w:ascii="Arial" w:hAnsi="Arial" w:cs="Arial"/>
          <w:sz w:val="24"/>
          <w:szCs w:val="24"/>
        </w:rPr>
        <w:t>.     Road conditions and congestion are not optimal for the growing volumes of container truck traffic at the border</w:t>
      </w:r>
      <w:r w:rsidR="002B3BAB">
        <w:rPr>
          <w:rFonts w:ascii="Arial" w:hAnsi="Arial" w:cs="Arial"/>
          <w:sz w:val="24"/>
          <w:szCs w:val="24"/>
        </w:rPr>
        <w:t xml:space="preserve"> and along the corridors</w:t>
      </w:r>
      <w:r w:rsidR="00C8583B">
        <w:rPr>
          <w:rFonts w:ascii="Arial" w:hAnsi="Arial" w:cs="Arial"/>
          <w:sz w:val="24"/>
          <w:szCs w:val="24"/>
        </w:rPr>
        <w:t>.  Estimates are of 1500 trucks daily passing through the Lang Song/Dong Dang-</w:t>
      </w:r>
      <w:proofErr w:type="spellStart"/>
      <w:r w:rsidR="00C8583B">
        <w:rPr>
          <w:rFonts w:ascii="Arial" w:hAnsi="Arial" w:cs="Arial"/>
          <w:sz w:val="24"/>
          <w:szCs w:val="24"/>
        </w:rPr>
        <w:t>Pingxiang</w:t>
      </w:r>
      <w:proofErr w:type="spellEnd"/>
      <w:r w:rsidR="00C8583B">
        <w:rPr>
          <w:rFonts w:ascii="Arial" w:hAnsi="Arial" w:cs="Arial"/>
          <w:sz w:val="24"/>
          <w:szCs w:val="24"/>
        </w:rPr>
        <w:t xml:space="preserve"> border crossings. Two access road projects are necessary to improve conditions and foster more trade and urban</w:t>
      </w:r>
      <w:r w:rsidR="00113B2D">
        <w:rPr>
          <w:rFonts w:ascii="Arial" w:hAnsi="Arial" w:cs="Arial"/>
          <w:sz w:val="24"/>
          <w:szCs w:val="24"/>
        </w:rPr>
        <w:t xml:space="preserve"> area</w:t>
      </w:r>
      <w:r w:rsidR="00C8583B">
        <w:rPr>
          <w:rFonts w:ascii="Arial" w:hAnsi="Arial" w:cs="Arial"/>
          <w:sz w:val="24"/>
          <w:szCs w:val="24"/>
        </w:rPr>
        <w:t xml:space="preserve"> growth.  </w:t>
      </w:r>
      <w:r w:rsidR="00113B2D">
        <w:rPr>
          <w:rFonts w:ascii="Arial" w:hAnsi="Arial" w:cs="Arial"/>
          <w:sz w:val="24"/>
          <w:szCs w:val="24"/>
        </w:rPr>
        <w:t xml:space="preserve">The first is a 22 kilometer road between Lang Son and Dong Dang and the second is a highway between Hanoi and Dong Dang which when completed will upgrade from a district area to a town.  </w:t>
      </w:r>
    </w:p>
    <w:p w:rsidR="00E67C73" w:rsidRDefault="00E67C73" w:rsidP="002D6915">
      <w:pPr>
        <w:spacing w:after="0"/>
        <w:rPr>
          <w:rFonts w:ascii="Arial" w:hAnsi="Arial" w:cs="Arial"/>
          <w:sz w:val="24"/>
          <w:szCs w:val="24"/>
        </w:rPr>
      </w:pPr>
    </w:p>
    <w:p w:rsidR="00E67C73" w:rsidRDefault="00E67C73" w:rsidP="002D6915">
      <w:pPr>
        <w:spacing w:after="0"/>
        <w:rPr>
          <w:rFonts w:ascii="Arial" w:hAnsi="Arial" w:cs="Arial"/>
          <w:sz w:val="24"/>
          <w:szCs w:val="24"/>
        </w:rPr>
      </w:pPr>
      <w:r>
        <w:rPr>
          <w:rFonts w:ascii="Arial" w:hAnsi="Arial" w:cs="Arial"/>
          <w:sz w:val="24"/>
          <w:szCs w:val="24"/>
        </w:rPr>
        <w:lastRenderedPageBreak/>
        <w:t>Cross Border Trade</w:t>
      </w:r>
      <w:r w:rsidR="003D50ED">
        <w:rPr>
          <w:rFonts w:ascii="Arial" w:hAnsi="Arial" w:cs="Arial"/>
          <w:sz w:val="24"/>
          <w:szCs w:val="24"/>
        </w:rPr>
        <w:t>:  Lang Song, Vietnam-</w:t>
      </w:r>
      <w:proofErr w:type="spellStart"/>
      <w:r w:rsidR="003D50ED">
        <w:rPr>
          <w:rFonts w:ascii="Arial" w:hAnsi="Arial" w:cs="Arial"/>
          <w:sz w:val="24"/>
          <w:szCs w:val="24"/>
        </w:rPr>
        <w:t>Pingxiang</w:t>
      </w:r>
      <w:proofErr w:type="spellEnd"/>
      <w:r w:rsidR="003D50ED">
        <w:rPr>
          <w:rFonts w:ascii="Arial" w:hAnsi="Arial" w:cs="Arial"/>
          <w:sz w:val="24"/>
          <w:szCs w:val="24"/>
        </w:rPr>
        <w:t>, PRC Border Crossing Area</w:t>
      </w:r>
    </w:p>
    <w:p w:rsidR="00E67C73" w:rsidRDefault="00E67C73" w:rsidP="002D6915">
      <w:pPr>
        <w:spacing w:after="0"/>
        <w:rPr>
          <w:rFonts w:ascii="Arial" w:hAnsi="Arial" w:cs="Arial"/>
          <w:sz w:val="24"/>
          <w:szCs w:val="24"/>
        </w:rPr>
      </w:pPr>
    </w:p>
    <w:p w:rsidR="00153DF6" w:rsidRDefault="00B257ED" w:rsidP="00882F7F">
      <w:pPr>
        <w:spacing w:after="0" w:line="240" w:lineRule="auto"/>
        <w:jc w:val="both"/>
        <w:rPr>
          <w:rFonts w:ascii="Arial" w:hAnsi="Arial" w:cs="Arial"/>
          <w:sz w:val="24"/>
          <w:szCs w:val="24"/>
        </w:rPr>
      </w:pPr>
      <w:r>
        <w:rPr>
          <w:rFonts w:ascii="Arial" w:hAnsi="Arial" w:cs="Arial"/>
          <w:sz w:val="24"/>
          <w:szCs w:val="24"/>
        </w:rPr>
        <w:t>20</w:t>
      </w:r>
      <w:r w:rsidR="00E67C73" w:rsidRPr="00E67C73">
        <w:rPr>
          <w:rFonts w:ascii="Arial" w:hAnsi="Arial" w:cs="Arial"/>
          <w:sz w:val="24"/>
          <w:szCs w:val="24"/>
        </w:rPr>
        <w:t xml:space="preserve">.     </w:t>
      </w:r>
      <w:r w:rsidR="00E67C73">
        <w:rPr>
          <w:rFonts w:ascii="Arial" w:hAnsi="Arial" w:cs="Arial"/>
          <w:sz w:val="24"/>
          <w:szCs w:val="24"/>
        </w:rPr>
        <w:t>The Lang Son-Dong Dang BEZ is the center</w:t>
      </w:r>
      <w:r w:rsidR="00E67C73" w:rsidRPr="00E67C73">
        <w:rPr>
          <w:rFonts w:ascii="Arial" w:hAnsi="Arial" w:cs="Arial"/>
          <w:sz w:val="24"/>
          <w:szCs w:val="24"/>
        </w:rPr>
        <w:t xml:space="preserve"> of trade, services, tourism, and industry of the Northern Midl</w:t>
      </w:r>
      <w:r w:rsidR="00E67C73">
        <w:rPr>
          <w:rFonts w:ascii="Arial" w:hAnsi="Arial" w:cs="Arial"/>
          <w:sz w:val="24"/>
          <w:szCs w:val="24"/>
        </w:rPr>
        <w:t xml:space="preserve">and and Mountainous Sub-Region and </w:t>
      </w:r>
      <w:r w:rsidR="00E67C73" w:rsidRPr="00E67C73">
        <w:rPr>
          <w:rFonts w:ascii="Arial" w:hAnsi="Arial" w:cs="Arial"/>
          <w:sz w:val="24"/>
          <w:szCs w:val="24"/>
        </w:rPr>
        <w:t>the focal point of inter-regional and international trade and tr</w:t>
      </w:r>
      <w:r w:rsidR="00E67C73">
        <w:rPr>
          <w:rFonts w:ascii="Arial" w:hAnsi="Arial" w:cs="Arial"/>
          <w:sz w:val="24"/>
          <w:szCs w:val="24"/>
        </w:rPr>
        <w:t xml:space="preserve">ansport of the North-South Economic Corridor.  The economic zone has two main functional zones:  non-tariff zone and tariff zone.  The non-tariff zone is </w:t>
      </w:r>
      <w:r w:rsidR="00E67C73" w:rsidRPr="00E67C73">
        <w:rPr>
          <w:rFonts w:ascii="Arial" w:hAnsi="Arial" w:cs="Arial"/>
          <w:sz w:val="24"/>
          <w:szCs w:val="24"/>
        </w:rPr>
        <w:t xml:space="preserve">Tan Thanh Trade and Services Cluster, Pac Luong - Hang Chui Trade and Services Cluster, </w:t>
      </w:r>
      <w:proofErr w:type="spellStart"/>
      <w:r w:rsidR="00E67C73" w:rsidRPr="00E67C73">
        <w:rPr>
          <w:rFonts w:ascii="Arial" w:hAnsi="Arial" w:cs="Arial"/>
          <w:sz w:val="24"/>
          <w:szCs w:val="24"/>
        </w:rPr>
        <w:t>Coc</w:t>
      </w:r>
      <w:proofErr w:type="spellEnd"/>
      <w:r w:rsidR="00E67C73" w:rsidRPr="00E67C73">
        <w:rPr>
          <w:rFonts w:ascii="Arial" w:hAnsi="Arial" w:cs="Arial"/>
          <w:sz w:val="24"/>
          <w:szCs w:val="24"/>
        </w:rPr>
        <w:t xml:space="preserve"> Nam Trade and Services Cluster</w:t>
      </w:r>
      <w:r w:rsidR="00E67C73">
        <w:rPr>
          <w:rFonts w:ascii="Arial" w:hAnsi="Arial" w:cs="Arial"/>
          <w:sz w:val="24"/>
          <w:szCs w:val="24"/>
        </w:rPr>
        <w:t xml:space="preserve">.  </w:t>
      </w:r>
      <w:r w:rsidR="00153DF6">
        <w:rPr>
          <w:rFonts w:ascii="Arial" w:hAnsi="Arial" w:cs="Arial"/>
          <w:sz w:val="24"/>
          <w:szCs w:val="24"/>
        </w:rPr>
        <w:t>The tariff zone includes</w:t>
      </w:r>
      <w:r w:rsidR="00153DF6">
        <w:t xml:space="preserve">:  </w:t>
      </w:r>
      <w:r w:rsidR="00153DF6" w:rsidRPr="00153DF6">
        <w:rPr>
          <w:rFonts w:ascii="Arial" w:hAnsi="Arial" w:cs="Arial"/>
          <w:sz w:val="24"/>
          <w:szCs w:val="24"/>
        </w:rPr>
        <w:t>Border-Gate Zones; Industrial-Warehouse Zones; Administrative Bodies, Professional Schools, Health Facilities; Provincial Administrative-Political Centre; Lang Son City Centre; Administrative Centre of Dong Dang town; Office of the Management Board; The area of Professional Schools; Tourist and Service areas; Residential Areas; Green Parks and Sport Facilities; other Functional Areas.</w:t>
      </w:r>
      <w:r w:rsidR="00153DF6">
        <w:rPr>
          <w:rFonts w:ascii="Arial" w:hAnsi="Arial" w:cs="Arial"/>
          <w:sz w:val="24"/>
          <w:szCs w:val="24"/>
        </w:rPr>
        <w:t xml:space="preserve">  </w:t>
      </w:r>
    </w:p>
    <w:p w:rsidR="00882F7F" w:rsidRDefault="00882F7F" w:rsidP="00882F7F">
      <w:pPr>
        <w:spacing w:after="0" w:line="240" w:lineRule="auto"/>
        <w:jc w:val="both"/>
        <w:rPr>
          <w:rFonts w:ascii="Arial" w:hAnsi="Arial" w:cs="Arial"/>
          <w:sz w:val="24"/>
          <w:szCs w:val="24"/>
        </w:rPr>
      </w:pPr>
    </w:p>
    <w:p w:rsidR="00875D72" w:rsidRDefault="00B257ED" w:rsidP="00875D72">
      <w:pPr>
        <w:spacing w:after="0"/>
        <w:rPr>
          <w:rFonts w:ascii="Arial" w:hAnsi="Arial" w:cs="Arial"/>
          <w:sz w:val="24"/>
          <w:szCs w:val="24"/>
        </w:rPr>
      </w:pPr>
      <w:r>
        <w:rPr>
          <w:rFonts w:ascii="Arial" w:hAnsi="Arial" w:cs="Arial"/>
          <w:sz w:val="24"/>
          <w:szCs w:val="24"/>
        </w:rPr>
        <w:t>21</w:t>
      </w:r>
      <w:r w:rsidR="00882F7F">
        <w:rPr>
          <w:rFonts w:ascii="Arial" w:hAnsi="Arial" w:cs="Arial"/>
          <w:sz w:val="24"/>
          <w:szCs w:val="24"/>
        </w:rPr>
        <w:t xml:space="preserve">.     The border gate region in Lang Son province has approximately 300 merchants involved in border trade between Vietnam and China.  Lang Son traders account for 25-30 percent and a large trader force from Central and South provinces involved in exporting of fruits.  Remote rural areas have problems exporting forest, farming and agriculture products.  </w:t>
      </w:r>
      <w:r w:rsidR="00875D72">
        <w:rPr>
          <w:rFonts w:ascii="Arial" w:hAnsi="Arial" w:cs="Arial"/>
          <w:sz w:val="24"/>
          <w:szCs w:val="24"/>
        </w:rPr>
        <w:t xml:space="preserve">Adequate facilities, services and payment methods are lacking for the day traders as seen in Lao </w:t>
      </w:r>
      <w:proofErr w:type="spellStart"/>
      <w:r w:rsidR="00875D72">
        <w:rPr>
          <w:rFonts w:ascii="Arial" w:hAnsi="Arial" w:cs="Arial"/>
          <w:sz w:val="24"/>
          <w:szCs w:val="24"/>
        </w:rPr>
        <w:t>Cai</w:t>
      </w:r>
      <w:proofErr w:type="spellEnd"/>
      <w:r w:rsidR="00875D72">
        <w:rPr>
          <w:rFonts w:ascii="Arial" w:hAnsi="Arial" w:cs="Arial"/>
          <w:sz w:val="24"/>
          <w:szCs w:val="24"/>
        </w:rPr>
        <w:t xml:space="preserve">.  However, a number of commercial banks set up branches at the border for border trade payments and these include:  </w:t>
      </w:r>
      <w:proofErr w:type="spellStart"/>
      <w:r w:rsidR="00875D72">
        <w:rPr>
          <w:rFonts w:ascii="Arial" w:hAnsi="Arial" w:cs="Arial"/>
          <w:sz w:val="24"/>
          <w:szCs w:val="24"/>
        </w:rPr>
        <w:t>Agribank</w:t>
      </w:r>
      <w:proofErr w:type="spellEnd"/>
      <w:r w:rsidR="00875D72">
        <w:rPr>
          <w:rFonts w:ascii="Arial" w:hAnsi="Arial" w:cs="Arial"/>
          <w:sz w:val="24"/>
          <w:szCs w:val="24"/>
        </w:rPr>
        <w:t xml:space="preserve">, </w:t>
      </w:r>
      <w:proofErr w:type="spellStart"/>
      <w:r w:rsidR="00875D72">
        <w:rPr>
          <w:rFonts w:ascii="Arial" w:hAnsi="Arial" w:cs="Arial"/>
          <w:sz w:val="24"/>
          <w:szCs w:val="24"/>
        </w:rPr>
        <w:t>VietinBank</w:t>
      </w:r>
      <w:proofErr w:type="spellEnd"/>
      <w:r w:rsidR="00875D72">
        <w:rPr>
          <w:rFonts w:ascii="Arial" w:hAnsi="Arial" w:cs="Arial"/>
          <w:sz w:val="24"/>
          <w:szCs w:val="24"/>
        </w:rPr>
        <w:t xml:space="preserve">, BIDV, </w:t>
      </w:r>
      <w:proofErr w:type="spellStart"/>
      <w:r w:rsidR="00875D72">
        <w:rPr>
          <w:rFonts w:ascii="Arial" w:hAnsi="Arial" w:cs="Arial"/>
          <w:sz w:val="24"/>
          <w:szCs w:val="24"/>
        </w:rPr>
        <w:t>Vietncombank</w:t>
      </w:r>
      <w:proofErr w:type="spellEnd"/>
      <w:r w:rsidR="00875D72">
        <w:rPr>
          <w:rFonts w:ascii="Arial" w:hAnsi="Arial" w:cs="Arial"/>
          <w:sz w:val="24"/>
          <w:szCs w:val="24"/>
        </w:rPr>
        <w:t xml:space="preserve"> and </w:t>
      </w:r>
      <w:proofErr w:type="spellStart"/>
      <w:r w:rsidR="00875D72">
        <w:rPr>
          <w:rFonts w:ascii="Arial" w:hAnsi="Arial" w:cs="Arial"/>
          <w:sz w:val="24"/>
          <w:szCs w:val="24"/>
        </w:rPr>
        <w:t>Techcombank</w:t>
      </w:r>
      <w:proofErr w:type="spellEnd"/>
      <w:r w:rsidR="00875D72">
        <w:rPr>
          <w:rFonts w:ascii="Arial" w:hAnsi="Arial" w:cs="Arial"/>
          <w:sz w:val="24"/>
          <w:szCs w:val="24"/>
        </w:rPr>
        <w:t xml:space="preserve"> of which some have agreements with Chinese partners.</w:t>
      </w:r>
    </w:p>
    <w:p w:rsidR="004B3847" w:rsidRDefault="004B3847" w:rsidP="00882F7F">
      <w:pPr>
        <w:spacing w:after="0" w:line="240" w:lineRule="auto"/>
        <w:jc w:val="both"/>
        <w:rPr>
          <w:rFonts w:ascii="Arial" w:hAnsi="Arial" w:cs="Arial"/>
          <w:sz w:val="24"/>
          <w:szCs w:val="24"/>
        </w:rPr>
      </w:pPr>
    </w:p>
    <w:p w:rsidR="004B3847" w:rsidRDefault="00B257ED" w:rsidP="004B3847">
      <w:pPr>
        <w:spacing w:after="0" w:line="240" w:lineRule="auto"/>
        <w:jc w:val="both"/>
        <w:rPr>
          <w:rFonts w:ascii="Arial" w:hAnsi="Arial" w:cs="Arial"/>
          <w:sz w:val="24"/>
          <w:szCs w:val="24"/>
        </w:rPr>
      </w:pPr>
      <w:r>
        <w:rPr>
          <w:rFonts w:ascii="Arial" w:hAnsi="Arial" w:cs="Arial"/>
          <w:sz w:val="24"/>
          <w:szCs w:val="24"/>
        </w:rPr>
        <w:t>22</w:t>
      </w:r>
      <w:r w:rsidR="004B3847">
        <w:rPr>
          <w:rFonts w:ascii="Arial" w:hAnsi="Arial" w:cs="Arial"/>
          <w:sz w:val="24"/>
          <w:szCs w:val="24"/>
        </w:rPr>
        <w:t>.     There are some useful statistics to show the growing importance of the citizen or local traders</w:t>
      </w:r>
      <w:r w:rsidR="004B3847" w:rsidRPr="004B3847">
        <w:rPr>
          <w:rFonts w:ascii="Arial" w:hAnsi="Arial" w:cs="Arial"/>
          <w:sz w:val="24"/>
          <w:szCs w:val="24"/>
        </w:rPr>
        <w:t>.  Local exp</w:t>
      </w:r>
      <w:r w:rsidR="004B3847">
        <w:rPr>
          <w:rFonts w:ascii="Arial" w:hAnsi="Arial" w:cs="Arial"/>
          <w:sz w:val="24"/>
          <w:szCs w:val="24"/>
        </w:rPr>
        <w:t>orts in 2015 were about $</w:t>
      </w:r>
      <w:r w:rsidR="004B3847" w:rsidRPr="004B3847">
        <w:rPr>
          <w:rFonts w:ascii="Arial" w:hAnsi="Arial" w:cs="Arial"/>
          <w:sz w:val="24"/>
          <w:szCs w:val="24"/>
        </w:rPr>
        <w:t>96 million</w:t>
      </w:r>
      <w:r w:rsidR="004B3847">
        <w:rPr>
          <w:rFonts w:ascii="Arial" w:hAnsi="Arial" w:cs="Arial"/>
          <w:sz w:val="24"/>
          <w:szCs w:val="24"/>
        </w:rPr>
        <w:t xml:space="preserve"> of the total import/export turnover</w:t>
      </w:r>
      <w:r w:rsidR="004B3847" w:rsidRPr="004B3847">
        <w:rPr>
          <w:rFonts w:ascii="Arial" w:hAnsi="Arial" w:cs="Arial"/>
          <w:sz w:val="24"/>
          <w:szCs w:val="24"/>
        </w:rPr>
        <w:t>, an a</w:t>
      </w:r>
      <w:r w:rsidR="004B3847">
        <w:rPr>
          <w:rFonts w:ascii="Arial" w:hAnsi="Arial" w:cs="Arial"/>
          <w:sz w:val="24"/>
          <w:szCs w:val="24"/>
        </w:rPr>
        <w:t>verage annual increase of 16.78 percent</w:t>
      </w:r>
      <w:r w:rsidR="004B3847" w:rsidRPr="004B3847">
        <w:rPr>
          <w:rFonts w:ascii="Arial" w:hAnsi="Arial" w:cs="Arial"/>
          <w:sz w:val="24"/>
          <w:szCs w:val="24"/>
        </w:rPr>
        <w:t xml:space="preserve"> for the 2011-2015 period, meeting and exceeding the </w:t>
      </w:r>
      <w:r w:rsidR="004B3847">
        <w:rPr>
          <w:rFonts w:ascii="Arial" w:hAnsi="Arial" w:cs="Arial"/>
          <w:sz w:val="24"/>
          <w:szCs w:val="24"/>
        </w:rPr>
        <w:t>set targets (the set targets were</w:t>
      </w:r>
      <w:r w:rsidR="00E87ECF">
        <w:rPr>
          <w:rFonts w:ascii="Arial" w:hAnsi="Arial" w:cs="Arial"/>
          <w:sz w:val="24"/>
          <w:szCs w:val="24"/>
        </w:rPr>
        <w:t xml:space="preserve"> to reach $90 million in 2015).  Key </w:t>
      </w:r>
      <w:r w:rsidR="004B3847">
        <w:rPr>
          <w:rFonts w:ascii="Arial" w:hAnsi="Arial" w:cs="Arial"/>
          <w:sz w:val="24"/>
          <w:szCs w:val="24"/>
        </w:rPr>
        <w:t>export commodities were</w:t>
      </w:r>
      <w:r w:rsidR="004B3847" w:rsidRPr="004B3847">
        <w:rPr>
          <w:rFonts w:ascii="Arial" w:hAnsi="Arial" w:cs="Arial"/>
          <w:sz w:val="24"/>
          <w:szCs w:val="24"/>
        </w:rPr>
        <w:t xml:space="preserve">: </w:t>
      </w:r>
      <w:r w:rsidR="004B3847">
        <w:rPr>
          <w:rFonts w:ascii="Arial" w:hAnsi="Arial" w:cs="Arial"/>
          <w:sz w:val="24"/>
          <w:szCs w:val="24"/>
        </w:rPr>
        <w:t>a</w:t>
      </w:r>
      <w:r w:rsidR="004B3847" w:rsidRPr="004B3847">
        <w:rPr>
          <w:rFonts w:ascii="Arial" w:hAnsi="Arial" w:cs="Arial"/>
          <w:sz w:val="24"/>
          <w:szCs w:val="24"/>
        </w:rPr>
        <w:t>nise flowers, pine resin, black jelly, veneer, agricultural and forest products (tobacco, ginger, turmeric,</w:t>
      </w:r>
      <w:r w:rsidR="004B3847">
        <w:rPr>
          <w:rFonts w:ascii="Arial" w:hAnsi="Arial" w:cs="Arial"/>
          <w:sz w:val="24"/>
          <w:szCs w:val="24"/>
        </w:rPr>
        <w:t xml:space="preserve"> and fruits of various types</w:t>
      </w:r>
      <w:r w:rsidR="004B3847" w:rsidRPr="004B3847">
        <w:rPr>
          <w:rFonts w:ascii="Arial" w:hAnsi="Arial" w:cs="Arial"/>
          <w:sz w:val="24"/>
          <w:szCs w:val="24"/>
        </w:rPr>
        <w:t>). Export markets for local export commo</w:t>
      </w:r>
      <w:r w:rsidR="004B3847">
        <w:rPr>
          <w:rFonts w:ascii="Arial" w:hAnsi="Arial" w:cs="Arial"/>
          <w:sz w:val="24"/>
          <w:szCs w:val="24"/>
        </w:rPr>
        <w:t>dities are increasingly expanding.</w:t>
      </w:r>
      <w:r w:rsidR="004B3847" w:rsidRPr="004B3847">
        <w:rPr>
          <w:rFonts w:ascii="Arial" w:hAnsi="Arial" w:cs="Arial"/>
          <w:sz w:val="24"/>
          <w:szCs w:val="24"/>
        </w:rPr>
        <w:t xml:space="preserve"> In addition to traditional markets such as China, some commo</w:t>
      </w:r>
      <w:r w:rsidR="004B3847">
        <w:rPr>
          <w:rFonts w:ascii="Arial" w:hAnsi="Arial" w:cs="Arial"/>
          <w:sz w:val="24"/>
          <w:szCs w:val="24"/>
        </w:rPr>
        <w:t>dities such as anise, anise oil and veneer are</w:t>
      </w:r>
      <w:r w:rsidR="004B3847" w:rsidRPr="004B3847">
        <w:rPr>
          <w:rFonts w:ascii="Arial" w:hAnsi="Arial" w:cs="Arial"/>
          <w:sz w:val="24"/>
          <w:szCs w:val="24"/>
        </w:rPr>
        <w:t xml:space="preserve"> present in some other markets such as the</w:t>
      </w:r>
      <w:r w:rsidR="00DF7236">
        <w:rPr>
          <w:rFonts w:ascii="Arial" w:hAnsi="Arial" w:cs="Arial"/>
          <w:sz w:val="24"/>
          <w:szCs w:val="24"/>
        </w:rPr>
        <w:t xml:space="preserve"> European Union (EU)</w:t>
      </w:r>
      <w:r w:rsidR="004B3847">
        <w:rPr>
          <w:rFonts w:ascii="Arial" w:hAnsi="Arial" w:cs="Arial"/>
          <w:sz w:val="24"/>
          <w:szCs w:val="24"/>
        </w:rPr>
        <w:t>, India, and ASEAN countries</w:t>
      </w:r>
      <w:r w:rsidR="004B3847" w:rsidRPr="004B3847">
        <w:rPr>
          <w:rFonts w:ascii="Arial" w:hAnsi="Arial" w:cs="Arial"/>
          <w:sz w:val="24"/>
          <w:szCs w:val="24"/>
        </w:rPr>
        <w:t>.</w:t>
      </w:r>
    </w:p>
    <w:p w:rsidR="00E87ECF" w:rsidRDefault="00E87ECF" w:rsidP="004B3847">
      <w:pPr>
        <w:spacing w:after="0" w:line="240" w:lineRule="auto"/>
        <w:jc w:val="both"/>
        <w:rPr>
          <w:rFonts w:ascii="Arial" w:hAnsi="Arial" w:cs="Arial"/>
          <w:sz w:val="24"/>
          <w:szCs w:val="24"/>
        </w:rPr>
      </w:pPr>
    </w:p>
    <w:p w:rsidR="00E87ECF" w:rsidRDefault="00E87ECF" w:rsidP="004B3847">
      <w:pPr>
        <w:spacing w:after="0" w:line="240" w:lineRule="auto"/>
        <w:jc w:val="both"/>
        <w:rPr>
          <w:rFonts w:ascii="Arial" w:hAnsi="Arial" w:cs="Arial"/>
          <w:sz w:val="24"/>
          <w:szCs w:val="24"/>
        </w:rPr>
      </w:pPr>
      <w:r>
        <w:rPr>
          <w:rFonts w:ascii="Arial" w:hAnsi="Arial" w:cs="Arial"/>
          <w:sz w:val="24"/>
          <w:szCs w:val="24"/>
        </w:rPr>
        <w:t>Transport and Logistics</w:t>
      </w:r>
    </w:p>
    <w:p w:rsidR="00E87ECF" w:rsidRDefault="00E87ECF" w:rsidP="004B3847">
      <w:pPr>
        <w:spacing w:after="0" w:line="240" w:lineRule="auto"/>
        <w:jc w:val="both"/>
        <w:rPr>
          <w:rFonts w:ascii="Arial" w:hAnsi="Arial" w:cs="Arial"/>
          <w:sz w:val="24"/>
          <w:szCs w:val="24"/>
        </w:rPr>
      </w:pPr>
    </w:p>
    <w:p w:rsidR="00E87ECF" w:rsidRDefault="00B257ED" w:rsidP="004B3847">
      <w:pPr>
        <w:spacing w:after="0" w:line="240" w:lineRule="auto"/>
        <w:jc w:val="both"/>
        <w:rPr>
          <w:rFonts w:ascii="Arial" w:hAnsi="Arial" w:cs="Arial"/>
          <w:sz w:val="24"/>
          <w:szCs w:val="24"/>
        </w:rPr>
      </w:pPr>
      <w:r>
        <w:rPr>
          <w:rFonts w:ascii="Arial" w:hAnsi="Arial" w:cs="Arial"/>
          <w:sz w:val="24"/>
          <w:szCs w:val="24"/>
        </w:rPr>
        <w:t>23</w:t>
      </w:r>
      <w:r w:rsidR="00E87ECF">
        <w:rPr>
          <w:rFonts w:ascii="Arial" w:hAnsi="Arial" w:cs="Arial"/>
          <w:sz w:val="24"/>
          <w:szCs w:val="24"/>
        </w:rPr>
        <w:t xml:space="preserve">.     </w:t>
      </w:r>
      <w:r w:rsidR="00BE0BFF">
        <w:rPr>
          <w:rFonts w:ascii="Arial" w:hAnsi="Arial" w:cs="Arial"/>
          <w:sz w:val="24"/>
          <w:szCs w:val="24"/>
        </w:rPr>
        <w:t>Connecting infrastructure of roads, especially for rural linkages to the border areas are necessary for enterprises and traders to benefit from cross border economic zones.  The 22 kilometer road connecting Lang Son and Dong Dang</w:t>
      </w:r>
      <w:r w:rsidR="0044620D">
        <w:rPr>
          <w:rFonts w:ascii="Arial" w:hAnsi="Arial" w:cs="Arial"/>
          <w:sz w:val="24"/>
          <w:szCs w:val="24"/>
        </w:rPr>
        <w:t xml:space="preserve"> (will create two urban areas)</w:t>
      </w:r>
      <w:r w:rsidR="00BE0BFF">
        <w:rPr>
          <w:rFonts w:ascii="Arial" w:hAnsi="Arial" w:cs="Arial"/>
          <w:sz w:val="24"/>
          <w:szCs w:val="24"/>
        </w:rPr>
        <w:t xml:space="preserve"> and the highway between Dong Dang and Hanoi will be essential.</w:t>
      </w:r>
      <w:r w:rsidR="00FE550D">
        <w:rPr>
          <w:rFonts w:ascii="Arial" w:hAnsi="Arial" w:cs="Arial"/>
          <w:sz w:val="24"/>
          <w:szCs w:val="24"/>
        </w:rPr>
        <w:t xml:space="preserve"> As is the new </w:t>
      </w:r>
      <w:proofErr w:type="spellStart"/>
      <w:r w:rsidR="00FE550D">
        <w:rPr>
          <w:rFonts w:ascii="Arial" w:hAnsi="Arial" w:cs="Arial"/>
          <w:sz w:val="24"/>
          <w:szCs w:val="24"/>
        </w:rPr>
        <w:t>Huu</w:t>
      </w:r>
      <w:proofErr w:type="spellEnd"/>
      <w:r w:rsidR="00FE550D">
        <w:rPr>
          <w:rFonts w:ascii="Arial" w:hAnsi="Arial" w:cs="Arial"/>
          <w:sz w:val="24"/>
          <w:szCs w:val="24"/>
        </w:rPr>
        <w:t xml:space="preserve"> </w:t>
      </w:r>
      <w:proofErr w:type="spellStart"/>
      <w:r w:rsidR="00FE550D">
        <w:rPr>
          <w:rFonts w:ascii="Arial" w:hAnsi="Arial" w:cs="Arial"/>
          <w:sz w:val="24"/>
          <w:szCs w:val="24"/>
        </w:rPr>
        <w:t>Nghi</w:t>
      </w:r>
      <w:proofErr w:type="spellEnd"/>
      <w:r w:rsidR="00FE550D">
        <w:rPr>
          <w:rFonts w:ascii="Arial" w:hAnsi="Arial" w:cs="Arial"/>
          <w:sz w:val="24"/>
          <w:szCs w:val="24"/>
        </w:rPr>
        <w:t xml:space="preserve"> international border gate facility completed by ADB which will attract investors and improve the flow of traffic. </w:t>
      </w:r>
      <w:r w:rsidR="00BE0BFF">
        <w:rPr>
          <w:rFonts w:ascii="Arial" w:hAnsi="Arial" w:cs="Arial"/>
          <w:sz w:val="24"/>
          <w:szCs w:val="24"/>
        </w:rPr>
        <w:t xml:space="preserve">  </w:t>
      </w:r>
      <w:r w:rsidR="00FE550D">
        <w:rPr>
          <w:rFonts w:ascii="Arial" w:hAnsi="Arial" w:cs="Arial"/>
          <w:sz w:val="24"/>
          <w:szCs w:val="24"/>
        </w:rPr>
        <w:t>There are numerous projects in the master plans, under construction or completed. These include:</w:t>
      </w:r>
    </w:p>
    <w:p w:rsidR="00FE550D" w:rsidRDefault="00FE550D" w:rsidP="00FE550D">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Road upgrading in Tan Thanh local border gate with an 11 square kilometer area </w:t>
      </w:r>
      <w:r w:rsidR="00416D87">
        <w:rPr>
          <w:rFonts w:ascii="Arial" w:hAnsi="Arial" w:cs="Arial"/>
          <w:sz w:val="24"/>
          <w:szCs w:val="24"/>
        </w:rPr>
        <w:t xml:space="preserve">and will not have joint customs, but can become an urban area with </w:t>
      </w:r>
      <w:proofErr w:type="spellStart"/>
      <w:r w:rsidR="00416D87">
        <w:rPr>
          <w:rFonts w:ascii="Arial" w:hAnsi="Arial" w:cs="Arial"/>
          <w:sz w:val="24"/>
          <w:szCs w:val="24"/>
        </w:rPr>
        <w:t>Huu</w:t>
      </w:r>
      <w:proofErr w:type="spellEnd"/>
      <w:r w:rsidR="00416D87">
        <w:rPr>
          <w:rFonts w:ascii="Arial" w:hAnsi="Arial" w:cs="Arial"/>
          <w:sz w:val="24"/>
          <w:szCs w:val="24"/>
        </w:rPr>
        <w:t xml:space="preserve"> </w:t>
      </w:r>
      <w:proofErr w:type="spellStart"/>
      <w:r w:rsidR="00416D87">
        <w:rPr>
          <w:rFonts w:ascii="Arial" w:hAnsi="Arial" w:cs="Arial"/>
          <w:sz w:val="24"/>
          <w:szCs w:val="24"/>
        </w:rPr>
        <w:t>Nghi</w:t>
      </w:r>
      <w:proofErr w:type="spellEnd"/>
      <w:r w:rsidR="00416D87">
        <w:rPr>
          <w:rFonts w:ascii="Arial" w:hAnsi="Arial" w:cs="Arial"/>
          <w:sz w:val="24"/>
          <w:szCs w:val="24"/>
        </w:rPr>
        <w:t xml:space="preserve"> for a possible international crossing status with cargo transshipment functions.  </w:t>
      </w:r>
    </w:p>
    <w:p w:rsidR="00FE550D" w:rsidRDefault="00FE550D" w:rsidP="00FE550D">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lastRenderedPageBreak/>
        <w:t>Trans</w:t>
      </w:r>
      <w:r w:rsidR="00416D87">
        <w:rPr>
          <w:rFonts w:ascii="Arial" w:hAnsi="Arial" w:cs="Arial"/>
          <w:sz w:val="24"/>
          <w:szCs w:val="24"/>
        </w:rPr>
        <w:t>-</w:t>
      </w:r>
      <w:r>
        <w:rPr>
          <w:rFonts w:ascii="Arial" w:hAnsi="Arial" w:cs="Arial"/>
          <w:sz w:val="24"/>
          <w:szCs w:val="24"/>
        </w:rPr>
        <w:t xml:space="preserve">border road connecting Tan Thanh and </w:t>
      </w:r>
      <w:proofErr w:type="spellStart"/>
      <w:r>
        <w:rPr>
          <w:rFonts w:ascii="Arial" w:hAnsi="Arial" w:cs="Arial"/>
          <w:sz w:val="24"/>
          <w:szCs w:val="24"/>
        </w:rPr>
        <w:t>Coc</w:t>
      </w:r>
      <w:proofErr w:type="spellEnd"/>
      <w:r>
        <w:rPr>
          <w:rFonts w:ascii="Arial" w:hAnsi="Arial" w:cs="Arial"/>
          <w:sz w:val="24"/>
          <w:szCs w:val="24"/>
        </w:rPr>
        <w:t xml:space="preserve"> Nam and improving </w:t>
      </w:r>
      <w:proofErr w:type="spellStart"/>
      <w:r>
        <w:rPr>
          <w:rFonts w:ascii="Arial" w:hAnsi="Arial" w:cs="Arial"/>
          <w:sz w:val="24"/>
          <w:szCs w:val="24"/>
        </w:rPr>
        <w:t>Coc</w:t>
      </w:r>
      <w:proofErr w:type="spellEnd"/>
      <w:r>
        <w:rPr>
          <w:rFonts w:ascii="Arial" w:hAnsi="Arial" w:cs="Arial"/>
          <w:sz w:val="24"/>
          <w:szCs w:val="24"/>
        </w:rPr>
        <w:t xml:space="preserve"> Nam facilities such as a trans</w:t>
      </w:r>
      <w:r w:rsidR="0044620D">
        <w:rPr>
          <w:rFonts w:ascii="Arial" w:hAnsi="Arial" w:cs="Arial"/>
          <w:sz w:val="24"/>
          <w:szCs w:val="24"/>
        </w:rPr>
        <w:t>-</w:t>
      </w:r>
      <w:r>
        <w:rPr>
          <w:rFonts w:ascii="Arial" w:hAnsi="Arial" w:cs="Arial"/>
          <w:sz w:val="24"/>
          <w:szCs w:val="24"/>
        </w:rPr>
        <w:t xml:space="preserve">load dock  as well as a PRC-Vietnam agreement to expand </w:t>
      </w:r>
      <w:proofErr w:type="spellStart"/>
      <w:r>
        <w:rPr>
          <w:rFonts w:ascii="Arial" w:hAnsi="Arial" w:cs="Arial"/>
          <w:sz w:val="24"/>
          <w:szCs w:val="24"/>
        </w:rPr>
        <w:t>Coc</w:t>
      </w:r>
      <w:proofErr w:type="spellEnd"/>
      <w:r>
        <w:rPr>
          <w:rFonts w:ascii="Arial" w:hAnsi="Arial" w:cs="Arial"/>
          <w:sz w:val="24"/>
          <w:szCs w:val="24"/>
        </w:rPr>
        <w:t xml:space="preserve"> Nam as an international area.</w:t>
      </w:r>
    </w:p>
    <w:p w:rsidR="00FE550D" w:rsidRDefault="00FE550D" w:rsidP="00FE550D">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Improvements in the Chi Ma border gate</w:t>
      </w:r>
    </w:p>
    <w:p w:rsidR="00FE550D" w:rsidRDefault="00FE550D" w:rsidP="00FE550D">
      <w:pPr>
        <w:pStyle w:val="ListParagraph"/>
        <w:numPr>
          <w:ilvl w:val="0"/>
          <w:numId w:val="3"/>
        </w:numPr>
        <w:spacing w:after="0" w:line="240" w:lineRule="auto"/>
        <w:jc w:val="both"/>
        <w:rPr>
          <w:rFonts w:ascii="Arial" w:hAnsi="Arial" w:cs="Arial"/>
          <w:sz w:val="24"/>
          <w:szCs w:val="24"/>
        </w:rPr>
      </w:pPr>
      <w:proofErr w:type="spellStart"/>
      <w:r>
        <w:rPr>
          <w:rFonts w:ascii="Arial" w:hAnsi="Arial" w:cs="Arial"/>
          <w:sz w:val="24"/>
          <w:szCs w:val="24"/>
        </w:rPr>
        <w:t>Huu</w:t>
      </w:r>
      <w:proofErr w:type="spellEnd"/>
      <w:r>
        <w:rPr>
          <w:rFonts w:ascii="Arial" w:hAnsi="Arial" w:cs="Arial"/>
          <w:sz w:val="24"/>
          <w:szCs w:val="24"/>
        </w:rPr>
        <w:t xml:space="preserve"> </w:t>
      </w:r>
      <w:proofErr w:type="spellStart"/>
      <w:r>
        <w:rPr>
          <w:rFonts w:ascii="Arial" w:hAnsi="Arial" w:cs="Arial"/>
          <w:sz w:val="24"/>
          <w:szCs w:val="24"/>
        </w:rPr>
        <w:t>Nghi</w:t>
      </w:r>
      <w:proofErr w:type="spellEnd"/>
      <w:r>
        <w:rPr>
          <w:rFonts w:ascii="Arial" w:hAnsi="Arial" w:cs="Arial"/>
          <w:sz w:val="24"/>
          <w:szCs w:val="24"/>
        </w:rPr>
        <w:t xml:space="preserve"> International border gate contractor</w:t>
      </w:r>
      <w:r w:rsidR="00DF7236">
        <w:rPr>
          <w:rFonts w:ascii="Arial" w:hAnsi="Arial" w:cs="Arial"/>
          <w:sz w:val="24"/>
          <w:szCs w:val="24"/>
        </w:rPr>
        <w:t xml:space="preserve"> is</w:t>
      </w:r>
      <w:r>
        <w:rPr>
          <w:rFonts w:ascii="Arial" w:hAnsi="Arial" w:cs="Arial"/>
          <w:sz w:val="24"/>
          <w:szCs w:val="24"/>
        </w:rPr>
        <w:t xml:space="preserve"> constructing an import/export road section, pa</w:t>
      </w:r>
      <w:r w:rsidR="0044620D">
        <w:rPr>
          <w:rFonts w:ascii="Arial" w:hAnsi="Arial" w:cs="Arial"/>
          <w:sz w:val="24"/>
          <w:szCs w:val="24"/>
        </w:rPr>
        <w:t>rking lots, and embankment work, and an internal road system. A single stop inspection of which there is a framework for all ministries to agree and for a Lang Son-Guangxi cooperation in cross border tourism that now has 3,000 persons crossing each day.</w:t>
      </w:r>
      <w:r w:rsidR="00FF3D14">
        <w:rPr>
          <w:rFonts w:ascii="Arial" w:hAnsi="Arial" w:cs="Arial"/>
          <w:sz w:val="24"/>
          <w:szCs w:val="24"/>
        </w:rPr>
        <w:t xml:space="preserve">  Further improvements also needed in Customs which are conducting pilot projects of electronic data for clearance procedures.  </w:t>
      </w:r>
    </w:p>
    <w:p w:rsidR="0044620D" w:rsidRDefault="0044620D" w:rsidP="0044620D">
      <w:pPr>
        <w:spacing w:after="0" w:line="240" w:lineRule="auto"/>
        <w:jc w:val="both"/>
        <w:rPr>
          <w:rFonts w:ascii="Arial" w:hAnsi="Arial" w:cs="Arial"/>
          <w:sz w:val="24"/>
          <w:szCs w:val="24"/>
        </w:rPr>
      </w:pPr>
    </w:p>
    <w:p w:rsidR="0044620D" w:rsidRDefault="00B257ED" w:rsidP="0044620D">
      <w:pPr>
        <w:spacing w:after="0" w:line="240" w:lineRule="auto"/>
        <w:jc w:val="both"/>
        <w:rPr>
          <w:rFonts w:ascii="Arial" w:hAnsi="Arial" w:cs="Arial"/>
          <w:sz w:val="24"/>
          <w:szCs w:val="24"/>
        </w:rPr>
      </w:pPr>
      <w:r>
        <w:rPr>
          <w:rFonts w:ascii="Arial" w:hAnsi="Arial" w:cs="Arial"/>
          <w:sz w:val="24"/>
          <w:szCs w:val="24"/>
        </w:rPr>
        <w:t>24</w:t>
      </w:r>
      <w:r w:rsidR="0044620D">
        <w:rPr>
          <w:rFonts w:ascii="Arial" w:hAnsi="Arial" w:cs="Arial"/>
          <w:sz w:val="24"/>
          <w:szCs w:val="24"/>
        </w:rPr>
        <w:t xml:space="preserve">.     </w:t>
      </w:r>
      <w:r w:rsidR="00FF3D14">
        <w:rPr>
          <w:rFonts w:ascii="Arial" w:hAnsi="Arial" w:cs="Arial"/>
          <w:sz w:val="24"/>
          <w:szCs w:val="24"/>
        </w:rPr>
        <w:t xml:space="preserve">Vietnam border trading will benefit from two railway crossings to China. Hanoi to Lao </w:t>
      </w:r>
      <w:proofErr w:type="spellStart"/>
      <w:proofErr w:type="gramStart"/>
      <w:r w:rsidR="00FF3D14">
        <w:rPr>
          <w:rFonts w:ascii="Arial" w:hAnsi="Arial" w:cs="Arial"/>
          <w:sz w:val="24"/>
          <w:szCs w:val="24"/>
        </w:rPr>
        <w:t>Cai</w:t>
      </w:r>
      <w:proofErr w:type="spellEnd"/>
      <w:proofErr w:type="gramEnd"/>
      <w:r w:rsidR="00FF3D14">
        <w:rPr>
          <w:rFonts w:ascii="Arial" w:hAnsi="Arial" w:cs="Arial"/>
          <w:sz w:val="24"/>
          <w:szCs w:val="24"/>
        </w:rPr>
        <w:t xml:space="preserve"> and Hanoi to Lang Son-Dong Dang.  Now, Dong Dang is too small for goods and cargo as well as passengers. Upgrades are necessary to realize the benefits of the Dong Dang railway economic zone.  </w:t>
      </w:r>
    </w:p>
    <w:p w:rsidR="00416D87" w:rsidRDefault="00416D87" w:rsidP="0044620D">
      <w:pPr>
        <w:spacing w:after="0" w:line="240" w:lineRule="auto"/>
        <w:jc w:val="both"/>
        <w:rPr>
          <w:rFonts w:ascii="Arial" w:hAnsi="Arial" w:cs="Arial"/>
          <w:sz w:val="24"/>
          <w:szCs w:val="24"/>
        </w:rPr>
      </w:pPr>
    </w:p>
    <w:p w:rsidR="00416D87" w:rsidRDefault="00416D87" w:rsidP="0044620D">
      <w:pPr>
        <w:spacing w:after="0" w:line="240" w:lineRule="auto"/>
        <w:jc w:val="both"/>
        <w:rPr>
          <w:rFonts w:ascii="Arial" w:hAnsi="Arial" w:cs="Arial"/>
          <w:sz w:val="24"/>
          <w:szCs w:val="24"/>
        </w:rPr>
      </w:pPr>
      <w:r>
        <w:rPr>
          <w:rFonts w:ascii="Arial" w:hAnsi="Arial" w:cs="Arial"/>
          <w:sz w:val="24"/>
          <w:szCs w:val="24"/>
        </w:rPr>
        <w:t>Border Economic Zone Potential</w:t>
      </w:r>
    </w:p>
    <w:p w:rsidR="00416D87" w:rsidRDefault="00416D87" w:rsidP="0044620D">
      <w:pPr>
        <w:spacing w:after="0" w:line="240" w:lineRule="auto"/>
        <w:jc w:val="both"/>
        <w:rPr>
          <w:rFonts w:ascii="Arial" w:hAnsi="Arial" w:cs="Arial"/>
          <w:sz w:val="24"/>
          <w:szCs w:val="24"/>
        </w:rPr>
      </w:pPr>
    </w:p>
    <w:p w:rsidR="00416D87" w:rsidRDefault="00B257ED" w:rsidP="0044620D">
      <w:pPr>
        <w:spacing w:after="0" w:line="240" w:lineRule="auto"/>
        <w:jc w:val="both"/>
        <w:rPr>
          <w:rFonts w:ascii="Arial" w:hAnsi="Arial" w:cs="Arial"/>
          <w:sz w:val="24"/>
          <w:szCs w:val="24"/>
        </w:rPr>
      </w:pPr>
      <w:r>
        <w:rPr>
          <w:rFonts w:ascii="Arial" w:hAnsi="Arial" w:cs="Arial"/>
          <w:sz w:val="24"/>
          <w:szCs w:val="24"/>
        </w:rPr>
        <w:t>25</w:t>
      </w:r>
      <w:r w:rsidR="00416D87">
        <w:rPr>
          <w:rFonts w:ascii="Arial" w:hAnsi="Arial" w:cs="Arial"/>
          <w:sz w:val="24"/>
          <w:szCs w:val="24"/>
        </w:rPr>
        <w:t xml:space="preserve">.     </w:t>
      </w:r>
      <w:r w:rsidR="00DF7236">
        <w:rPr>
          <w:rFonts w:ascii="Arial" w:hAnsi="Arial" w:cs="Arial"/>
          <w:sz w:val="24"/>
          <w:szCs w:val="24"/>
        </w:rPr>
        <w:t xml:space="preserve">The rising trade statistics in the Lang Son-Dong Dang border crossings prove the need for improving services and infrastructure for enterprises as well as for day traders.  The formation of industrial and agriculture clusters is in the early stages as stated in the recent meetings with government officials about a wine cluster and about a Chinese $50 million investment in an automobile assembly plant.  In addition, the </w:t>
      </w:r>
      <w:proofErr w:type="spellStart"/>
      <w:r w:rsidR="00DF7236">
        <w:rPr>
          <w:rFonts w:ascii="Arial" w:hAnsi="Arial" w:cs="Arial"/>
          <w:sz w:val="24"/>
          <w:szCs w:val="24"/>
        </w:rPr>
        <w:t>Pingxiang</w:t>
      </w:r>
      <w:proofErr w:type="spellEnd"/>
      <w:r w:rsidR="00DF7236">
        <w:rPr>
          <w:rFonts w:ascii="Arial" w:hAnsi="Arial" w:cs="Arial"/>
          <w:sz w:val="24"/>
          <w:szCs w:val="24"/>
        </w:rPr>
        <w:t xml:space="preserve"> officials discussed the plans by Apple iPhone Taiwan contract manufacturer, Foxconn, to produce and assemble products using the comparative advantages on both sides of the border of labor and high tech capacity between </w:t>
      </w:r>
      <w:r w:rsidR="003843E5">
        <w:rPr>
          <w:rFonts w:ascii="Arial" w:hAnsi="Arial" w:cs="Arial"/>
          <w:sz w:val="24"/>
          <w:szCs w:val="24"/>
        </w:rPr>
        <w:t xml:space="preserve">Lang Son and </w:t>
      </w:r>
      <w:proofErr w:type="spellStart"/>
      <w:r w:rsidR="003843E5">
        <w:rPr>
          <w:rFonts w:ascii="Arial" w:hAnsi="Arial" w:cs="Arial"/>
          <w:sz w:val="24"/>
          <w:szCs w:val="24"/>
        </w:rPr>
        <w:t>Pingxiang</w:t>
      </w:r>
      <w:proofErr w:type="spellEnd"/>
      <w:r w:rsidR="003843E5">
        <w:rPr>
          <w:rFonts w:ascii="Arial" w:hAnsi="Arial" w:cs="Arial"/>
          <w:sz w:val="24"/>
          <w:szCs w:val="24"/>
        </w:rPr>
        <w:t xml:space="preserve">, respectively.  The Foxconn strategy will be furthered by the construction of a second tunnel between the two cross border economic zones with one dedicated to only freight traffic. These plans once realized could attract more investors in both industry and agriculture for clusters at the borders and along the corridors.  This will be important for Vietnam BEZs transitioning from exporting just low value goods to higher value goods and </w:t>
      </w:r>
      <w:r w:rsidR="00253173">
        <w:rPr>
          <w:rFonts w:ascii="Arial" w:hAnsi="Arial" w:cs="Arial"/>
          <w:sz w:val="24"/>
          <w:szCs w:val="24"/>
        </w:rPr>
        <w:t xml:space="preserve">for </w:t>
      </w:r>
      <w:r w:rsidR="003843E5">
        <w:rPr>
          <w:rFonts w:ascii="Arial" w:hAnsi="Arial" w:cs="Arial"/>
          <w:sz w:val="24"/>
          <w:szCs w:val="24"/>
        </w:rPr>
        <w:t>value added logistics services.</w:t>
      </w:r>
    </w:p>
    <w:p w:rsidR="003843E5" w:rsidRDefault="003843E5" w:rsidP="0044620D">
      <w:pPr>
        <w:spacing w:after="0" w:line="240" w:lineRule="auto"/>
        <w:jc w:val="both"/>
        <w:rPr>
          <w:rFonts w:ascii="Arial" w:hAnsi="Arial" w:cs="Arial"/>
          <w:sz w:val="24"/>
          <w:szCs w:val="24"/>
        </w:rPr>
      </w:pPr>
    </w:p>
    <w:p w:rsidR="00315228" w:rsidRDefault="003843E5" w:rsidP="0044620D">
      <w:pPr>
        <w:spacing w:after="0" w:line="240" w:lineRule="auto"/>
        <w:jc w:val="both"/>
        <w:rPr>
          <w:rFonts w:ascii="Arial" w:hAnsi="Arial" w:cs="Arial"/>
          <w:sz w:val="24"/>
          <w:szCs w:val="24"/>
        </w:rPr>
      </w:pPr>
      <w:r>
        <w:rPr>
          <w:rFonts w:ascii="Arial" w:hAnsi="Arial" w:cs="Arial"/>
          <w:sz w:val="24"/>
          <w:szCs w:val="24"/>
        </w:rPr>
        <w:t xml:space="preserve">26.    Over the past few years, Lang Son and </w:t>
      </w:r>
      <w:proofErr w:type="spellStart"/>
      <w:r>
        <w:rPr>
          <w:rFonts w:ascii="Arial" w:hAnsi="Arial" w:cs="Arial"/>
          <w:sz w:val="24"/>
          <w:szCs w:val="24"/>
        </w:rPr>
        <w:t>Pingxiang</w:t>
      </w:r>
      <w:proofErr w:type="spellEnd"/>
      <w:r>
        <w:rPr>
          <w:rFonts w:ascii="Arial" w:hAnsi="Arial" w:cs="Arial"/>
          <w:sz w:val="24"/>
          <w:szCs w:val="24"/>
        </w:rPr>
        <w:t xml:space="preserve"> signed agreements to jointly develop their BEZs.  This includes a Lang Son-Dong Dang-</w:t>
      </w:r>
      <w:proofErr w:type="spellStart"/>
      <w:r>
        <w:rPr>
          <w:rFonts w:ascii="Arial" w:hAnsi="Arial" w:cs="Arial"/>
          <w:sz w:val="24"/>
          <w:szCs w:val="24"/>
        </w:rPr>
        <w:t>Pingxiang</w:t>
      </w:r>
      <w:proofErr w:type="spellEnd"/>
      <w:r>
        <w:rPr>
          <w:rFonts w:ascii="Arial" w:hAnsi="Arial" w:cs="Arial"/>
          <w:sz w:val="24"/>
          <w:szCs w:val="24"/>
        </w:rPr>
        <w:t xml:space="preserve"> Cross Border Economic Zone (CBEZ)</w:t>
      </w:r>
      <w:r w:rsidR="00315228">
        <w:rPr>
          <w:rFonts w:ascii="Arial" w:hAnsi="Arial" w:cs="Arial"/>
          <w:sz w:val="24"/>
          <w:szCs w:val="24"/>
        </w:rPr>
        <w:t xml:space="preserve"> which stipulates an 8 square kilometer area from </w:t>
      </w:r>
      <w:proofErr w:type="spellStart"/>
      <w:r w:rsidR="00315228">
        <w:rPr>
          <w:rFonts w:ascii="Arial" w:hAnsi="Arial" w:cs="Arial"/>
          <w:sz w:val="24"/>
          <w:szCs w:val="24"/>
        </w:rPr>
        <w:t>Pingxiang</w:t>
      </w:r>
      <w:proofErr w:type="spellEnd"/>
      <w:r w:rsidR="00315228">
        <w:rPr>
          <w:rFonts w:ascii="Arial" w:hAnsi="Arial" w:cs="Arial"/>
          <w:sz w:val="24"/>
          <w:szCs w:val="24"/>
        </w:rPr>
        <w:t xml:space="preserve"> to the gate and 8 square kilometers around Lang Son, but still delayed by central government formalities.  Once completed, then a cargo transshipment area</w:t>
      </w:r>
      <w:r w:rsidR="00253173">
        <w:rPr>
          <w:rFonts w:ascii="Arial" w:hAnsi="Arial" w:cs="Arial"/>
          <w:sz w:val="24"/>
          <w:szCs w:val="24"/>
        </w:rPr>
        <w:t>,</w:t>
      </w:r>
      <w:r w:rsidR="00315228">
        <w:rPr>
          <w:rFonts w:ascii="Arial" w:hAnsi="Arial" w:cs="Arial"/>
          <w:sz w:val="24"/>
          <w:szCs w:val="24"/>
        </w:rPr>
        <w:t xml:space="preserve"> when 50 percent completed</w:t>
      </w:r>
      <w:r w:rsidR="00253173">
        <w:rPr>
          <w:rFonts w:ascii="Arial" w:hAnsi="Arial" w:cs="Arial"/>
          <w:sz w:val="24"/>
          <w:szCs w:val="24"/>
        </w:rPr>
        <w:t>,</w:t>
      </w:r>
      <w:r w:rsidR="00315228">
        <w:rPr>
          <w:rFonts w:ascii="Arial" w:hAnsi="Arial" w:cs="Arial"/>
          <w:sz w:val="24"/>
          <w:szCs w:val="24"/>
        </w:rPr>
        <w:t xml:space="preserve"> would upgrade Vietnam’s side to two urban areas (Tan </w:t>
      </w:r>
      <w:proofErr w:type="spellStart"/>
      <w:r w:rsidR="00315228">
        <w:rPr>
          <w:rFonts w:ascii="Arial" w:hAnsi="Arial" w:cs="Arial"/>
          <w:sz w:val="24"/>
          <w:szCs w:val="24"/>
        </w:rPr>
        <w:t>Tranh</w:t>
      </w:r>
      <w:proofErr w:type="spellEnd"/>
      <w:r w:rsidR="00315228">
        <w:rPr>
          <w:rFonts w:ascii="Arial" w:hAnsi="Arial" w:cs="Arial"/>
          <w:sz w:val="24"/>
          <w:szCs w:val="24"/>
        </w:rPr>
        <w:t xml:space="preserve"> to </w:t>
      </w:r>
      <w:proofErr w:type="spellStart"/>
      <w:r w:rsidR="00315228">
        <w:rPr>
          <w:rFonts w:ascii="Arial" w:hAnsi="Arial" w:cs="Arial"/>
          <w:sz w:val="24"/>
          <w:szCs w:val="24"/>
        </w:rPr>
        <w:t>Huu</w:t>
      </w:r>
      <w:proofErr w:type="spellEnd"/>
      <w:r w:rsidR="00315228">
        <w:rPr>
          <w:rFonts w:ascii="Arial" w:hAnsi="Arial" w:cs="Arial"/>
          <w:sz w:val="24"/>
          <w:szCs w:val="24"/>
        </w:rPr>
        <w:t xml:space="preserve"> </w:t>
      </w:r>
      <w:proofErr w:type="spellStart"/>
      <w:r w:rsidR="00315228">
        <w:rPr>
          <w:rFonts w:ascii="Arial" w:hAnsi="Arial" w:cs="Arial"/>
          <w:sz w:val="24"/>
          <w:szCs w:val="24"/>
        </w:rPr>
        <w:t>Nghi</w:t>
      </w:r>
      <w:proofErr w:type="spellEnd"/>
      <w:r w:rsidR="00315228">
        <w:rPr>
          <w:rFonts w:ascii="Arial" w:hAnsi="Arial" w:cs="Arial"/>
          <w:sz w:val="24"/>
          <w:szCs w:val="24"/>
        </w:rPr>
        <w:t xml:space="preserve">), according to Vietnam officials in recent field work discussions. </w:t>
      </w:r>
    </w:p>
    <w:p w:rsidR="00315228" w:rsidRDefault="00315228" w:rsidP="0044620D">
      <w:pPr>
        <w:spacing w:after="0" w:line="240" w:lineRule="auto"/>
        <w:jc w:val="both"/>
        <w:rPr>
          <w:rFonts w:ascii="Arial" w:hAnsi="Arial" w:cs="Arial"/>
          <w:sz w:val="24"/>
          <w:szCs w:val="24"/>
        </w:rPr>
      </w:pPr>
    </w:p>
    <w:p w:rsidR="003843E5" w:rsidRDefault="00315228" w:rsidP="0044620D">
      <w:pPr>
        <w:spacing w:after="0" w:line="240" w:lineRule="auto"/>
        <w:jc w:val="both"/>
        <w:rPr>
          <w:rFonts w:ascii="Arial" w:hAnsi="Arial" w:cs="Arial"/>
          <w:sz w:val="24"/>
          <w:szCs w:val="24"/>
        </w:rPr>
      </w:pPr>
      <w:r>
        <w:rPr>
          <w:rFonts w:ascii="Arial" w:hAnsi="Arial" w:cs="Arial"/>
          <w:sz w:val="24"/>
          <w:szCs w:val="24"/>
        </w:rPr>
        <w:t>27.     The need for huge investments on infrastructure,</w:t>
      </w:r>
      <w:r w:rsidRPr="00315228">
        <w:rPr>
          <w:rFonts w:ascii="Arial" w:hAnsi="Arial" w:cs="Arial"/>
          <w:sz w:val="24"/>
          <w:szCs w:val="24"/>
        </w:rPr>
        <w:t xml:space="preserve"> </w:t>
      </w:r>
      <w:r>
        <w:rPr>
          <w:rFonts w:ascii="Arial" w:hAnsi="Arial" w:cs="Arial"/>
          <w:sz w:val="24"/>
          <w:szCs w:val="24"/>
        </w:rPr>
        <w:t>especially on the Vietnam side, and the need for national/cross border coordination mechanisms caused ADB to work with GZAR for a $1.18 billion assistance project over several years</w:t>
      </w:r>
      <w:r w:rsidR="00253173">
        <w:rPr>
          <w:rFonts w:ascii="Arial" w:hAnsi="Arial" w:cs="Arial"/>
          <w:sz w:val="24"/>
          <w:szCs w:val="24"/>
        </w:rPr>
        <w:t xml:space="preserve"> (2016-2024)</w:t>
      </w:r>
      <w:r w:rsidR="004B5A81">
        <w:rPr>
          <w:rFonts w:ascii="Arial" w:hAnsi="Arial" w:cs="Arial"/>
          <w:sz w:val="24"/>
          <w:szCs w:val="24"/>
        </w:rPr>
        <w:t xml:space="preserve">. This investment program will have high positive regional cooperation and integration (RCI) spillovers benefiting Lang Son and </w:t>
      </w:r>
      <w:proofErr w:type="spellStart"/>
      <w:r w:rsidR="004B5A81">
        <w:rPr>
          <w:rFonts w:ascii="Arial" w:hAnsi="Arial" w:cs="Arial"/>
          <w:sz w:val="24"/>
          <w:szCs w:val="24"/>
        </w:rPr>
        <w:t>Mong</w:t>
      </w:r>
      <w:proofErr w:type="spellEnd"/>
      <w:r w:rsidR="004B5A81">
        <w:rPr>
          <w:rFonts w:ascii="Arial" w:hAnsi="Arial" w:cs="Arial"/>
          <w:sz w:val="24"/>
          <w:szCs w:val="24"/>
        </w:rPr>
        <w:t xml:space="preserve"> </w:t>
      </w:r>
      <w:proofErr w:type="spellStart"/>
      <w:proofErr w:type="gramStart"/>
      <w:r w:rsidR="004B5A81">
        <w:rPr>
          <w:rFonts w:ascii="Arial" w:hAnsi="Arial" w:cs="Arial"/>
          <w:sz w:val="24"/>
          <w:szCs w:val="24"/>
        </w:rPr>
        <w:t>Cai</w:t>
      </w:r>
      <w:proofErr w:type="spellEnd"/>
      <w:proofErr w:type="gramEnd"/>
      <w:r w:rsidR="004B5A81">
        <w:rPr>
          <w:rFonts w:ascii="Arial" w:hAnsi="Arial" w:cs="Arial"/>
          <w:sz w:val="24"/>
          <w:szCs w:val="24"/>
        </w:rPr>
        <w:t xml:space="preserve">.  “The benefits for Vietnam will be achieved </w:t>
      </w:r>
      <w:r w:rsidR="004B5A81">
        <w:rPr>
          <w:rFonts w:ascii="Arial" w:hAnsi="Arial" w:cs="Arial"/>
          <w:sz w:val="24"/>
          <w:szCs w:val="24"/>
        </w:rPr>
        <w:lastRenderedPageBreak/>
        <w:t>mainly through, (</w:t>
      </w:r>
      <w:proofErr w:type="spellStart"/>
      <w:r w:rsidR="004B5A81">
        <w:rPr>
          <w:rFonts w:ascii="Arial" w:hAnsi="Arial" w:cs="Arial"/>
          <w:sz w:val="24"/>
          <w:szCs w:val="24"/>
        </w:rPr>
        <w:t>i</w:t>
      </w:r>
      <w:proofErr w:type="spellEnd"/>
      <w:r w:rsidR="004B5A81">
        <w:rPr>
          <w:rFonts w:ascii="Arial" w:hAnsi="Arial" w:cs="Arial"/>
          <w:sz w:val="24"/>
          <w:szCs w:val="24"/>
        </w:rPr>
        <w:t>) improved connectivity and trade facilitation which will provide better access f</w:t>
      </w:r>
      <w:r w:rsidR="00AC1549">
        <w:rPr>
          <w:rFonts w:ascii="Arial" w:hAnsi="Arial" w:cs="Arial"/>
          <w:sz w:val="24"/>
          <w:szCs w:val="24"/>
        </w:rPr>
        <w:t xml:space="preserve">or northern Vietnam to markets </w:t>
      </w:r>
      <w:r w:rsidR="004B5A81">
        <w:rPr>
          <w:rFonts w:ascii="Arial" w:hAnsi="Arial" w:cs="Arial"/>
          <w:sz w:val="24"/>
          <w:szCs w:val="24"/>
        </w:rPr>
        <w:t>in GZAR and other parts of the PRC; (ii) expansion of trade, especially Vietnam’s export of agriculture products, which will help increase income of the local farmers and border area residents; and (iii) training of Vietnamese workers which will help them find higher income jobs in GZAR</w:t>
      </w:r>
      <w:r w:rsidR="00253173">
        <w:rPr>
          <w:rFonts w:ascii="Arial" w:hAnsi="Arial" w:cs="Arial"/>
          <w:sz w:val="24"/>
          <w:szCs w:val="24"/>
        </w:rPr>
        <w:t>”</w:t>
      </w:r>
      <w:r w:rsidR="004B5A81">
        <w:rPr>
          <w:rFonts w:ascii="Arial" w:hAnsi="Arial" w:cs="Arial"/>
          <w:sz w:val="24"/>
          <w:szCs w:val="24"/>
        </w:rPr>
        <w:t xml:space="preserve">.  </w:t>
      </w:r>
    </w:p>
    <w:p w:rsidR="00AC1549" w:rsidRDefault="00AC1549" w:rsidP="0044620D">
      <w:pPr>
        <w:spacing w:after="0" w:line="240" w:lineRule="auto"/>
        <w:jc w:val="both"/>
        <w:rPr>
          <w:rFonts w:ascii="Arial" w:hAnsi="Arial" w:cs="Arial"/>
          <w:sz w:val="24"/>
          <w:szCs w:val="24"/>
        </w:rPr>
      </w:pPr>
    </w:p>
    <w:p w:rsidR="00AC1549" w:rsidRDefault="000F5F5A" w:rsidP="0044620D">
      <w:pPr>
        <w:spacing w:after="0" w:line="240" w:lineRule="auto"/>
        <w:jc w:val="both"/>
        <w:rPr>
          <w:rFonts w:ascii="Arial" w:hAnsi="Arial" w:cs="Arial"/>
          <w:sz w:val="24"/>
          <w:szCs w:val="24"/>
        </w:rPr>
      </w:pPr>
      <w:r>
        <w:rPr>
          <w:rFonts w:ascii="Arial" w:hAnsi="Arial" w:cs="Arial"/>
          <w:sz w:val="24"/>
          <w:szCs w:val="24"/>
        </w:rPr>
        <w:t>28.     The main outputs</w:t>
      </w:r>
      <w:r w:rsidR="00AC1549">
        <w:rPr>
          <w:rFonts w:ascii="Arial" w:hAnsi="Arial" w:cs="Arial"/>
          <w:sz w:val="24"/>
          <w:szCs w:val="24"/>
        </w:rPr>
        <w:t xml:space="preserve"> of the </w:t>
      </w:r>
      <w:r>
        <w:rPr>
          <w:rFonts w:ascii="Arial" w:hAnsi="Arial" w:cs="Arial"/>
          <w:sz w:val="24"/>
          <w:szCs w:val="24"/>
        </w:rPr>
        <w:t xml:space="preserve">“Proposed </w:t>
      </w:r>
      <w:proofErr w:type="spellStart"/>
      <w:r>
        <w:rPr>
          <w:rFonts w:ascii="Arial" w:hAnsi="Arial" w:cs="Arial"/>
          <w:sz w:val="24"/>
          <w:szCs w:val="24"/>
        </w:rPr>
        <w:t>Multitranche</w:t>
      </w:r>
      <w:proofErr w:type="spellEnd"/>
      <w:r>
        <w:rPr>
          <w:rFonts w:ascii="Arial" w:hAnsi="Arial" w:cs="Arial"/>
          <w:sz w:val="24"/>
          <w:szCs w:val="24"/>
        </w:rPr>
        <w:t xml:space="preserve"> Financing Facility Guangxi Regional Cooperation and Integration Promotion Investment Program,” November 10, 2016 are (includes for both Lang Son and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w:t>
      </w:r>
      <w:proofErr w:type="spellStart"/>
      <w:r>
        <w:rPr>
          <w:rFonts w:ascii="Arial" w:hAnsi="Arial" w:cs="Arial"/>
          <w:sz w:val="24"/>
          <w:szCs w:val="24"/>
        </w:rPr>
        <w:t>Fangchengang</w:t>
      </w:r>
      <w:proofErr w:type="spellEnd"/>
      <w:r>
        <w:rPr>
          <w:rFonts w:ascii="Arial" w:hAnsi="Arial" w:cs="Arial"/>
          <w:sz w:val="24"/>
          <w:szCs w:val="24"/>
        </w:rPr>
        <w:t>):  (</w:t>
      </w:r>
      <w:proofErr w:type="spellStart"/>
      <w:r>
        <w:rPr>
          <w:rFonts w:ascii="Arial" w:hAnsi="Arial" w:cs="Arial"/>
          <w:sz w:val="24"/>
          <w:szCs w:val="24"/>
        </w:rPr>
        <w:t>i</w:t>
      </w:r>
      <w:proofErr w:type="spellEnd"/>
      <w:r>
        <w:rPr>
          <w:rFonts w:ascii="Arial" w:hAnsi="Arial" w:cs="Arial"/>
          <w:sz w:val="24"/>
          <w:szCs w:val="24"/>
        </w:rPr>
        <w:t xml:space="preserve">) support for SMEs in border area (including the Vietnamese SMEs operating in GZAR) by providing credit; (ii) strengthen GZAR’s business development services; (iii) support pilot projects on cross-border labor cooperation (training for local and Vietnamese workers). Also, included are:  cross border financial transactions services centers in </w:t>
      </w:r>
      <w:proofErr w:type="spellStart"/>
      <w:r>
        <w:rPr>
          <w:rFonts w:ascii="Arial" w:hAnsi="Arial" w:cs="Arial"/>
          <w:sz w:val="24"/>
          <w:szCs w:val="24"/>
        </w:rPr>
        <w:t>Pingxiang</w:t>
      </w:r>
      <w:proofErr w:type="spellEnd"/>
      <w:r>
        <w:rPr>
          <w:rFonts w:ascii="Arial" w:hAnsi="Arial" w:cs="Arial"/>
          <w:sz w:val="24"/>
          <w:szCs w:val="24"/>
        </w:rPr>
        <w:t>; integrated cr</w:t>
      </w:r>
      <w:r w:rsidR="00AB0AF2">
        <w:rPr>
          <w:rFonts w:ascii="Arial" w:hAnsi="Arial" w:cs="Arial"/>
          <w:sz w:val="24"/>
          <w:szCs w:val="24"/>
        </w:rPr>
        <w:t xml:space="preserve">oss border e-commerce platforms; key infrastructure and border area services for </w:t>
      </w:r>
      <w:proofErr w:type="spellStart"/>
      <w:r w:rsidR="00AB0AF2">
        <w:rPr>
          <w:rFonts w:ascii="Arial" w:hAnsi="Arial" w:cs="Arial"/>
          <w:sz w:val="24"/>
          <w:szCs w:val="24"/>
        </w:rPr>
        <w:t>Pingxiang</w:t>
      </w:r>
      <w:proofErr w:type="spellEnd"/>
      <w:r w:rsidR="00AB0AF2">
        <w:rPr>
          <w:rFonts w:ascii="Arial" w:hAnsi="Arial" w:cs="Arial"/>
          <w:sz w:val="24"/>
          <w:szCs w:val="24"/>
        </w:rPr>
        <w:t xml:space="preserve"> and </w:t>
      </w:r>
      <w:proofErr w:type="spellStart"/>
      <w:r w:rsidR="00AB0AF2">
        <w:rPr>
          <w:rFonts w:ascii="Arial" w:hAnsi="Arial" w:cs="Arial"/>
          <w:sz w:val="24"/>
          <w:szCs w:val="24"/>
        </w:rPr>
        <w:t>Dongxing</w:t>
      </w:r>
      <w:proofErr w:type="spellEnd"/>
      <w:r w:rsidR="00AB0AF2">
        <w:rPr>
          <w:rFonts w:ascii="Arial" w:hAnsi="Arial" w:cs="Arial"/>
          <w:sz w:val="24"/>
          <w:szCs w:val="24"/>
        </w:rPr>
        <w:t xml:space="preserve"> BEZs (road, water supply, sewage treatment, logistics facilities) and trade centers and tourist areas; physical and informational connectivity (see details in ADB document). This project has important demonstration and possible replication effects </w:t>
      </w:r>
      <w:proofErr w:type="gramStart"/>
      <w:r w:rsidR="00AB0AF2">
        <w:rPr>
          <w:rFonts w:ascii="Arial" w:hAnsi="Arial" w:cs="Arial"/>
          <w:sz w:val="24"/>
          <w:szCs w:val="24"/>
        </w:rPr>
        <w:t>for  all</w:t>
      </w:r>
      <w:proofErr w:type="gramEnd"/>
      <w:r w:rsidR="00AB0AF2">
        <w:rPr>
          <w:rFonts w:ascii="Arial" w:hAnsi="Arial" w:cs="Arial"/>
          <w:sz w:val="24"/>
          <w:szCs w:val="24"/>
        </w:rPr>
        <w:t xml:space="preserve"> GMS cross border economic zones.  </w:t>
      </w:r>
    </w:p>
    <w:p w:rsidR="00253173" w:rsidRDefault="00253173" w:rsidP="0044620D">
      <w:pPr>
        <w:spacing w:after="0" w:line="240" w:lineRule="auto"/>
        <w:jc w:val="both"/>
        <w:rPr>
          <w:rFonts w:ascii="Arial" w:hAnsi="Arial" w:cs="Arial"/>
          <w:sz w:val="24"/>
          <w:szCs w:val="24"/>
        </w:rPr>
      </w:pPr>
    </w:p>
    <w:p w:rsidR="00253173" w:rsidRDefault="00253173" w:rsidP="0044620D">
      <w:pPr>
        <w:spacing w:after="0" w:line="240" w:lineRule="auto"/>
        <w:jc w:val="both"/>
        <w:rPr>
          <w:rFonts w:ascii="Arial" w:hAnsi="Arial" w:cs="Arial"/>
          <w:sz w:val="24"/>
          <w:szCs w:val="24"/>
        </w:rPr>
      </w:pPr>
    </w:p>
    <w:p w:rsidR="000470A1" w:rsidRDefault="000470A1" w:rsidP="000470A1">
      <w:pPr>
        <w:spacing w:after="0"/>
        <w:rPr>
          <w:rFonts w:ascii="Arial" w:hAnsi="Arial" w:cs="Arial"/>
          <w:sz w:val="24"/>
          <w:szCs w:val="24"/>
        </w:rPr>
      </w:pPr>
      <w:r>
        <w:rPr>
          <w:rFonts w:ascii="Arial" w:hAnsi="Arial" w:cs="Arial"/>
          <w:sz w:val="24"/>
          <w:szCs w:val="24"/>
        </w:rPr>
        <w:t>Public Private Consultation Status (Cross Border and National)</w:t>
      </w:r>
    </w:p>
    <w:p w:rsidR="00FF3D14" w:rsidRDefault="00FF3D14" w:rsidP="0044620D">
      <w:pPr>
        <w:spacing w:after="0" w:line="240" w:lineRule="auto"/>
        <w:jc w:val="both"/>
        <w:rPr>
          <w:rFonts w:ascii="Arial" w:hAnsi="Arial" w:cs="Arial"/>
          <w:sz w:val="24"/>
          <w:szCs w:val="24"/>
        </w:rPr>
      </w:pPr>
    </w:p>
    <w:p w:rsidR="000470A1" w:rsidRDefault="000470A1" w:rsidP="0044620D">
      <w:pPr>
        <w:spacing w:after="0" w:line="240" w:lineRule="auto"/>
        <w:jc w:val="both"/>
        <w:rPr>
          <w:rFonts w:ascii="Arial" w:hAnsi="Arial" w:cs="Arial"/>
          <w:sz w:val="24"/>
          <w:szCs w:val="24"/>
        </w:rPr>
      </w:pPr>
      <w:r>
        <w:rPr>
          <w:rFonts w:ascii="Arial" w:hAnsi="Arial" w:cs="Arial"/>
          <w:sz w:val="24"/>
          <w:szCs w:val="24"/>
        </w:rPr>
        <w:t>29.     The proven methodology for resolving</w:t>
      </w:r>
      <w:r w:rsidR="00637B64">
        <w:rPr>
          <w:rFonts w:ascii="Arial" w:hAnsi="Arial" w:cs="Arial"/>
          <w:sz w:val="24"/>
          <w:szCs w:val="24"/>
        </w:rPr>
        <w:t xml:space="preserve"> national</w:t>
      </w:r>
      <w:r>
        <w:rPr>
          <w:rFonts w:ascii="Arial" w:hAnsi="Arial" w:cs="Arial"/>
          <w:sz w:val="24"/>
          <w:szCs w:val="24"/>
        </w:rPr>
        <w:t xml:space="preserve"> border economic zone and</w:t>
      </w:r>
      <w:r w:rsidR="00637B64">
        <w:rPr>
          <w:rFonts w:ascii="Arial" w:hAnsi="Arial" w:cs="Arial"/>
          <w:sz w:val="24"/>
          <w:szCs w:val="24"/>
        </w:rPr>
        <w:t xml:space="preserve"> international</w:t>
      </w:r>
      <w:r>
        <w:rPr>
          <w:rFonts w:ascii="Arial" w:hAnsi="Arial" w:cs="Arial"/>
          <w:sz w:val="24"/>
          <w:szCs w:val="24"/>
        </w:rPr>
        <w:t xml:space="preserve"> cross border issues of infrastructure (investments), operations and policies is by forming coordinating institutions that involve both business and government leaders meeting on a regular basis with set agendas.  The establishment of these national and cross border coordinating and cooperation bodies are needed on the national and local/provincial levels</w:t>
      </w:r>
      <w:r w:rsidR="00FE65EE">
        <w:rPr>
          <w:rFonts w:ascii="Arial" w:hAnsi="Arial" w:cs="Arial"/>
          <w:sz w:val="24"/>
          <w:szCs w:val="24"/>
        </w:rPr>
        <w:t xml:space="preserve"> for Lang Son</w:t>
      </w:r>
      <w:r>
        <w:rPr>
          <w:rFonts w:ascii="Arial" w:hAnsi="Arial" w:cs="Arial"/>
          <w:sz w:val="24"/>
          <w:szCs w:val="24"/>
        </w:rPr>
        <w:t xml:space="preserve">.  </w:t>
      </w:r>
      <w:r w:rsidR="00637B64">
        <w:rPr>
          <w:rFonts w:ascii="Arial" w:hAnsi="Arial" w:cs="Arial"/>
          <w:sz w:val="24"/>
          <w:szCs w:val="24"/>
        </w:rPr>
        <w:t>The government of Vietnam recognizes this problem and is tr</w:t>
      </w:r>
      <w:r w:rsidR="003C1B7A">
        <w:rPr>
          <w:rFonts w:ascii="Arial" w:hAnsi="Arial" w:cs="Arial"/>
          <w:sz w:val="24"/>
          <w:szCs w:val="24"/>
        </w:rPr>
        <w:t>ying to address with</w:t>
      </w:r>
      <w:r w:rsidR="00637B64">
        <w:rPr>
          <w:rFonts w:ascii="Arial" w:hAnsi="Arial" w:cs="Arial"/>
          <w:sz w:val="24"/>
          <w:szCs w:val="24"/>
        </w:rPr>
        <w:t xml:space="preserve"> guidance by international donor institutions such as from this TA 8989.  </w:t>
      </w:r>
      <w:r w:rsidR="003C1B7A">
        <w:rPr>
          <w:rFonts w:ascii="Arial" w:hAnsi="Arial" w:cs="Arial"/>
          <w:sz w:val="24"/>
          <w:szCs w:val="24"/>
        </w:rPr>
        <w:t xml:space="preserve">These national and cross border coordination and consultative bodies are not for networking, but are for solving problems jointly for short, medium and long term BEZ development.  </w:t>
      </w:r>
    </w:p>
    <w:p w:rsidR="00637B64" w:rsidRDefault="00637B64" w:rsidP="0044620D">
      <w:pPr>
        <w:spacing w:after="0" w:line="240" w:lineRule="auto"/>
        <w:jc w:val="both"/>
        <w:rPr>
          <w:rFonts w:ascii="Arial" w:hAnsi="Arial" w:cs="Arial"/>
          <w:sz w:val="24"/>
          <w:szCs w:val="24"/>
        </w:rPr>
      </w:pPr>
    </w:p>
    <w:p w:rsidR="00637B64" w:rsidRPr="00637B64" w:rsidRDefault="00637B64" w:rsidP="00637B64">
      <w:pPr>
        <w:spacing w:after="0" w:line="240" w:lineRule="auto"/>
        <w:jc w:val="both"/>
        <w:rPr>
          <w:rFonts w:ascii="Arial" w:hAnsi="Arial" w:cs="Arial"/>
          <w:sz w:val="24"/>
          <w:szCs w:val="24"/>
        </w:rPr>
      </w:pPr>
      <w:r>
        <w:rPr>
          <w:rFonts w:ascii="Arial" w:hAnsi="Arial" w:cs="Arial"/>
          <w:sz w:val="24"/>
          <w:szCs w:val="24"/>
        </w:rPr>
        <w:t xml:space="preserve">30.  </w:t>
      </w:r>
      <w:r w:rsidR="008311D5">
        <w:rPr>
          <w:rFonts w:ascii="Arial" w:hAnsi="Arial" w:cs="Arial"/>
          <w:sz w:val="24"/>
          <w:szCs w:val="24"/>
        </w:rPr>
        <w:t xml:space="preserve">   </w:t>
      </w:r>
      <w:r>
        <w:rPr>
          <w:rFonts w:ascii="Arial" w:hAnsi="Arial" w:cs="Arial"/>
          <w:sz w:val="24"/>
          <w:szCs w:val="24"/>
        </w:rPr>
        <w:t xml:space="preserve">Information gathered from Vietnam officials found: </w:t>
      </w:r>
      <w:r w:rsidR="003C1B7A">
        <w:rPr>
          <w:rFonts w:ascii="Arial" w:hAnsi="Arial" w:cs="Arial"/>
          <w:sz w:val="24"/>
          <w:szCs w:val="24"/>
        </w:rPr>
        <w:t>“</w:t>
      </w:r>
      <w:r w:rsidRPr="00637B64">
        <w:rPr>
          <w:rFonts w:ascii="Arial" w:hAnsi="Arial" w:cs="Arial"/>
          <w:sz w:val="24"/>
          <w:szCs w:val="24"/>
        </w:rPr>
        <w:t>operating mechanisms for border-gate economic zones and border-gates have not been consistent. Functional authorities such as Customs, Border Guards, etc., are still acting under</w:t>
      </w:r>
      <w:r>
        <w:rPr>
          <w:rFonts w:ascii="Arial" w:hAnsi="Arial" w:cs="Arial"/>
          <w:sz w:val="24"/>
          <w:szCs w:val="24"/>
        </w:rPr>
        <w:t xml:space="preserve"> their own</w:t>
      </w:r>
      <w:r w:rsidRPr="00637B64">
        <w:rPr>
          <w:rFonts w:ascii="Arial" w:hAnsi="Arial" w:cs="Arial"/>
          <w:sz w:val="24"/>
          <w:szCs w:val="24"/>
        </w:rPr>
        <w:t xml:space="preserve"> coordinating mechanisms, leading to inconsistencies in planning, construction of warehouses, public facilities, national gate sites, with casual construction works in particular sites</w:t>
      </w:r>
      <w:r w:rsidR="003C1B7A">
        <w:rPr>
          <w:rFonts w:ascii="Arial" w:hAnsi="Arial" w:cs="Arial"/>
          <w:sz w:val="24"/>
          <w:szCs w:val="24"/>
        </w:rPr>
        <w:t>”</w:t>
      </w:r>
      <w:r w:rsidRPr="00637B64">
        <w:rPr>
          <w:rFonts w:ascii="Arial" w:hAnsi="Arial" w:cs="Arial"/>
          <w:sz w:val="24"/>
          <w:szCs w:val="24"/>
        </w:rPr>
        <w:t>.</w:t>
      </w:r>
    </w:p>
    <w:p w:rsidR="00637B64" w:rsidRPr="00637B64" w:rsidRDefault="00637B64" w:rsidP="00637B64">
      <w:pPr>
        <w:spacing w:after="0" w:line="240" w:lineRule="auto"/>
        <w:jc w:val="both"/>
        <w:rPr>
          <w:rFonts w:ascii="Arial" w:hAnsi="Arial" w:cs="Arial"/>
          <w:sz w:val="24"/>
          <w:szCs w:val="24"/>
        </w:rPr>
      </w:pPr>
    </w:p>
    <w:p w:rsidR="00637B64" w:rsidRPr="00637B64" w:rsidRDefault="00637B64" w:rsidP="00637B64">
      <w:pPr>
        <w:spacing w:after="0" w:line="240" w:lineRule="auto"/>
        <w:jc w:val="both"/>
        <w:rPr>
          <w:rFonts w:ascii="Arial" w:hAnsi="Arial" w:cs="Arial"/>
          <w:sz w:val="24"/>
          <w:szCs w:val="24"/>
        </w:rPr>
      </w:pPr>
      <w:r>
        <w:rPr>
          <w:rFonts w:ascii="Arial" w:hAnsi="Arial" w:cs="Arial"/>
          <w:sz w:val="24"/>
          <w:szCs w:val="24"/>
        </w:rPr>
        <w:t xml:space="preserve">31.     </w:t>
      </w:r>
      <w:r w:rsidR="003C1B7A">
        <w:rPr>
          <w:rFonts w:ascii="Arial" w:hAnsi="Arial" w:cs="Arial"/>
          <w:sz w:val="24"/>
          <w:szCs w:val="24"/>
        </w:rPr>
        <w:t>“</w:t>
      </w:r>
      <w:r w:rsidRPr="00637B64">
        <w:rPr>
          <w:rFonts w:ascii="Arial" w:hAnsi="Arial" w:cs="Arial"/>
          <w:sz w:val="24"/>
          <w:szCs w:val="24"/>
        </w:rPr>
        <w:t>Management models as well as mechanisms and policies applied to border-gate economic zones have been insufficient and inconsistent, subject to numerous times of amendments of management models (under Regulations No. 219, Regulations No. 11, Decision No. 72/2013/QD-</w:t>
      </w:r>
      <w:proofErr w:type="spellStart"/>
      <w:r w:rsidRPr="00637B64">
        <w:rPr>
          <w:rFonts w:ascii="Arial" w:hAnsi="Arial" w:cs="Arial"/>
          <w:sz w:val="24"/>
          <w:szCs w:val="24"/>
        </w:rPr>
        <w:t>TTg</w:t>
      </w:r>
      <w:proofErr w:type="spellEnd"/>
      <w:r w:rsidRPr="00637B64">
        <w:rPr>
          <w:rFonts w:ascii="Arial" w:hAnsi="Arial" w:cs="Arial"/>
          <w:sz w:val="24"/>
          <w:szCs w:val="24"/>
        </w:rPr>
        <w:t xml:space="preserve"> and the Decree No. 164/2013/ND-CP of the Government), resulting in the needs for ministries and agencies to enact additional guiding documents, causing difficulties for management works of many the localities and  enterprises; and for </w:t>
      </w:r>
      <w:r w:rsidRPr="00637B64">
        <w:rPr>
          <w:rFonts w:ascii="Arial" w:hAnsi="Arial" w:cs="Arial"/>
          <w:sz w:val="24"/>
          <w:szCs w:val="24"/>
        </w:rPr>
        <w:lastRenderedPageBreak/>
        <w:t>investors to adjust plans of production and business to newly enacted mechanisms and policies.</w:t>
      </w:r>
      <w:r w:rsidR="003C1B7A">
        <w:rPr>
          <w:rFonts w:ascii="Arial" w:hAnsi="Arial" w:cs="Arial"/>
          <w:sz w:val="24"/>
          <w:szCs w:val="24"/>
        </w:rPr>
        <w:t>”</w:t>
      </w:r>
    </w:p>
    <w:p w:rsidR="00637B64" w:rsidRPr="00637B64" w:rsidRDefault="00637B64" w:rsidP="00637B64">
      <w:pPr>
        <w:spacing w:after="0" w:line="240" w:lineRule="auto"/>
        <w:jc w:val="both"/>
        <w:rPr>
          <w:rFonts w:ascii="Arial" w:hAnsi="Arial" w:cs="Arial"/>
          <w:sz w:val="24"/>
          <w:szCs w:val="24"/>
        </w:rPr>
      </w:pPr>
    </w:p>
    <w:p w:rsidR="00637B64" w:rsidRDefault="00637B64" w:rsidP="00637B64">
      <w:pPr>
        <w:spacing w:after="0" w:line="240" w:lineRule="auto"/>
        <w:jc w:val="both"/>
        <w:rPr>
          <w:rFonts w:ascii="Arial" w:hAnsi="Arial" w:cs="Arial"/>
          <w:sz w:val="24"/>
          <w:szCs w:val="24"/>
        </w:rPr>
      </w:pPr>
      <w:r>
        <w:rPr>
          <w:rFonts w:ascii="Arial" w:hAnsi="Arial" w:cs="Arial"/>
          <w:sz w:val="24"/>
          <w:szCs w:val="24"/>
        </w:rPr>
        <w:t xml:space="preserve">32.     </w:t>
      </w:r>
      <w:r w:rsidR="003C1B7A">
        <w:rPr>
          <w:rFonts w:ascii="Arial" w:hAnsi="Arial" w:cs="Arial"/>
          <w:sz w:val="24"/>
          <w:szCs w:val="24"/>
        </w:rPr>
        <w:t>“</w:t>
      </w:r>
      <w:r w:rsidRPr="00637B64">
        <w:rPr>
          <w:rFonts w:ascii="Arial" w:hAnsi="Arial" w:cs="Arial"/>
          <w:sz w:val="24"/>
          <w:szCs w:val="24"/>
        </w:rPr>
        <w:t>Besides, upon issuing guiding documents, some ministries and agencies have "forgotten" to take into account highly specific regulations of particular localities, leading to limitations in preferential levels of local regulations, making leaders of provinces, various sectors and economic zone management boards to take a lot of time to resolve problems</w:t>
      </w:r>
      <w:r w:rsidR="003C1B7A">
        <w:rPr>
          <w:rFonts w:ascii="Arial" w:hAnsi="Arial" w:cs="Arial"/>
          <w:sz w:val="24"/>
          <w:szCs w:val="24"/>
        </w:rPr>
        <w:t>”</w:t>
      </w:r>
      <w:r w:rsidRPr="00637B64">
        <w:rPr>
          <w:rFonts w:ascii="Arial" w:hAnsi="Arial" w:cs="Arial"/>
          <w:sz w:val="24"/>
          <w:szCs w:val="24"/>
        </w:rPr>
        <w:t>.</w:t>
      </w:r>
      <w:r w:rsidR="00C147CE">
        <w:rPr>
          <w:rFonts w:ascii="Arial" w:hAnsi="Arial" w:cs="Arial"/>
          <w:sz w:val="24"/>
          <w:szCs w:val="24"/>
        </w:rPr>
        <w:t xml:space="preserve">  Documents also find a proposal for a Steering Committee on Border Trade setting up a mechanism for inter-agency coordination including all concerned ministries and agencies:  Trade, Foreign Affairs, Finance, Transportation, Immigration, Customs, Sanitary and Phytosanitary to improve border</w:t>
      </w:r>
      <w:r w:rsidR="00FE65EE">
        <w:rPr>
          <w:rFonts w:ascii="Arial" w:hAnsi="Arial" w:cs="Arial"/>
          <w:sz w:val="24"/>
          <w:szCs w:val="24"/>
        </w:rPr>
        <w:t xml:space="preserve"> trade operations.  </w:t>
      </w:r>
    </w:p>
    <w:p w:rsidR="00146120" w:rsidRDefault="00146120" w:rsidP="00637B64">
      <w:pPr>
        <w:spacing w:after="0" w:line="240" w:lineRule="auto"/>
        <w:jc w:val="both"/>
        <w:rPr>
          <w:rFonts w:ascii="Arial" w:hAnsi="Arial" w:cs="Arial"/>
          <w:sz w:val="24"/>
          <w:szCs w:val="24"/>
        </w:rPr>
      </w:pPr>
    </w:p>
    <w:p w:rsidR="003C1B7A" w:rsidRDefault="00146120" w:rsidP="00C93327">
      <w:pPr>
        <w:spacing w:after="0" w:line="240" w:lineRule="auto"/>
        <w:jc w:val="both"/>
        <w:rPr>
          <w:rFonts w:ascii="Arial" w:hAnsi="Arial" w:cs="Arial"/>
          <w:sz w:val="24"/>
          <w:szCs w:val="24"/>
        </w:rPr>
      </w:pPr>
      <w:r>
        <w:rPr>
          <w:rFonts w:ascii="Arial" w:hAnsi="Arial" w:cs="Arial"/>
          <w:sz w:val="24"/>
          <w:szCs w:val="24"/>
        </w:rPr>
        <w:t xml:space="preserve">33.    As such, the </w:t>
      </w:r>
      <w:proofErr w:type="spellStart"/>
      <w:r>
        <w:rPr>
          <w:rFonts w:ascii="Arial" w:hAnsi="Arial" w:cs="Arial"/>
          <w:sz w:val="24"/>
          <w:szCs w:val="24"/>
        </w:rPr>
        <w:t>GoV</w:t>
      </w:r>
      <w:proofErr w:type="spellEnd"/>
      <w:r>
        <w:rPr>
          <w:rFonts w:ascii="Arial" w:hAnsi="Arial" w:cs="Arial"/>
          <w:sz w:val="24"/>
          <w:szCs w:val="24"/>
        </w:rPr>
        <w:t xml:space="preserve"> recognizes the solutions to their border economic and CBEZ problems. At present, field mission discussions found that Lang Son officials meet with Guangxi officials, but results are not concrete.  The local approach is the best solution as stipulated in documents gathered from Vietnam officials: </w:t>
      </w:r>
      <w:r w:rsidR="00C93327">
        <w:rPr>
          <w:rFonts w:ascii="Arial" w:hAnsi="Arial" w:cs="Arial"/>
          <w:sz w:val="24"/>
          <w:szCs w:val="24"/>
        </w:rPr>
        <w:t>“</w:t>
      </w:r>
      <w:r w:rsidRPr="00146120">
        <w:rPr>
          <w:rFonts w:ascii="Arial" w:hAnsi="Arial" w:cs="Arial"/>
          <w:sz w:val="24"/>
          <w:szCs w:val="24"/>
        </w:rPr>
        <w:t>Localities should focus on the formation of comprehensive and scientific transport infrastructure projects to attract businesses into local border-gates; apply more appropriate policies to pioneering businesses in terms of investments.</w:t>
      </w:r>
      <w:r>
        <w:rPr>
          <w:rFonts w:ascii="Arial" w:hAnsi="Arial" w:cs="Arial"/>
          <w:sz w:val="24"/>
          <w:szCs w:val="24"/>
        </w:rPr>
        <w:t xml:space="preserve">  </w:t>
      </w:r>
      <w:r w:rsidRPr="00146120">
        <w:rPr>
          <w:rFonts w:ascii="Arial" w:hAnsi="Arial" w:cs="Arial"/>
          <w:sz w:val="24"/>
          <w:szCs w:val="24"/>
        </w:rPr>
        <w:t xml:space="preserve">At the same time, localities should coordinate closely, thoroughly settling required procedures for businesses; </w:t>
      </w:r>
      <w:r w:rsidRPr="00C93327">
        <w:rPr>
          <w:rFonts w:ascii="Arial" w:hAnsi="Arial" w:cs="Arial"/>
          <w:i/>
          <w:sz w:val="24"/>
          <w:szCs w:val="24"/>
        </w:rPr>
        <w:t>focus on consultative activities with businesses</w:t>
      </w:r>
      <w:r w:rsidRPr="00146120">
        <w:rPr>
          <w:rFonts w:ascii="Arial" w:hAnsi="Arial" w:cs="Arial"/>
          <w:sz w:val="24"/>
          <w:szCs w:val="24"/>
        </w:rPr>
        <w:t xml:space="preserve"> on desired forms and orientations for the developmen</w:t>
      </w:r>
      <w:r w:rsidR="00C93327">
        <w:rPr>
          <w:rFonts w:ascii="Arial" w:hAnsi="Arial" w:cs="Arial"/>
          <w:sz w:val="24"/>
          <w:szCs w:val="24"/>
        </w:rPr>
        <w:t>t of border-gate economic zones</w:t>
      </w:r>
      <w:r w:rsidR="003C1B7A">
        <w:rPr>
          <w:rFonts w:ascii="Arial" w:hAnsi="Arial" w:cs="Arial"/>
          <w:sz w:val="24"/>
          <w:szCs w:val="24"/>
        </w:rPr>
        <w:t>”</w:t>
      </w:r>
      <w:r w:rsidR="00C93327">
        <w:rPr>
          <w:rFonts w:ascii="Arial" w:hAnsi="Arial" w:cs="Arial"/>
          <w:sz w:val="24"/>
          <w:szCs w:val="24"/>
        </w:rPr>
        <w:t xml:space="preserve">.  </w:t>
      </w:r>
    </w:p>
    <w:p w:rsidR="003C1B7A" w:rsidRDefault="003C1B7A" w:rsidP="00C93327">
      <w:pPr>
        <w:spacing w:after="0" w:line="240" w:lineRule="auto"/>
        <w:jc w:val="both"/>
        <w:rPr>
          <w:rFonts w:ascii="Arial" w:hAnsi="Arial" w:cs="Arial"/>
          <w:sz w:val="24"/>
          <w:szCs w:val="24"/>
        </w:rPr>
      </w:pPr>
    </w:p>
    <w:p w:rsidR="003C1B7A" w:rsidRDefault="003C1B7A" w:rsidP="00C93327">
      <w:pPr>
        <w:spacing w:after="0" w:line="240" w:lineRule="auto"/>
        <w:jc w:val="both"/>
        <w:rPr>
          <w:rFonts w:ascii="Arial" w:hAnsi="Arial" w:cs="Arial"/>
          <w:sz w:val="24"/>
          <w:szCs w:val="24"/>
        </w:rPr>
      </w:pPr>
      <w:r>
        <w:rPr>
          <w:rFonts w:ascii="Arial" w:hAnsi="Arial" w:cs="Arial"/>
          <w:sz w:val="24"/>
          <w:szCs w:val="24"/>
        </w:rPr>
        <w:t xml:space="preserve">34.     </w:t>
      </w:r>
      <w:r w:rsidR="00C93327">
        <w:rPr>
          <w:rFonts w:ascii="Arial" w:hAnsi="Arial" w:cs="Arial"/>
          <w:sz w:val="24"/>
          <w:szCs w:val="24"/>
        </w:rPr>
        <w:t>Furthermore,</w:t>
      </w:r>
      <w:r w:rsidR="00C93327">
        <w:t xml:space="preserve"> </w:t>
      </w:r>
      <w:r>
        <w:t>“</w:t>
      </w:r>
      <w:r w:rsidR="00C93327" w:rsidRPr="00C93327">
        <w:rPr>
          <w:rFonts w:ascii="Arial" w:hAnsi="Arial" w:cs="Arial"/>
          <w:sz w:val="24"/>
          <w:szCs w:val="24"/>
        </w:rPr>
        <w:t>localities should take th</w:t>
      </w:r>
      <w:r w:rsidR="00C93327">
        <w:rPr>
          <w:rFonts w:ascii="Arial" w:hAnsi="Arial" w:cs="Arial"/>
          <w:sz w:val="24"/>
          <w:szCs w:val="24"/>
        </w:rPr>
        <w:t xml:space="preserve">e initiative in arranging </w:t>
      </w:r>
      <w:r w:rsidR="00C93327" w:rsidRPr="00C93327">
        <w:rPr>
          <w:rFonts w:ascii="Arial" w:hAnsi="Arial" w:cs="Arial"/>
          <w:sz w:val="24"/>
          <w:szCs w:val="24"/>
        </w:rPr>
        <w:t>local budgets and mobilizing other sources of legitimate capital funds along with the Central budget funds to invest in the infrastructure development of border-gate economic zones</w:t>
      </w:r>
      <w:r>
        <w:rPr>
          <w:rFonts w:ascii="Arial" w:hAnsi="Arial" w:cs="Arial"/>
          <w:sz w:val="24"/>
          <w:szCs w:val="24"/>
        </w:rPr>
        <w:t>”</w:t>
      </w:r>
      <w:r w:rsidR="00C93327">
        <w:t xml:space="preserve">.  </w:t>
      </w:r>
      <w:r w:rsidR="00C93327">
        <w:rPr>
          <w:rFonts w:ascii="Arial" w:hAnsi="Arial" w:cs="Arial"/>
          <w:sz w:val="24"/>
          <w:szCs w:val="24"/>
        </w:rPr>
        <w:t>Haiphong offers some useful lessons to the BEZs on how local business-government consultation meetings lead to results.  Furthermore, the international practices outlined in this report offer some possible solutions to Vietnam forming national and cross border consultation bodies that can be ap</w:t>
      </w:r>
      <w:r w:rsidR="00C43007">
        <w:rPr>
          <w:rFonts w:ascii="Arial" w:hAnsi="Arial" w:cs="Arial"/>
          <w:sz w:val="24"/>
          <w:szCs w:val="24"/>
        </w:rPr>
        <w:t xml:space="preserve">plied to Lang Son-Dong Dang, </w:t>
      </w:r>
      <w:proofErr w:type="spellStart"/>
      <w:r w:rsidR="00C43007">
        <w:rPr>
          <w:rFonts w:ascii="Arial" w:hAnsi="Arial" w:cs="Arial"/>
          <w:sz w:val="24"/>
          <w:szCs w:val="24"/>
        </w:rPr>
        <w:t>Mong</w:t>
      </w:r>
      <w:proofErr w:type="spellEnd"/>
      <w:r w:rsidR="00C43007">
        <w:rPr>
          <w:rFonts w:ascii="Arial" w:hAnsi="Arial" w:cs="Arial"/>
          <w:sz w:val="24"/>
          <w:szCs w:val="24"/>
        </w:rPr>
        <w:t xml:space="preserve"> </w:t>
      </w:r>
      <w:proofErr w:type="spellStart"/>
      <w:proofErr w:type="gramStart"/>
      <w:r w:rsidR="00C43007">
        <w:rPr>
          <w:rFonts w:ascii="Arial" w:hAnsi="Arial" w:cs="Arial"/>
          <w:sz w:val="24"/>
          <w:szCs w:val="24"/>
        </w:rPr>
        <w:t>Cai</w:t>
      </w:r>
      <w:proofErr w:type="spellEnd"/>
      <w:proofErr w:type="gramEnd"/>
      <w:r w:rsidR="00C43007">
        <w:rPr>
          <w:rFonts w:ascii="Arial" w:hAnsi="Arial" w:cs="Arial"/>
          <w:sz w:val="24"/>
          <w:szCs w:val="24"/>
        </w:rPr>
        <w:t xml:space="preserve"> and in Lao </w:t>
      </w:r>
      <w:proofErr w:type="spellStart"/>
      <w:r w:rsidR="00C43007">
        <w:rPr>
          <w:rFonts w:ascii="Arial" w:hAnsi="Arial" w:cs="Arial"/>
          <w:sz w:val="24"/>
          <w:szCs w:val="24"/>
        </w:rPr>
        <w:t>Cai</w:t>
      </w:r>
      <w:proofErr w:type="spellEnd"/>
      <w:r w:rsidR="00C43007">
        <w:rPr>
          <w:rFonts w:ascii="Arial" w:hAnsi="Arial" w:cs="Arial"/>
          <w:sz w:val="24"/>
          <w:szCs w:val="24"/>
        </w:rPr>
        <w:t xml:space="preserve">.  Similar mechanisms will be needed in </w:t>
      </w:r>
      <w:proofErr w:type="spellStart"/>
      <w:r w:rsidR="00C43007">
        <w:rPr>
          <w:rFonts w:ascii="Arial" w:hAnsi="Arial" w:cs="Arial"/>
          <w:sz w:val="24"/>
          <w:szCs w:val="24"/>
        </w:rPr>
        <w:t>Hekou</w:t>
      </w:r>
      <w:proofErr w:type="spellEnd"/>
      <w:r w:rsidR="00C43007">
        <w:rPr>
          <w:rFonts w:ascii="Arial" w:hAnsi="Arial" w:cs="Arial"/>
          <w:sz w:val="24"/>
          <w:szCs w:val="24"/>
        </w:rPr>
        <w:t xml:space="preserve">, </w:t>
      </w:r>
      <w:proofErr w:type="spellStart"/>
      <w:r w:rsidR="00C43007">
        <w:rPr>
          <w:rFonts w:ascii="Arial" w:hAnsi="Arial" w:cs="Arial"/>
          <w:sz w:val="24"/>
          <w:szCs w:val="24"/>
        </w:rPr>
        <w:t>Pingxiang</w:t>
      </w:r>
      <w:proofErr w:type="spellEnd"/>
      <w:r w:rsidR="00C43007">
        <w:rPr>
          <w:rFonts w:ascii="Arial" w:hAnsi="Arial" w:cs="Arial"/>
          <w:sz w:val="24"/>
          <w:szCs w:val="24"/>
        </w:rPr>
        <w:t xml:space="preserve"> and in </w:t>
      </w:r>
      <w:proofErr w:type="spellStart"/>
      <w:r w:rsidR="00C43007">
        <w:rPr>
          <w:rFonts w:ascii="Arial" w:hAnsi="Arial" w:cs="Arial"/>
          <w:sz w:val="24"/>
          <w:szCs w:val="24"/>
        </w:rPr>
        <w:t>Dongxing</w:t>
      </w:r>
      <w:proofErr w:type="spellEnd"/>
      <w:r w:rsidR="00C43007">
        <w:rPr>
          <w:rFonts w:ascii="Arial" w:hAnsi="Arial" w:cs="Arial"/>
          <w:sz w:val="24"/>
          <w:szCs w:val="24"/>
        </w:rPr>
        <w:t>/</w:t>
      </w:r>
      <w:proofErr w:type="spellStart"/>
      <w:r w:rsidR="00C43007">
        <w:rPr>
          <w:rFonts w:ascii="Arial" w:hAnsi="Arial" w:cs="Arial"/>
          <w:sz w:val="24"/>
          <w:szCs w:val="24"/>
        </w:rPr>
        <w:t>Fangchengang</w:t>
      </w:r>
      <w:proofErr w:type="spellEnd"/>
      <w:r w:rsidR="00C43007">
        <w:rPr>
          <w:rFonts w:ascii="Arial" w:hAnsi="Arial" w:cs="Arial"/>
          <w:sz w:val="24"/>
          <w:szCs w:val="24"/>
        </w:rPr>
        <w:t xml:space="preserve">. </w:t>
      </w:r>
    </w:p>
    <w:p w:rsidR="003C1B7A" w:rsidRDefault="003C1B7A" w:rsidP="00C93327">
      <w:pPr>
        <w:spacing w:after="0" w:line="240" w:lineRule="auto"/>
        <w:jc w:val="both"/>
        <w:rPr>
          <w:rFonts w:ascii="Arial" w:hAnsi="Arial" w:cs="Arial"/>
          <w:sz w:val="24"/>
          <w:szCs w:val="24"/>
        </w:rPr>
      </w:pPr>
    </w:p>
    <w:p w:rsidR="00C93327" w:rsidRDefault="003C1B7A" w:rsidP="00C93327">
      <w:pPr>
        <w:spacing w:after="0" w:line="240" w:lineRule="auto"/>
        <w:jc w:val="both"/>
        <w:rPr>
          <w:rFonts w:ascii="Arial" w:hAnsi="Arial" w:cs="Arial"/>
          <w:sz w:val="24"/>
          <w:szCs w:val="24"/>
        </w:rPr>
      </w:pPr>
      <w:r>
        <w:rPr>
          <w:rFonts w:ascii="Arial" w:hAnsi="Arial" w:cs="Arial"/>
          <w:sz w:val="24"/>
          <w:szCs w:val="24"/>
        </w:rPr>
        <w:t>35.     The ADB offers some guidance in this TA8989 as well as from the “</w:t>
      </w:r>
      <w:proofErr w:type="spellStart"/>
      <w:r>
        <w:rPr>
          <w:rFonts w:ascii="Arial" w:hAnsi="Arial" w:cs="Arial"/>
          <w:sz w:val="24"/>
          <w:szCs w:val="24"/>
        </w:rPr>
        <w:t>Multitranche</w:t>
      </w:r>
      <w:proofErr w:type="spellEnd"/>
      <w:r>
        <w:rPr>
          <w:rFonts w:ascii="Arial" w:hAnsi="Arial" w:cs="Arial"/>
          <w:sz w:val="24"/>
          <w:szCs w:val="24"/>
        </w:rPr>
        <w:t xml:space="preserve"> Financing Facility” project. “The investment program will also promote cross-border policy and operational dialogue to coordinate cross-border transport and logistics planning, finalize the joint master plan </w:t>
      </w:r>
      <w:r w:rsidR="003152EA">
        <w:rPr>
          <w:rFonts w:ascii="Arial" w:hAnsi="Arial" w:cs="Arial"/>
          <w:sz w:val="24"/>
          <w:szCs w:val="24"/>
        </w:rPr>
        <w:t xml:space="preserve">for BEZ development, and simplify and harmonize Customs, sanitary and phytosanitary procedures.”  ADB also has a similar cross border project between Mongolia and PRC borders.  The loan program in </w:t>
      </w:r>
      <w:r w:rsidR="00FE65EE">
        <w:rPr>
          <w:rFonts w:ascii="Arial" w:hAnsi="Arial" w:cs="Arial"/>
          <w:sz w:val="24"/>
          <w:szCs w:val="24"/>
        </w:rPr>
        <w:t>“</w:t>
      </w:r>
      <w:r w:rsidR="003152EA">
        <w:rPr>
          <w:rFonts w:ascii="Arial" w:hAnsi="Arial" w:cs="Arial"/>
          <w:sz w:val="24"/>
          <w:szCs w:val="24"/>
        </w:rPr>
        <w:t>Mongolia:  Regional Improvement of Border Services Project</w:t>
      </w:r>
      <w:r w:rsidR="00FE65EE">
        <w:rPr>
          <w:rFonts w:ascii="Arial" w:hAnsi="Arial" w:cs="Arial"/>
          <w:sz w:val="24"/>
          <w:szCs w:val="24"/>
        </w:rPr>
        <w:t>”</w:t>
      </w:r>
      <w:r w:rsidR="003152EA">
        <w:rPr>
          <w:rFonts w:ascii="Arial" w:hAnsi="Arial" w:cs="Arial"/>
          <w:sz w:val="24"/>
          <w:szCs w:val="24"/>
        </w:rPr>
        <w:t xml:space="preserve"> stipulates in Output 3:  “preparatory work for single window is undertaken, for a revised single-window model prepared to involve the key trade-related agencies (Customs, Inspection, V</w:t>
      </w:r>
      <w:r w:rsidR="002B72DA">
        <w:rPr>
          <w:rFonts w:ascii="Arial" w:hAnsi="Arial" w:cs="Arial"/>
          <w:sz w:val="24"/>
          <w:szCs w:val="24"/>
        </w:rPr>
        <w:t xml:space="preserve">eterinary, Chamber of Commerce, </w:t>
      </w:r>
      <w:r w:rsidR="003152EA">
        <w:rPr>
          <w:rFonts w:ascii="Arial" w:hAnsi="Arial" w:cs="Arial"/>
          <w:sz w:val="24"/>
          <w:szCs w:val="24"/>
        </w:rPr>
        <w:t xml:space="preserve">Immigration) and private sector entities involved in the supply chain.  </w:t>
      </w:r>
      <w:r w:rsidR="00C43007">
        <w:rPr>
          <w:rFonts w:ascii="Arial" w:hAnsi="Arial" w:cs="Arial"/>
          <w:sz w:val="24"/>
          <w:szCs w:val="24"/>
        </w:rPr>
        <w:t xml:space="preserve"> </w:t>
      </w:r>
      <w:r w:rsidR="002B72DA">
        <w:rPr>
          <w:rFonts w:ascii="Arial" w:hAnsi="Arial" w:cs="Arial"/>
          <w:sz w:val="24"/>
          <w:szCs w:val="24"/>
        </w:rPr>
        <w:t xml:space="preserve">An Agreement should be reached on the lead agency and agreement for most agencies to work together…”  </w:t>
      </w:r>
      <w:r w:rsidR="00FE65EE">
        <w:rPr>
          <w:rFonts w:ascii="Arial" w:hAnsi="Arial" w:cs="Arial"/>
          <w:sz w:val="24"/>
          <w:szCs w:val="24"/>
        </w:rPr>
        <w:t xml:space="preserve">These coordinating and consultation mechanism </w:t>
      </w:r>
      <w:r w:rsidR="00477601">
        <w:rPr>
          <w:rFonts w:ascii="Arial" w:hAnsi="Arial" w:cs="Arial"/>
          <w:sz w:val="24"/>
          <w:szCs w:val="24"/>
        </w:rPr>
        <w:t>will foster collaboration</w:t>
      </w:r>
      <w:r w:rsidR="00FE65EE">
        <w:rPr>
          <w:rFonts w:ascii="Arial" w:hAnsi="Arial" w:cs="Arial"/>
          <w:sz w:val="24"/>
          <w:szCs w:val="24"/>
        </w:rPr>
        <w:t xml:space="preserve"> and not competition for infrastructure and connectivity in both sides meeting their master plan objectives.  </w:t>
      </w:r>
    </w:p>
    <w:p w:rsidR="00FE65EE" w:rsidRDefault="00FE65EE" w:rsidP="00C93327">
      <w:pPr>
        <w:spacing w:after="0" w:line="240" w:lineRule="auto"/>
        <w:jc w:val="both"/>
        <w:rPr>
          <w:rFonts w:ascii="Arial" w:hAnsi="Arial" w:cs="Arial"/>
          <w:sz w:val="24"/>
          <w:szCs w:val="24"/>
        </w:rPr>
      </w:pPr>
    </w:p>
    <w:p w:rsidR="00FE65EE" w:rsidRDefault="00FE65EE" w:rsidP="00C93327">
      <w:pPr>
        <w:spacing w:after="0" w:line="240" w:lineRule="auto"/>
        <w:jc w:val="both"/>
        <w:rPr>
          <w:rFonts w:ascii="Arial" w:hAnsi="Arial" w:cs="Arial"/>
          <w:sz w:val="24"/>
          <w:szCs w:val="24"/>
          <w:u w:val="single"/>
        </w:rPr>
      </w:pPr>
    </w:p>
    <w:p w:rsidR="00FE65EE" w:rsidRDefault="00FE65EE" w:rsidP="00C93327">
      <w:pPr>
        <w:spacing w:after="0" w:line="240" w:lineRule="auto"/>
        <w:jc w:val="both"/>
        <w:rPr>
          <w:rFonts w:ascii="Arial" w:hAnsi="Arial" w:cs="Arial"/>
          <w:sz w:val="24"/>
          <w:szCs w:val="24"/>
          <w:u w:val="single"/>
        </w:rPr>
      </w:pPr>
      <w:proofErr w:type="spellStart"/>
      <w:r w:rsidRPr="00FE65EE">
        <w:rPr>
          <w:rFonts w:ascii="Arial" w:hAnsi="Arial" w:cs="Arial"/>
          <w:sz w:val="24"/>
          <w:szCs w:val="24"/>
          <w:u w:val="single"/>
        </w:rPr>
        <w:t>Mong</w:t>
      </w:r>
      <w:proofErr w:type="spellEnd"/>
      <w:r w:rsidRPr="00FE65EE">
        <w:rPr>
          <w:rFonts w:ascii="Arial" w:hAnsi="Arial" w:cs="Arial"/>
          <w:sz w:val="24"/>
          <w:szCs w:val="24"/>
          <w:u w:val="single"/>
        </w:rPr>
        <w:t xml:space="preserve"> </w:t>
      </w:r>
      <w:proofErr w:type="spellStart"/>
      <w:proofErr w:type="gramStart"/>
      <w:r w:rsidRPr="00FE65EE">
        <w:rPr>
          <w:rFonts w:ascii="Arial" w:hAnsi="Arial" w:cs="Arial"/>
          <w:sz w:val="24"/>
          <w:szCs w:val="24"/>
          <w:u w:val="single"/>
        </w:rPr>
        <w:t>Cai</w:t>
      </w:r>
      <w:proofErr w:type="spellEnd"/>
      <w:proofErr w:type="gramEnd"/>
    </w:p>
    <w:p w:rsidR="00FE65EE" w:rsidRDefault="00FE65EE" w:rsidP="00C93327">
      <w:pPr>
        <w:spacing w:after="0" w:line="240" w:lineRule="auto"/>
        <w:jc w:val="both"/>
        <w:rPr>
          <w:rFonts w:ascii="Arial" w:hAnsi="Arial" w:cs="Arial"/>
          <w:sz w:val="24"/>
          <w:szCs w:val="24"/>
          <w:u w:val="single"/>
        </w:rPr>
      </w:pPr>
    </w:p>
    <w:p w:rsidR="00FE65EE" w:rsidRPr="00FE65EE" w:rsidRDefault="00FE65EE" w:rsidP="00FE65EE">
      <w:pPr>
        <w:spacing w:after="0"/>
        <w:rPr>
          <w:rFonts w:ascii="Arial" w:hAnsi="Arial" w:cs="Arial"/>
          <w:sz w:val="24"/>
          <w:szCs w:val="24"/>
        </w:rPr>
      </w:pPr>
      <w:r>
        <w:rPr>
          <w:rFonts w:ascii="Arial" w:hAnsi="Arial" w:cs="Arial"/>
          <w:sz w:val="24"/>
          <w:szCs w:val="24"/>
        </w:rPr>
        <w:t>Geographic, Demographic and Trade Profiles</w:t>
      </w:r>
    </w:p>
    <w:p w:rsidR="00FE65EE" w:rsidRPr="00FE65EE" w:rsidRDefault="00FE65EE" w:rsidP="00C93327">
      <w:pPr>
        <w:spacing w:after="0" w:line="240" w:lineRule="auto"/>
        <w:jc w:val="both"/>
        <w:rPr>
          <w:rFonts w:ascii="Arial" w:hAnsi="Arial" w:cs="Arial"/>
          <w:sz w:val="24"/>
          <w:szCs w:val="24"/>
          <w:u w:val="single"/>
        </w:rPr>
      </w:pPr>
    </w:p>
    <w:p w:rsidR="00C551D2" w:rsidRPr="00FB738E" w:rsidRDefault="000A3570" w:rsidP="00FB738E">
      <w:pPr>
        <w:spacing w:after="0" w:line="240" w:lineRule="auto"/>
        <w:jc w:val="both"/>
        <w:rPr>
          <w:rFonts w:ascii="Arial" w:hAnsi="Arial" w:cs="Arial"/>
          <w:sz w:val="24"/>
          <w:szCs w:val="24"/>
        </w:rPr>
      </w:pPr>
      <w:r>
        <w:rPr>
          <w:rFonts w:ascii="Arial" w:hAnsi="Arial" w:cs="Arial"/>
          <w:sz w:val="24"/>
          <w:szCs w:val="24"/>
        </w:rPr>
        <w:t>36</w:t>
      </w:r>
      <w:proofErr w:type="gramStart"/>
      <w:r>
        <w:rPr>
          <w:rFonts w:ascii="Arial" w:hAnsi="Arial" w:cs="Arial"/>
          <w:sz w:val="24"/>
          <w:szCs w:val="24"/>
        </w:rPr>
        <w:t xml:space="preserve">.     </w:t>
      </w:r>
      <w:proofErr w:type="spellStart"/>
      <w:r w:rsidR="009C452B">
        <w:rPr>
          <w:rFonts w:ascii="Arial" w:hAnsi="Arial" w:cs="Arial"/>
          <w:sz w:val="24"/>
          <w:szCs w:val="24"/>
        </w:rPr>
        <w:t>Mong</w:t>
      </w:r>
      <w:proofErr w:type="spellEnd"/>
      <w:r w:rsidR="009C452B">
        <w:rPr>
          <w:rFonts w:ascii="Arial" w:hAnsi="Arial" w:cs="Arial"/>
          <w:sz w:val="24"/>
          <w:szCs w:val="24"/>
        </w:rPr>
        <w:t xml:space="preserve"> </w:t>
      </w:r>
      <w:proofErr w:type="spellStart"/>
      <w:r w:rsidR="009C452B">
        <w:rPr>
          <w:rFonts w:ascii="Arial" w:hAnsi="Arial" w:cs="Arial"/>
          <w:sz w:val="24"/>
          <w:szCs w:val="24"/>
        </w:rPr>
        <w:t>Cai</w:t>
      </w:r>
      <w:proofErr w:type="spellEnd"/>
      <w:proofErr w:type="gramEnd"/>
      <w:r w:rsidR="009C452B">
        <w:rPr>
          <w:rFonts w:ascii="Arial" w:hAnsi="Arial" w:cs="Arial"/>
          <w:sz w:val="24"/>
          <w:szCs w:val="24"/>
        </w:rPr>
        <w:t xml:space="preserve"> is both an international land border gate and sea border gate (north of Haiphong seaport) for important trade, tourism and national security purposes on the North-South Economic Corridor within the ASEAN-China Free Trade Area</w:t>
      </w:r>
      <w:r w:rsidR="00442428">
        <w:rPr>
          <w:rFonts w:ascii="Arial" w:hAnsi="Arial" w:cs="Arial"/>
          <w:sz w:val="24"/>
          <w:szCs w:val="24"/>
        </w:rPr>
        <w:t xml:space="preserve">.  </w:t>
      </w:r>
      <w:proofErr w:type="spellStart"/>
      <w:r w:rsidR="00442428">
        <w:rPr>
          <w:rFonts w:ascii="Arial" w:hAnsi="Arial" w:cs="Arial"/>
          <w:sz w:val="24"/>
          <w:szCs w:val="24"/>
        </w:rPr>
        <w:t>Mong</w:t>
      </w:r>
      <w:proofErr w:type="spellEnd"/>
      <w:r w:rsidR="00442428">
        <w:rPr>
          <w:rFonts w:ascii="Arial" w:hAnsi="Arial" w:cs="Arial"/>
          <w:sz w:val="24"/>
          <w:szCs w:val="24"/>
        </w:rPr>
        <w:t xml:space="preserve"> </w:t>
      </w:r>
      <w:proofErr w:type="spellStart"/>
      <w:proofErr w:type="gramStart"/>
      <w:r w:rsidR="00442428">
        <w:rPr>
          <w:rFonts w:ascii="Arial" w:hAnsi="Arial" w:cs="Arial"/>
          <w:sz w:val="24"/>
          <w:szCs w:val="24"/>
        </w:rPr>
        <w:t>Cai</w:t>
      </w:r>
      <w:proofErr w:type="spellEnd"/>
      <w:proofErr w:type="gramEnd"/>
      <w:r w:rsidR="00442428">
        <w:rPr>
          <w:rFonts w:ascii="Arial" w:hAnsi="Arial" w:cs="Arial"/>
          <w:sz w:val="24"/>
          <w:szCs w:val="24"/>
        </w:rPr>
        <w:t xml:space="preserve"> BEZ has a</w:t>
      </w:r>
      <w:r w:rsidR="00442428" w:rsidRPr="00442428">
        <w:rPr>
          <w:rFonts w:ascii="Arial" w:hAnsi="Arial" w:cs="Arial"/>
          <w:sz w:val="24"/>
          <w:szCs w:val="24"/>
        </w:rPr>
        <w:t xml:space="preserve"> coastline of </w:t>
      </w:r>
      <w:r w:rsidR="00442428">
        <w:rPr>
          <w:rFonts w:ascii="Arial" w:hAnsi="Arial" w:cs="Arial"/>
          <w:sz w:val="24"/>
          <w:szCs w:val="24"/>
          <w:lang w:val="vi-VN"/>
        </w:rPr>
        <w:t>50 km with</w:t>
      </w:r>
      <w:r w:rsidR="00442428" w:rsidRPr="00442428">
        <w:rPr>
          <w:rFonts w:ascii="Arial" w:hAnsi="Arial" w:cs="Arial"/>
          <w:sz w:val="24"/>
          <w:szCs w:val="24"/>
        </w:rPr>
        <w:t xml:space="preserve"> water transport potential</w:t>
      </w:r>
      <w:r w:rsidR="00442428">
        <w:rPr>
          <w:rFonts w:ascii="Arial" w:hAnsi="Arial" w:cs="Arial"/>
          <w:sz w:val="24"/>
          <w:szCs w:val="24"/>
        </w:rPr>
        <w:t xml:space="preserve">.  This includes these ports:  </w:t>
      </w:r>
      <w:r w:rsidR="00442428" w:rsidRPr="00442428">
        <w:rPr>
          <w:rFonts w:ascii="Arial" w:hAnsi="Arial" w:cs="Arial"/>
          <w:sz w:val="24"/>
          <w:szCs w:val="24"/>
          <w:lang w:val="vi-VN"/>
        </w:rPr>
        <w:t xml:space="preserve"> Vạn Gia</w:t>
      </w:r>
      <w:r w:rsidR="00442428" w:rsidRPr="00442428">
        <w:rPr>
          <w:rFonts w:ascii="Arial" w:hAnsi="Arial" w:cs="Arial"/>
          <w:sz w:val="24"/>
          <w:szCs w:val="24"/>
        </w:rPr>
        <w:t xml:space="preserve"> port</w:t>
      </w:r>
      <w:r w:rsidR="00442428" w:rsidRPr="00442428">
        <w:rPr>
          <w:rFonts w:ascii="Arial" w:hAnsi="Arial" w:cs="Arial"/>
          <w:sz w:val="24"/>
          <w:szCs w:val="24"/>
          <w:lang w:val="vi-VN"/>
        </w:rPr>
        <w:t xml:space="preserve">, </w:t>
      </w:r>
      <w:r w:rsidR="00442428">
        <w:rPr>
          <w:rFonts w:ascii="Arial" w:hAnsi="Arial" w:cs="Arial"/>
          <w:sz w:val="24"/>
          <w:szCs w:val="24"/>
        </w:rPr>
        <w:t xml:space="preserve">16 domestic river ports on the right of the </w:t>
      </w:r>
      <w:r w:rsidR="00442428" w:rsidRPr="00442428">
        <w:rPr>
          <w:rFonts w:ascii="Arial" w:hAnsi="Arial" w:cs="Arial"/>
          <w:sz w:val="24"/>
          <w:szCs w:val="24"/>
          <w:lang w:val="vi-VN"/>
        </w:rPr>
        <w:t>Ka</w:t>
      </w:r>
      <w:r w:rsidR="00442428">
        <w:rPr>
          <w:rFonts w:ascii="Arial" w:hAnsi="Arial" w:cs="Arial"/>
          <w:sz w:val="24"/>
          <w:szCs w:val="24"/>
        </w:rPr>
        <w:t xml:space="preserve"> </w:t>
      </w:r>
      <w:r w:rsidR="00442428" w:rsidRPr="00442428">
        <w:rPr>
          <w:rFonts w:ascii="Arial" w:hAnsi="Arial" w:cs="Arial"/>
          <w:sz w:val="24"/>
          <w:szCs w:val="24"/>
          <w:lang w:val="vi-VN"/>
        </w:rPr>
        <w:t>Long</w:t>
      </w:r>
      <w:r w:rsidR="00AE240B">
        <w:rPr>
          <w:rFonts w:ascii="Arial" w:hAnsi="Arial" w:cs="Arial"/>
          <w:sz w:val="24"/>
          <w:szCs w:val="24"/>
        </w:rPr>
        <w:t xml:space="preserve"> R</w:t>
      </w:r>
      <w:r w:rsidR="00442428" w:rsidRPr="00442428">
        <w:rPr>
          <w:rFonts w:ascii="Arial" w:hAnsi="Arial" w:cs="Arial"/>
          <w:sz w:val="24"/>
          <w:szCs w:val="24"/>
        </w:rPr>
        <w:t>iver</w:t>
      </w:r>
      <w:r w:rsidR="00442428">
        <w:rPr>
          <w:rFonts w:ascii="Arial" w:hAnsi="Arial" w:cs="Arial"/>
          <w:sz w:val="24"/>
          <w:szCs w:val="24"/>
        </w:rPr>
        <w:t xml:space="preserve"> for container traffic</w:t>
      </w:r>
      <w:r w:rsidR="00442428">
        <w:rPr>
          <w:rFonts w:ascii="Arial" w:hAnsi="Arial" w:cs="Arial"/>
          <w:sz w:val="24"/>
          <w:szCs w:val="24"/>
          <w:lang w:val="vi-VN"/>
        </w:rPr>
        <w:t>, Con Ra</w:t>
      </w:r>
      <w:r w:rsidR="00442428" w:rsidRPr="00442428">
        <w:rPr>
          <w:rFonts w:ascii="Arial" w:hAnsi="Arial" w:cs="Arial"/>
          <w:sz w:val="24"/>
          <w:szCs w:val="24"/>
          <w:lang w:val="vi-VN"/>
        </w:rPr>
        <w:t>n</w:t>
      </w:r>
      <w:r w:rsidR="00442428" w:rsidRPr="00442428">
        <w:rPr>
          <w:rFonts w:ascii="Arial" w:hAnsi="Arial" w:cs="Arial"/>
          <w:sz w:val="24"/>
          <w:szCs w:val="24"/>
        </w:rPr>
        <w:t xml:space="preserve"> port under development</w:t>
      </w:r>
      <w:r w:rsidR="00442428">
        <w:rPr>
          <w:rFonts w:ascii="Arial" w:hAnsi="Arial" w:cs="Arial"/>
          <w:sz w:val="24"/>
          <w:szCs w:val="24"/>
          <w:lang w:val="vi-VN"/>
        </w:rPr>
        <w:t>. Va</w:t>
      </w:r>
      <w:r w:rsidR="00442428" w:rsidRPr="00442428">
        <w:rPr>
          <w:rFonts w:ascii="Arial" w:hAnsi="Arial" w:cs="Arial"/>
          <w:sz w:val="24"/>
          <w:szCs w:val="24"/>
          <w:lang w:val="vi-VN"/>
        </w:rPr>
        <w:t xml:space="preserve">n Gia </w:t>
      </w:r>
      <w:r w:rsidR="00442428" w:rsidRPr="00442428">
        <w:rPr>
          <w:rFonts w:ascii="Arial" w:hAnsi="Arial" w:cs="Arial"/>
          <w:sz w:val="24"/>
          <w:szCs w:val="24"/>
        </w:rPr>
        <w:t xml:space="preserve">port next to </w:t>
      </w:r>
      <w:r w:rsidR="00442428">
        <w:rPr>
          <w:rFonts w:ascii="Arial" w:hAnsi="Arial" w:cs="Arial"/>
          <w:sz w:val="24"/>
          <w:szCs w:val="24"/>
          <w:lang w:val="vi-VN"/>
        </w:rPr>
        <w:t>Vinh Thu</w:t>
      </w:r>
      <w:r w:rsidR="00442428" w:rsidRPr="00442428">
        <w:rPr>
          <w:rFonts w:ascii="Arial" w:hAnsi="Arial" w:cs="Arial"/>
          <w:sz w:val="24"/>
          <w:szCs w:val="24"/>
          <w:lang w:val="vi-VN"/>
        </w:rPr>
        <w:t xml:space="preserve">c </w:t>
      </w:r>
      <w:r w:rsidR="00442428" w:rsidRPr="00442428">
        <w:rPr>
          <w:rFonts w:ascii="Arial" w:hAnsi="Arial" w:cs="Arial"/>
          <w:sz w:val="24"/>
          <w:szCs w:val="24"/>
        </w:rPr>
        <w:t>island is</w:t>
      </w:r>
      <w:r>
        <w:rPr>
          <w:rFonts w:ascii="Arial" w:hAnsi="Arial" w:cs="Arial"/>
          <w:sz w:val="24"/>
          <w:szCs w:val="24"/>
        </w:rPr>
        <w:t xml:space="preserve"> an</w:t>
      </w:r>
      <w:r w:rsidR="00442428" w:rsidRPr="00442428">
        <w:rPr>
          <w:rFonts w:ascii="Arial" w:hAnsi="Arial" w:cs="Arial"/>
          <w:sz w:val="24"/>
          <w:szCs w:val="24"/>
        </w:rPr>
        <w:t xml:space="preserve"> ideal sea port for trade with China and </w:t>
      </w:r>
      <w:r w:rsidR="00442428">
        <w:rPr>
          <w:rFonts w:ascii="Arial" w:hAnsi="Arial" w:cs="Arial"/>
          <w:sz w:val="24"/>
          <w:szCs w:val="24"/>
          <w:lang w:val="vi-VN"/>
        </w:rPr>
        <w:t>ASEAN.  The BEZ covers the whole city including 17 wards and 3 communes</w:t>
      </w:r>
      <w:r w:rsidR="00442428">
        <w:rPr>
          <w:rFonts w:ascii="Arial" w:hAnsi="Arial" w:cs="Arial"/>
          <w:sz w:val="24"/>
          <w:szCs w:val="24"/>
        </w:rPr>
        <w:t xml:space="preserve"> on </w:t>
      </w:r>
      <w:r w:rsidR="00442428" w:rsidRPr="00442428">
        <w:rPr>
          <w:rFonts w:ascii="Arial" w:hAnsi="Arial" w:cs="Arial"/>
          <w:sz w:val="24"/>
          <w:szCs w:val="24"/>
        </w:rPr>
        <w:t xml:space="preserve">a </w:t>
      </w:r>
      <w:r w:rsidR="00442428" w:rsidRPr="00442428">
        <w:rPr>
          <w:rFonts w:ascii="Arial" w:hAnsi="Arial" w:cs="Arial"/>
          <w:sz w:val="24"/>
          <w:szCs w:val="24"/>
          <w:lang w:val="vi-VN"/>
        </w:rPr>
        <w:t xml:space="preserve"> </w:t>
      </w:r>
      <w:r w:rsidR="00442428" w:rsidRPr="00442428">
        <w:rPr>
          <w:rFonts w:ascii="Arial" w:hAnsi="Arial" w:cs="Arial"/>
          <w:spacing w:val="-6"/>
          <w:sz w:val="24"/>
          <w:szCs w:val="24"/>
          <w:lang w:eastAsia="vi-VN"/>
        </w:rPr>
        <w:t>total natural area of</w:t>
      </w:r>
      <w:r w:rsidR="00442428">
        <w:rPr>
          <w:rFonts w:ascii="Arial" w:hAnsi="Arial" w:cs="Arial"/>
          <w:spacing w:val="-6"/>
          <w:sz w:val="24"/>
          <w:szCs w:val="24"/>
          <w:lang w:eastAsia="vi-VN"/>
        </w:rPr>
        <w:t xml:space="preserve"> the BEZ of</w:t>
      </w:r>
      <w:r w:rsidR="00442428" w:rsidRPr="00442428">
        <w:rPr>
          <w:rFonts w:ascii="Arial" w:hAnsi="Arial" w:cs="Arial"/>
          <w:spacing w:val="-6"/>
          <w:sz w:val="24"/>
          <w:szCs w:val="24"/>
          <w:lang w:eastAsia="vi-VN"/>
        </w:rPr>
        <w:t xml:space="preserve"> </w:t>
      </w:r>
      <w:r w:rsidR="00442428" w:rsidRPr="00442428">
        <w:rPr>
          <w:rFonts w:ascii="Arial" w:hAnsi="Arial" w:cs="Arial"/>
          <w:spacing w:val="-6"/>
          <w:sz w:val="24"/>
          <w:szCs w:val="24"/>
          <w:lang w:val="vi-VN" w:eastAsia="vi-VN"/>
        </w:rPr>
        <w:t>121</w:t>
      </w:r>
      <w:r w:rsidR="00442428" w:rsidRPr="00442428">
        <w:rPr>
          <w:rFonts w:ascii="Arial" w:hAnsi="Arial" w:cs="Arial"/>
          <w:spacing w:val="-6"/>
          <w:sz w:val="24"/>
          <w:szCs w:val="24"/>
          <w:lang w:eastAsia="vi-VN"/>
        </w:rPr>
        <w:t>,</w:t>
      </w:r>
      <w:r w:rsidR="00442428" w:rsidRPr="00442428">
        <w:rPr>
          <w:rFonts w:ascii="Arial" w:hAnsi="Arial" w:cs="Arial"/>
          <w:spacing w:val="-6"/>
          <w:sz w:val="24"/>
          <w:szCs w:val="24"/>
          <w:lang w:val="vi-VN" w:eastAsia="vi-VN"/>
        </w:rPr>
        <w:t xml:space="preserve">197 ha, </w:t>
      </w:r>
      <w:r w:rsidR="00442428" w:rsidRPr="00442428">
        <w:rPr>
          <w:rFonts w:ascii="Arial" w:hAnsi="Arial" w:cs="Arial"/>
          <w:spacing w:val="-6"/>
          <w:sz w:val="24"/>
          <w:szCs w:val="24"/>
          <w:lang w:eastAsia="vi-VN"/>
        </w:rPr>
        <w:t xml:space="preserve">including land  of </w:t>
      </w:r>
      <w:r w:rsidR="00442428" w:rsidRPr="00442428">
        <w:rPr>
          <w:rFonts w:ascii="Arial" w:hAnsi="Arial" w:cs="Arial"/>
          <w:spacing w:val="-6"/>
          <w:sz w:val="24"/>
          <w:szCs w:val="24"/>
          <w:lang w:val="vi-VN" w:eastAsia="vi-VN"/>
        </w:rPr>
        <w:t>66</w:t>
      </w:r>
      <w:r w:rsidR="00442428" w:rsidRPr="00442428">
        <w:rPr>
          <w:rFonts w:ascii="Arial" w:hAnsi="Arial" w:cs="Arial"/>
          <w:spacing w:val="-6"/>
          <w:sz w:val="24"/>
          <w:szCs w:val="24"/>
          <w:lang w:eastAsia="vi-VN"/>
        </w:rPr>
        <w:t>,</w:t>
      </w:r>
      <w:r w:rsidR="00442428" w:rsidRPr="00442428">
        <w:rPr>
          <w:rFonts w:ascii="Arial" w:hAnsi="Arial" w:cs="Arial"/>
          <w:spacing w:val="-6"/>
          <w:sz w:val="24"/>
          <w:szCs w:val="24"/>
          <w:lang w:val="vi-VN" w:eastAsia="vi-VN"/>
        </w:rPr>
        <w:t xml:space="preserve">197 ha </w:t>
      </w:r>
      <w:r w:rsidR="00442428" w:rsidRPr="00442428">
        <w:rPr>
          <w:rFonts w:ascii="Arial" w:hAnsi="Arial" w:cs="Arial"/>
          <w:spacing w:val="-6"/>
          <w:sz w:val="24"/>
          <w:szCs w:val="24"/>
          <w:lang w:eastAsia="vi-VN"/>
        </w:rPr>
        <w:t xml:space="preserve">and sea surface of </w:t>
      </w:r>
      <w:r w:rsidR="00442428" w:rsidRPr="00442428">
        <w:rPr>
          <w:rFonts w:ascii="Arial" w:hAnsi="Arial" w:cs="Arial"/>
          <w:spacing w:val="-6"/>
          <w:sz w:val="24"/>
          <w:szCs w:val="24"/>
          <w:lang w:val="vi-VN" w:eastAsia="vi-VN"/>
        </w:rPr>
        <w:t>55</w:t>
      </w:r>
      <w:r w:rsidR="00442428" w:rsidRPr="00442428">
        <w:rPr>
          <w:rFonts w:ascii="Arial" w:hAnsi="Arial" w:cs="Arial"/>
          <w:spacing w:val="-6"/>
          <w:sz w:val="24"/>
          <w:szCs w:val="24"/>
          <w:lang w:eastAsia="vi-VN"/>
        </w:rPr>
        <w:t>,</w:t>
      </w:r>
      <w:r w:rsidR="00442428">
        <w:rPr>
          <w:rFonts w:ascii="Arial" w:hAnsi="Arial" w:cs="Arial"/>
          <w:spacing w:val="-6"/>
          <w:sz w:val="24"/>
          <w:szCs w:val="24"/>
          <w:lang w:val="vi-VN" w:eastAsia="vi-VN"/>
        </w:rPr>
        <w:t>000 ha with China to the north and the sea to the east and south.</w:t>
      </w:r>
      <w:r w:rsidR="00DC32BA">
        <w:rPr>
          <w:rFonts w:ascii="Arial" w:hAnsi="Arial" w:cs="Arial"/>
          <w:spacing w:val="-6"/>
          <w:sz w:val="24"/>
          <w:szCs w:val="24"/>
          <w:lang w:eastAsia="vi-VN"/>
        </w:rPr>
        <w:t xml:space="preserve">  The BEZ population is 126,000 or 10 percent of the total for Quang </w:t>
      </w:r>
      <w:proofErr w:type="spellStart"/>
      <w:r w:rsidR="00DC32BA">
        <w:rPr>
          <w:rFonts w:ascii="Arial" w:hAnsi="Arial" w:cs="Arial"/>
          <w:spacing w:val="-6"/>
          <w:sz w:val="24"/>
          <w:szCs w:val="24"/>
          <w:lang w:eastAsia="vi-VN"/>
        </w:rPr>
        <w:t>Ninh</w:t>
      </w:r>
      <w:proofErr w:type="spellEnd"/>
      <w:r w:rsidR="00DC32BA">
        <w:rPr>
          <w:rFonts w:ascii="Arial" w:hAnsi="Arial" w:cs="Arial"/>
          <w:spacing w:val="-6"/>
          <w:sz w:val="24"/>
          <w:szCs w:val="24"/>
          <w:lang w:eastAsia="vi-VN"/>
        </w:rPr>
        <w:t xml:space="preserve"> province.  There are two main areas of BEZ development:  the </w:t>
      </w:r>
      <w:proofErr w:type="spellStart"/>
      <w:r w:rsidR="00DC32BA">
        <w:rPr>
          <w:rFonts w:ascii="Arial" w:hAnsi="Arial" w:cs="Arial"/>
          <w:spacing w:val="-6"/>
          <w:sz w:val="24"/>
          <w:szCs w:val="24"/>
          <w:lang w:eastAsia="vi-VN"/>
        </w:rPr>
        <w:t>Mong</w:t>
      </w:r>
      <w:proofErr w:type="spellEnd"/>
      <w:r w:rsidR="00DC32BA">
        <w:rPr>
          <w:rFonts w:ascii="Arial" w:hAnsi="Arial" w:cs="Arial"/>
          <w:spacing w:val="-6"/>
          <w:sz w:val="24"/>
          <w:szCs w:val="24"/>
          <w:lang w:eastAsia="vi-VN"/>
        </w:rPr>
        <w:t xml:space="preserve"> </w:t>
      </w:r>
      <w:proofErr w:type="spellStart"/>
      <w:proofErr w:type="gramStart"/>
      <w:r w:rsidR="00DC32BA">
        <w:rPr>
          <w:rFonts w:ascii="Arial" w:hAnsi="Arial" w:cs="Arial"/>
          <w:spacing w:val="-6"/>
          <w:sz w:val="24"/>
          <w:szCs w:val="24"/>
          <w:lang w:eastAsia="vi-VN"/>
        </w:rPr>
        <w:t>Cai</w:t>
      </w:r>
      <w:proofErr w:type="spellEnd"/>
      <w:proofErr w:type="gramEnd"/>
      <w:r w:rsidR="00DC32BA">
        <w:rPr>
          <w:rFonts w:ascii="Arial" w:hAnsi="Arial" w:cs="Arial"/>
          <w:spacing w:val="-6"/>
          <w:sz w:val="24"/>
          <w:szCs w:val="24"/>
          <w:lang w:eastAsia="vi-VN"/>
        </w:rPr>
        <w:t xml:space="preserve"> city international border gate and the Hai Ha industry and seaport</w:t>
      </w:r>
      <w:r>
        <w:rPr>
          <w:rFonts w:ascii="Arial" w:hAnsi="Arial" w:cs="Arial"/>
          <w:spacing w:val="-6"/>
          <w:sz w:val="24"/>
          <w:szCs w:val="24"/>
          <w:lang w:eastAsia="vi-VN"/>
        </w:rPr>
        <w:t xml:space="preserve"> center.  </w:t>
      </w:r>
      <w:proofErr w:type="spellStart"/>
      <w:r>
        <w:rPr>
          <w:rFonts w:ascii="Arial" w:hAnsi="Arial" w:cs="Arial"/>
          <w:spacing w:val="-6"/>
          <w:sz w:val="24"/>
          <w:szCs w:val="24"/>
          <w:lang w:eastAsia="vi-VN"/>
        </w:rPr>
        <w:t>Mong</w:t>
      </w:r>
      <w:proofErr w:type="spellEnd"/>
      <w:r>
        <w:rPr>
          <w:rFonts w:ascii="Arial" w:hAnsi="Arial" w:cs="Arial"/>
          <w:spacing w:val="-6"/>
          <w:sz w:val="24"/>
          <w:szCs w:val="24"/>
          <w:lang w:eastAsia="vi-VN"/>
        </w:rPr>
        <w:t xml:space="preserve"> </w:t>
      </w:r>
      <w:proofErr w:type="spellStart"/>
      <w:proofErr w:type="gramStart"/>
      <w:r>
        <w:rPr>
          <w:rFonts w:ascii="Arial" w:hAnsi="Arial" w:cs="Arial"/>
          <w:spacing w:val="-6"/>
          <w:sz w:val="24"/>
          <w:szCs w:val="24"/>
          <w:lang w:eastAsia="vi-VN"/>
        </w:rPr>
        <w:t>Cai</w:t>
      </w:r>
      <w:proofErr w:type="spellEnd"/>
      <w:proofErr w:type="gramEnd"/>
      <w:r>
        <w:rPr>
          <w:rFonts w:ascii="Arial" w:hAnsi="Arial" w:cs="Arial"/>
          <w:spacing w:val="-6"/>
          <w:sz w:val="24"/>
          <w:szCs w:val="24"/>
          <w:lang w:eastAsia="vi-VN"/>
        </w:rPr>
        <w:t xml:space="preserve"> BEZ has all </w:t>
      </w:r>
      <w:r w:rsidR="00DC32BA">
        <w:rPr>
          <w:rFonts w:ascii="Arial" w:hAnsi="Arial" w:cs="Arial"/>
          <w:spacing w:val="-6"/>
          <w:sz w:val="24"/>
          <w:szCs w:val="24"/>
          <w:lang w:eastAsia="vi-VN"/>
        </w:rPr>
        <w:t xml:space="preserve">modes of transportation to benefit businesses:  road, sea, river, rail and air, but needs investments to upgrade.  </w:t>
      </w:r>
      <w:r w:rsidR="00AE240B">
        <w:rPr>
          <w:rFonts w:ascii="Arial" w:hAnsi="Arial" w:cs="Arial"/>
          <w:spacing w:val="-6"/>
          <w:sz w:val="24"/>
          <w:szCs w:val="24"/>
          <w:lang w:eastAsia="vi-VN"/>
        </w:rPr>
        <w:t xml:space="preserve">For example, Hai Ha has shrimp farms and flooded land.  </w:t>
      </w:r>
      <w:r w:rsidR="00FB738E">
        <w:rPr>
          <w:rFonts w:ascii="Arial" w:hAnsi="Arial" w:cs="Arial"/>
          <w:spacing w:val="-6"/>
          <w:sz w:val="24"/>
          <w:szCs w:val="24"/>
          <w:lang w:eastAsia="vi-VN"/>
        </w:rPr>
        <w:t>The composition of border trade is growing as policie</w:t>
      </w:r>
      <w:r>
        <w:rPr>
          <w:rFonts w:ascii="Arial" w:hAnsi="Arial" w:cs="Arial"/>
          <w:spacing w:val="-6"/>
          <w:sz w:val="24"/>
          <w:szCs w:val="24"/>
          <w:lang w:eastAsia="vi-VN"/>
        </w:rPr>
        <w:t>s and infrastructure is improving</w:t>
      </w:r>
      <w:r w:rsidR="00FB738E">
        <w:rPr>
          <w:rFonts w:ascii="Arial" w:hAnsi="Arial" w:cs="Arial"/>
          <w:spacing w:val="-6"/>
          <w:sz w:val="24"/>
          <w:szCs w:val="24"/>
          <w:lang w:eastAsia="vi-VN"/>
        </w:rPr>
        <w:t xml:space="preserve"> since 1996.  From 1996-2001 </w:t>
      </w:r>
      <w:proofErr w:type="spellStart"/>
      <w:r w:rsidR="00FB738E">
        <w:rPr>
          <w:rFonts w:ascii="Arial" w:hAnsi="Arial" w:cs="Arial"/>
          <w:spacing w:val="-6"/>
          <w:sz w:val="24"/>
          <w:szCs w:val="24"/>
          <w:lang w:eastAsia="vi-VN"/>
        </w:rPr>
        <w:t>Mong</w:t>
      </w:r>
      <w:proofErr w:type="spellEnd"/>
      <w:r w:rsidR="00FB738E">
        <w:rPr>
          <w:rFonts w:ascii="Arial" w:hAnsi="Arial" w:cs="Arial"/>
          <w:spacing w:val="-6"/>
          <w:sz w:val="24"/>
          <w:szCs w:val="24"/>
          <w:lang w:eastAsia="vi-VN"/>
        </w:rPr>
        <w:t xml:space="preserve"> </w:t>
      </w:r>
      <w:proofErr w:type="spellStart"/>
      <w:r w:rsidR="00FB738E">
        <w:rPr>
          <w:rFonts w:ascii="Arial" w:hAnsi="Arial" w:cs="Arial"/>
          <w:spacing w:val="-6"/>
          <w:sz w:val="24"/>
          <w:szCs w:val="24"/>
          <w:lang w:eastAsia="vi-VN"/>
        </w:rPr>
        <w:t>Cai</w:t>
      </w:r>
      <w:proofErr w:type="spellEnd"/>
      <w:r w:rsidR="00FB738E">
        <w:rPr>
          <w:rFonts w:ascii="Arial" w:hAnsi="Arial" w:cs="Arial"/>
          <w:spacing w:val="-6"/>
          <w:sz w:val="24"/>
          <w:szCs w:val="24"/>
          <w:lang w:eastAsia="vi-VN"/>
        </w:rPr>
        <w:t xml:space="preserve"> BEZ average annual economic growth was 15-17 percent with an export market expanded to 70 countries and territories</w:t>
      </w:r>
      <w:r w:rsidR="00FB738E" w:rsidRPr="00FB738E">
        <w:rPr>
          <w:rFonts w:ascii="Arial" w:hAnsi="Arial" w:cs="Arial"/>
          <w:spacing w:val="-6"/>
          <w:sz w:val="24"/>
          <w:szCs w:val="24"/>
          <w:lang w:eastAsia="vi-VN"/>
        </w:rPr>
        <w:t xml:space="preserve">.  </w:t>
      </w:r>
      <w:r w:rsidR="00FB738E">
        <w:rPr>
          <w:rFonts w:ascii="Arial" w:hAnsi="Arial" w:cs="Arial"/>
          <w:sz w:val="24"/>
          <w:szCs w:val="24"/>
        </w:rPr>
        <w:t>In 2013</w:t>
      </w:r>
      <w:r w:rsidR="00FB738E" w:rsidRPr="00FB738E">
        <w:rPr>
          <w:rFonts w:ascii="Arial" w:hAnsi="Arial" w:cs="Arial"/>
          <w:sz w:val="24"/>
          <w:szCs w:val="24"/>
        </w:rPr>
        <w:t>, exports</w:t>
      </w:r>
      <w:r w:rsidR="00FB738E">
        <w:rPr>
          <w:rFonts w:ascii="Arial" w:hAnsi="Arial" w:cs="Arial"/>
          <w:sz w:val="24"/>
          <w:szCs w:val="24"/>
        </w:rPr>
        <w:t xml:space="preserve"> reached $</w:t>
      </w:r>
      <w:r w:rsidR="00FB738E" w:rsidRPr="00FB738E">
        <w:rPr>
          <w:rFonts w:ascii="Arial" w:hAnsi="Arial" w:cs="Arial"/>
          <w:sz w:val="24"/>
          <w:szCs w:val="24"/>
        </w:rPr>
        <w:t xml:space="preserve">1.85 billion, 2.12 times higher than </w:t>
      </w:r>
      <w:r w:rsidR="00FB738E">
        <w:rPr>
          <w:rFonts w:ascii="Arial" w:hAnsi="Arial" w:cs="Arial"/>
          <w:sz w:val="24"/>
          <w:szCs w:val="24"/>
        </w:rPr>
        <w:t xml:space="preserve">that of 2005 and </w:t>
      </w:r>
      <w:r w:rsidR="00C551D2" w:rsidRPr="00C551D2">
        <w:rPr>
          <w:rFonts w:ascii="Arial" w:hAnsi="Arial" w:cs="Arial"/>
          <w:sz w:val="24"/>
          <w:szCs w:val="24"/>
        </w:rPr>
        <w:t>imports reached</w:t>
      </w:r>
      <w:r>
        <w:rPr>
          <w:rFonts w:ascii="Arial" w:hAnsi="Arial" w:cs="Arial"/>
          <w:sz w:val="24"/>
          <w:szCs w:val="24"/>
        </w:rPr>
        <w:t xml:space="preserve"> $</w:t>
      </w:r>
      <w:r w:rsidR="00C551D2" w:rsidRPr="00C551D2">
        <w:rPr>
          <w:rFonts w:ascii="Arial" w:hAnsi="Arial" w:cs="Arial"/>
          <w:sz w:val="24"/>
          <w:szCs w:val="24"/>
        </w:rPr>
        <w:t>1.05 billion, 3.1 times higher than that of 2005.</w:t>
      </w:r>
      <w:r w:rsidR="00C551D2">
        <w:rPr>
          <w:rFonts w:ascii="Arial" w:hAnsi="Arial" w:cs="Arial"/>
          <w:sz w:val="24"/>
          <w:szCs w:val="24"/>
        </w:rPr>
        <w:t xml:space="preserve">  Main exports are:  rubber, seafood, cashews, fruit, electronics, footwear and imports of plastics, wood products, machinery, automobiles and chemicals.</w:t>
      </w:r>
    </w:p>
    <w:p w:rsidR="00AE240B" w:rsidRPr="007B7FF5" w:rsidRDefault="007B7FF5" w:rsidP="00AE240B">
      <w:pPr>
        <w:spacing w:before="60" w:after="60"/>
        <w:textAlignment w:val="baseline"/>
        <w:rPr>
          <w:rFonts w:ascii="Arial" w:hAnsi="Arial" w:cs="Arial"/>
          <w:i/>
          <w:spacing w:val="-6"/>
          <w:sz w:val="18"/>
          <w:szCs w:val="18"/>
          <w:lang w:eastAsia="vi-VN"/>
        </w:rPr>
      </w:pPr>
      <w:r w:rsidRPr="007B7FF5">
        <w:rPr>
          <w:i/>
          <w:sz w:val="18"/>
          <w:szCs w:val="18"/>
        </w:rPr>
        <w:t xml:space="preserve">Figure </w:t>
      </w:r>
      <w:proofErr w:type="gramStart"/>
      <w:r>
        <w:rPr>
          <w:i/>
          <w:sz w:val="18"/>
          <w:szCs w:val="18"/>
        </w:rPr>
        <w:t xml:space="preserve">2  </w:t>
      </w:r>
      <w:proofErr w:type="spellStart"/>
      <w:r>
        <w:rPr>
          <w:i/>
          <w:sz w:val="18"/>
          <w:szCs w:val="18"/>
        </w:rPr>
        <w:t>Mong</w:t>
      </w:r>
      <w:proofErr w:type="spellEnd"/>
      <w:proofErr w:type="gramEnd"/>
      <w:r>
        <w:rPr>
          <w:i/>
          <w:sz w:val="18"/>
          <w:szCs w:val="18"/>
        </w:rPr>
        <w:t xml:space="preserve"> </w:t>
      </w:r>
      <w:proofErr w:type="spellStart"/>
      <w:r>
        <w:rPr>
          <w:i/>
          <w:sz w:val="18"/>
          <w:szCs w:val="18"/>
        </w:rPr>
        <w:t>Cai</w:t>
      </w:r>
      <w:proofErr w:type="spellEnd"/>
      <w:r>
        <w:rPr>
          <w:i/>
          <w:sz w:val="18"/>
          <w:szCs w:val="18"/>
        </w:rPr>
        <w:t xml:space="preserve"> Geography and Trade Lanes</w:t>
      </w:r>
    </w:p>
    <w:p w:rsidR="00C551D2" w:rsidRPr="00C551D2" w:rsidRDefault="00AE240B" w:rsidP="007B7FF5">
      <w:pPr>
        <w:spacing w:before="60" w:after="100" w:afterAutospacing="1"/>
        <w:textAlignment w:val="baseline"/>
        <w:rPr>
          <w:rFonts w:ascii="Arial" w:hAnsi="Arial" w:cs="Arial"/>
          <w:spacing w:val="-6"/>
          <w:sz w:val="24"/>
          <w:szCs w:val="24"/>
          <w:lang w:eastAsia="vi-VN"/>
        </w:rPr>
      </w:pPr>
      <w:r>
        <w:rPr>
          <w:rFonts w:ascii="Arial" w:hAnsi="Arial" w:cs="Arial"/>
          <w:noProof/>
          <w:color w:val="5A595B"/>
          <w:sz w:val="18"/>
          <w:szCs w:val="18"/>
        </w:rPr>
        <w:drawing>
          <wp:inline distT="0" distB="0" distL="0" distR="0" wp14:anchorId="29F7A6FA" wp14:editId="1CCD8B55">
            <wp:extent cx="5943109" cy="2674961"/>
            <wp:effectExtent l="0" t="0" r="635" b="0"/>
            <wp:docPr id="1" name="Picture 1" descr="https://cict.com.vn/DATA/marketing/p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ct.com.vn/DATA/marketing/page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693" cy="2699079"/>
                    </a:xfrm>
                    <a:prstGeom prst="rect">
                      <a:avLst/>
                    </a:prstGeom>
                    <a:noFill/>
                    <a:ln>
                      <a:noFill/>
                    </a:ln>
                  </pic:spPr>
                </pic:pic>
              </a:graphicData>
            </a:graphic>
          </wp:inline>
        </w:drawing>
      </w:r>
    </w:p>
    <w:p w:rsidR="00FE65EE" w:rsidRPr="00C551D2" w:rsidRDefault="00C551D2" w:rsidP="00C93327">
      <w:pPr>
        <w:spacing w:after="0" w:line="240" w:lineRule="auto"/>
        <w:jc w:val="both"/>
        <w:rPr>
          <w:rFonts w:ascii="Arial" w:hAnsi="Arial" w:cs="Arial"/>
          <w:sz w:val="16"/>
          <w:szCs w:val="16"/>
        </w:rPr>
      </w:pPr>
      <w:r>
        <w:rPr>
          <w:rFonts w:ascii="Arial" w:hAnsi="Arial" w:cs="Arial"/>
          <w:sz w:val="16"/>
          <w:szCs w:val="16"/>
        </w:rPr>
        <w:t>Source:  SSA Marine</w:t>
      </w:r>
    </w:p>
    <w:p w:rsidR="002B72DA" w:rsidRDefault="002B72DA" w:rsidP="00C93327">
      <w:pPr>
        <w:spacing w:after="0" w:line="240" w:lineRule="auto"/>
        <w:jc w:val="both"/>
        <w:rPr>
          <w:rFonts w:ascii="Arial" w:hAnsi="Arial" w:cs="Arial"/>
          <w:sz w:val="24"/>
          <w:szCs w:val="24"/>
        </w:rPr>
      </w:pPr>
    </w:p>
    <w:p w:rsidR="002B72DA" w:rsidRDefault="00A758F3" w:rsidP="00C93327">
      <w:pPr>
        <w:spacing w:after="0" w:line="240" w:lineRule="auto"/>
        <w:jc w:val="both"/>
        <w:rPr>
          <w:rFonts w:ascii="Arial" w:hAnsi="Arial" w:cs="Arial"/>
          <w:sz w:val="24"/>
          <w:szCs w:val="24"/>
        </w:rPr>
      </w:pPr>
      <w:r>
        <w:rPr>
          <w:rFonts w:ascii="Arial" w:hAnsi="Arial" w:cs="Arial"/>
          <w:sz w:val="24"/>
          <w:szCs w:val="24"/>
        </w:rPr>
        <w:t>Development Strategy</w:t>
      </w:r>
    </w:p>
    <w:p w:rsidR="00A758F3" w:rsidRDefault="00A758F3" w:rsidP="00C93327">
      <w:pPr>
        <w:spacing w:after="0" w:line="240" w:lineRule="auto"/>
        <w:jc w:val="both"/>
        <w:rPr>
          <w:rFonts w:ascii="Arial" w:hAnsi="Arial" w:cs="Arial"/>
          <w:sz w:val="24"/>
          <w:szCs w:val="24"/>
        </w:rPr>
      </w:pPr>
      <w:r>
        <w:rPr>
          <w:rFonts w:ascii="Arial" w:hAnsi="Arial" w:cs="Arial"/>
          <w:sz w:val="24"/>
          <w:szCs w:val="24"/>
        </w:rPr>
        <w:lastRenderedPageBreak/>
        <w:t>37</w:t>
      </w:r>
      <w:proofErr w:type="gramStart"/>
      <w:r>
        <w:rPr>
          <w:rFonts w:ascii="Arial" w:hAnsi="Arial" w:cs="Arial"/>
          <w:sz w:val="24"/>
          <w:szCs w:val="24"/>
        </w:rPr>
        <w:t xml:space="preserve">.     </w:t>
      </w:r>
      <w:proofErr w:type="spellStart"/>
      <w:r w:rsidR="002672D3">
        <w:rPr>
          <w:rFonts w:ascii="Arial" w:hAnsi="Arial" w:cs="Arial"/>
          <w:sz w:val="24"/>
          <w:szCs w:val="24"/>
        </w:rPr>
        <w:t>Mong</w:t>
      </w:r>
      <w:proofErr w:type="spellEnd"/>
      <w:r w:rsidR="002672D3">
        <w:rPr>
          <w:rFonts w:ascii="Arial" w:hAnsi="Arial" w:cs="Arial"/>
          <w:sz w:val="24"/>
          <w:szCs w:val="24"/>
        </w:rPr>
        <w:t xml:space="preserve"> </w:t>
      </w:r>
      <w:proofErr w:type="spellStart"/>
      <w:r w:rsidR="002672D3">
        <w:rPr>
          <w:rFonts w:ascii="Arial" w:hAnsi="Arial" w:cs="Arial"/>
          <w:sz w:val="24"/>
          <w:szCs w:val="24"/>
        </w:rPr>
        <w:t>Cai</w:t>
      </w:r>
      <w:proofErr w:type="spellEnd"/>
      <w:proofErr w:type="gramEnd"/>
      <w:r w:rsidR="002672D3">
        <w:rPr>
          <w:rFonts w:ascii="Arial" w:hAnsi="Arial" w:cs="Arial"/>
          <w:sz w:val="24"/>
          <w:szCs w:val="24"/>
        </w:rPr>
        <w:t xml:space="preserve"> is an international border gate and there are 5 local border check points in Quang </w:t>
      </w:r>
      <w:proofErr w:type="spellStart"/>
      <w:r w:rsidR="002672D3">
        <w:rPr>
          <w:rFonts w:ascii="Arial" w:hAnsi="Arial" w:cs="Arial"/>
          <w:sz w:val="24"/>
          <w:szCs w:val="24"/>
        </w:rPr>
        <w:t>Ninh</w:t>
      </w:r>
      <w:proofErr w:type="spellEnd"/>
      <w:r w:rsidR="002672D3">
        <w:rPr>
          <w:rFonts w:ascii="Arial" w:hAnsi="Arial" w:cs="Arial"/>
          <w:sz w:val="24"/>
          <w:szCs w:val="24"/>
        </w:rPr>
        <w:t xml:space="preserve"> province that include </w:t>
      </w:r>
      <w:proofErr w:type="spellStart"/>
      <w:r w:rsidR="002672D3">
        <w:rPr>
          <w:rFonts w:ascii="Arial" w:hAnsi="Arial" w:cs="Arial"/>
          <w:sz w:val="24"/>
          <w:szCs w:val="24"/>
        </w:rPr>
        <w:t>Ka</w:t>
      </w:r>
      <w:proofErr w:type="spellEnd"/>
      <w:r w:rsidR="002672D3">
        <w:rPr>
          <w:rFonts w:ascii="Arial" w:hAnsi="Arial" w:cs="Arial"/>
          <w:sz w:val="24"/>
          <w:szCs w:val="24"/>
        </w:rPr>
        <w:t xml:space="preserve"> Long</w:t>
      </w:r>
      <w:r w:rsidR="002672D3" w:rsidRPr="002672D3">
        <w:rPr>
          <w:rFonts w:ascii="Arial" w:hAnsi="Arial" w:cs="Arial"/>
          <w:sz w:val="24"/>
          <w:szCs w:val="24"/>
        </w:rPr>
        <w:t xml:space="preserve">.  </w:t>
      </w:r>
      <w:proofErr w:type="spellStart"/>
      <w:r w:rsidR="002672D3" w:rsidRPr="002672D3">
        <w:rPr>
          <w:rFonts w:ascii="Arial" w:hAnsi="Arial" w:cs="Arial"/>
          <w:sz w:val="24"/>
          <w:szCs w:val="24"/>
          <w:lang w:eastAsia="x-none"/>
        </w:rPr>
        <w:t>Mong</w:t>
      </w:r>
      <w:proofErr w:type="spellEnd"/>
      <w:r w:rsidR="002672D3" w:rsidRPr="002672D3">
        <w:rPr>
          <w:rFonts w:ascii="Arial" w:hAnsi="Arial" w:cs="Arial"/>
          <w:sz w:val="24"/>
          <w:szCs w:val="24"/>
          <w:lang w:eastAsia="x-none"/>
        </w:rPr>
        <w:t xml:space="preserve"> </w:t>
      </w:r>
      <w:proofErr w:type="spellStart"/>
      <w:proofErr w:type="gramStart"/>
      <w:r w:rsidR="002672D3" w:rsidRPr="002672D3">
        <w:rPr>
          <w:rFonts w:ascii="Arial" w:hAnsi="Arial" w:cs="Arial"/>
          <w:sz w:val="24"/>
          <w:szCs w:val="24"/>
          <w:lang w:eastAsia="x-none"/>
        </w:rPr>
        <w:t>Cai</w:t>
      </w:r>
      <w:proofErr w:type="spellEnd"/>
      <w:proofErr w:type="gramEnd"/>
      <w:r w:rsidR="002672D3" w:rsidRPr="002672D3">
        <w:rPr>
          <w:rFonts w:ascii="Arial" w:hAnsi="Arial" w:cs="Arial"/>
          <w:sz w:val="24"/>
          <w:szCs w:val="24"/>
          <w:lang w:eastAsia="x-none"/>
        </w:rPr>
        <w:t xml:space="preserve"> BEZ is the only B</w:t>
      </w:r>
      <w:r w:rsidR="002672D3">
        <w:rPr>
          <w:rFonts w:ascii="Arial" w:hAnsi="Arial" w:cs="Arial"/>
          <w:sz w:val="24"/>
          <w:szCs w:val="24"/>
          <w:lang w:eastAsia="x-none"/>
        </w:rPr>
        <w:t>EZ with sea transport potential</w:t>
      </w:r>
      <w:r w:rsidR="002672D3" w:rsidRPr="002672D3">
        <w:rPr>
          <w:rFonts w:ascii="Arial" w:hAnsi="Arial" w:cs="Arial"/>
          <w:sz w:val="24"/>
          <w:szCs w:val="24"/>
          <w:lang w:eastAsia="x-none"/>
        </w:rPr>
        <w:t xml:space="preserve"> connected with roads.  </w:t>
      </w:r>
      <w:proofErr w:type="spellStart"/>
      <w:r w:rsidR="002672D3">
        <w:rPr>
          <w:rFonts w:ascii="Arial" w:hAnsi="Arial" w:cs="Arial"/>
          <w:bCs/>
          <w:iCs/>
          <w:sz w:val="24"/>
          <w:szCs w:val="24"/>
        </w:rPr>
        <w:t>Mong</w:t>
      </w:r>
      <w:proofErr w:type="spellEnd"/>
      <w:r w:rsidR="002672D3">
        <w:rPr>
          <w:rFonts w:ascii="Arial" w:hAnsi="Arial" w:cs="Arial"/>
          <w:bCs/>
          <w:iCs/>
          <w:sz w:val="24"/>
          <w:szCs w:val="24"/>
        </w:rPr>
        <w:t xml:space="preserve"> </w:t>
      </w:r>
      <w:proofErr w:type="spellStart"/>
      <w:proofErr w:type="gramStart"/>
      <w:r w:rsidR="002672D3">
        <w:rPr>
          <w:rFonts w:ascii="Arial" w:hAnsi="Arial" w:cs="Arial"/>
          <w:bCs/>
          <w:iCs/>
          <w:sz w:val="24"/>
          <w:szCs w:val="24"/>
        </w:rPr>
        <w:t>Ca</w:t>
      </w:r>
      <w:r w:rsidR="002672D3" w:rsidRPr="002672D3">
        <w:rPr>
          <w:rFonts w:ascii="Arial" w:hAnsi="Arial" w:cs="Arial"/>
          <w:bCs/>
          <w:iCs/>
          <w:sz w:val="24"/>
          <w:szCs w:val="24"/>
        </w:rPr>
        <w:t>i</w:t>
      </w:r>
      <w:proofErr w:type="spellEnd"/>
      <w:proofErr w:type="gramEnd"/>
      <w:r w:rsidR="002672D3" w:rsidRPr="002672D3">
        <w:rPr>
          <w:rFonts w:ascii="Arial" w:hAnsi="Arial" w:cs="Arial"/>
          <w:sz w:val="24"/>
          <w:szCs w:val="24"/>
        </w:rPr>
        <w:t xml:space="preserve"> </w:t>
      </w:r>
      <w:r w:rsidR="002672D3">
        <w:rPr>
          <w:rFonts w:ascii="Arial" w:hAnsi="Arial" w:cs="Arial"/>
          <w:sz w:val="24"/>
          <w:szCs w:val="24"/>
        </w:rPr>
        <w:t xml:space="preserve">is across from </w:t>
      </w:r>
      <w:proofErr w:type="spellStart"/>
      <w:r w:rsidR="002672D3">
        <w:rPr>
          <w:rFonts w:ascii="Arial" w:hAnsi="Arial" w:cs="Arial"/>
          <w:sz w:val="24"/>
          <w:szCs w:val="24"/>
        </w:rPr>
        <w:t>Dongxing</w:t>
      </w:r>
      <w:proofErr w:type="spellEnd"/>
      <w:r w:rsidR="002672D3">
        <w:rPr>
          <w:rFonts w:ascii="Arial" w:hAnsi="Arial" w:cs="Arial"/>
          <w:sz w:val="24"/>
          <w:szCs w:val="24"/>
        </w:rPr>
        <w:t xml:space="preserve"> border town in China divided by a river and</w:t>
      </w:r>
      <w:r w:rsidR="00F842FF">
        <w:rPr>
          <w:rFonts w:ascii="Arial" w:hAnsi="Arial" w:cs="Arial"/>
          <w:sz w:val="24"/>
          <w:szCs w:val="24"/>
        </w:rPr>
        <w:t xml:space="preserve"> joined by a</w:t>
      </w:r>
      <w:r w:rsidR="002672D3">
        <w:rPr>
          <w:rFonts w:ascii="Arial" w:hAnsi="Arial" w:cs="Arial"/>
          <w:sz w:val="24"/>
          <w:szCs w:val="24"/>
        </w:rPr>
        <w:t xml:space="preserve"> bridg</w:t>
      </w:r>
      <w:r w:rsidR="002672D3" w:rsidRPr="002672D3">
        <w:rPr>
          <w:rFonts w:ascii="Arial" w:hAnsi="Arial" w:cs="Arial"/>
          <w:sz w:val="24"/>
          <w:szCs w:val="24"/>
        </w:rPr>
        <w:t xml:space="preserve">e. </w:t>
      </w:r>
      <w:proofErr w:type="spellStart"/>
      <w:r w:rsidR="002672D3" w:rsidRPr="002672D3">
        <w:rPr>
          <w:rFonts w:ascii="Arial" w:hAnsi="Arial" w:cs="Arial"/>
          <w:sz w:val="24"/>
          <w:szCs w:val="24"/>
        </w:rPr>
        <w:t>Dongxing</w:t>
      </w:r>
      <w:proofErr w:type="spellEnd"/>
      <w:r w:rsidR="002672D3" w:rsidRPr="002672D3">
        <w:rPr>
          <w:rFonts w:ascii="Arial" w:hAnsi="Arial" w:cs="Arial"/>
          <w:sz w:val="24"/>
          <w:szCs w:val="24"/>
        </w:rPr>
        <w:t xml:space="preserve"> is at</w:t>
      </w:r>
      <w:r w:rsidR="002672D3">
        <w:rPr>
          <w:rFonts w:ascii="Arial" w:hAnsi="Arial" w:cs="Arial"/>
          <w:sz w:val="24"/>
          <w:szCs w:val="24"/>
        </w:rPr>
        <w:t xml:space="preserve"> the</w:t>
      </w:r>
      <w:r w:rsidR="002672D3" w:rsidRPr="002672D3">
        <w:rPr>
          <w:rFonts w:ascii="Arial" w:hAnsi="Arial" w:cs="Arial"/>
          <w:sz w:val="24"/>
          <w:szCs w:val="24"/>
        </w:rPr>
        <w:t xml:space="preserve"> center of China-ASEAN free trade zone</w:t>
      </w:r>
      <w:r w:rsidR="002672D3">
        <w:rPr>
          <w:rFonts w:ascii="Arial" w:hAnsi="Arial" w:cs="Arial"/>
          <w:sz w:val="24"/>
          <w:szCs w:val="24"/>
        </w:rPr>
        <w:t xml:space="preserve"> and connected to the </w:t>
      </w:r>
      <w:proofErr w:type="spellStart"/>
      <w:r w:rsidR="002672D3">
        <w:rPr>
          <w:rFonts w:ascii="Arial" w:hAnsi="Arial" w:cs="Arial"/>
          <w:sz w:val="24"/>
          <w:szCs w:val="24"/>
        </w:rPr>
        <w:t>Fangchengang</w:t>
      </w:r>
      <w:proofErr w:type="spellEnd"/>
      <w:r w:rsidR="002672D3">
        <w:rPr>
          <w:rFonts w:ascii="Arial" w:hAnsi="Arial" w:cs="Arial"/>
          <w:sz w:val="24"/>
          <w:szCs w:val="24"/>
        </w:rPr>
        <w:t xml:space="preserve"> seaport for Pan </w:t>
      </w:r>
      <w:proofErr w:type="spellStart"/>
      <w:r w:rsidR="002672D3">
        <w:rPr>
          <w:rFonts w:ascii="Arial" w:hAnsi="Arial" w:cs="Arial"/>
          <w:sz w:val="24"/>
          <w:szCs w:val="24"/>
        </w:rPr>
        <w:t>Beibu</w:t>
      </w:r>
      <w:proofErr w:type="spellEnd"/>
      <w:r w:rsidR="002672D3">
        <w:rPr>
          <w:rFonts w:ascii="Arial" w:hAnsi="Arial" w:cs="Arial"/>
          <w:sz w:val="24"/>
          <w:szCs w:val="24"/>
        </w:rPr>
        <w:t xml:space="preserve"> Gulf trade lanes.</w:t>
      </w:r>
    </w:p>
    <w:p w:rsidR="0074145B" w:rsidRDefault="0074145B" w:rsidP="00C93327">
      <w:pPr>
        <w:spacing w:after="0" w:line="240" w:lineRule="auto"/>
        <w:jc w:val="both"/>
        <w:rPr>
          <w:rFonts w:ascii="Arial" w:hAnsi="Arial" w:cs="Arial"/>
          <w:sz w:val="24"/>
          <w:szCs w:val="24"/>
        </w:rPr>
      </w:pPr>
      <w:r>
        <w:rPr>
          <w:b/>
          <w:noProof/>
        </w:rPr>
        <w:drawing>
          <wp:inline distT="0" distB="0" distL="0" distR="0">
            <wp:extent cx="3541594" cy="2468077"/>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7532" cy="2472215"/>
                    </a:xfrm>
                    <a:prstGeom prst="rect">
                      <a:avLst/>
                    </a:prstGeom>
                    <a:noFill/>
                  </pic:spPr>
                </pic:pic>
              </a:graphicData>
            </a:graphic>
          </wp:inline>
        </w:drawing>
      </w:r>
    </w:p>
    <w:p w:rsidR="002672D3" w:rsidRPr="007B7FF5" w:rsidRDefault="007B7FF5" w:rsidP="00C93327">
      <w:pPr>
        <w:spacing w:after="0" w:line="240" w:lineRule="auto"/>
        <w:jc w:val="both"/>
        <w:rPr>
          <w:rFonts w:ascii="Arial" w:hAnsi="Arial" w:cs="Arial"/>
          <w:i/>
          <w:sz w:val="18"/>
          <w:szCs w:val="18"/>
        </w:rPr>
      </w:pPr>
      <w:r w:rsidRPr="007B7FF5">
        <w:rPr>
          <w:i/>
          <w:sz w:val="18"/>
          <w:szCs w:val="18"/>
        </w:rPr>
        <w:t xml:space="preserve">Figure </w:t>
      </w:r>
      <w:proofErr w:type="gramStart"/>
      <w:r w:rsidRPr="007B7FF5">
        <w:rPr>
          <w:i/>
          <w:sz w:val="18"/>
          <w:szCs w:val="18"/>
        </w:rPr>
        <w:t>3</w:t>
      </w:r>
      <w:r>
        <w:rPr>
          <w:i/>
          <w:sz w:val="18"/>
          <w:szCs w:val="18"/>
        </w:rPr>
        <w:t xml:space="preserve">  </w:t>
      </w:r>
      <w:proofErr w:type="spellStart"/>
      <w:r>
        <w:rPr>
          <w:i/>
          <w:sz w:val="18"/>
          <w:szCs w:val="18"/>
        </w:rPr>
        <w:t>Mong</w:t>
      </w:r>
      <w:proofErr w:type="spellEnd"/>
      <w:proofErr w:type="gramEnd"/>
      <w:r>
        <w:rPr>
          <w:i/>
          <w:sz w:val="18"/>
          <w:szCs w:val="18"/>
        </w:rPr>
        <w:t xml:space="preserve"> </w:t>
      </w:r>
      <w:proofErr w:type="spellStart"/>
      <w:r>
        <w:rPr>
          <w:i/>
          <w:sz w:val="18"/>
          <w:szCs w:val="18"/>
        </w:rPr>
        <w:t>Cai</w:t>
      </w:r>
      <w:proofErr w:type="spellEnd"/>
      <w:r>
        <w:rPr>
          <w:i/>
          <w:sz w:val="18"/>
          <w:szCs w:val="18"/>
        </w:rPr>
        <w:t xml:space="preserve"> BEZ Plan</w:t>
      </w:r>
    </w:p>
    <w:p w:rsidR="00C94384" w:rsidRDefault="002672D3" w:rsidP="00C93327">
      <w:pPr>
        <w:spacing w:after="0" w:line="240" w:lineRule="auto"/>
        <w:jc w:val="both"/>
        <w:rPr>
          <w:rFonts w:ascii="Arial" w:hAnsi="Arial" w:cs="Arial"/>
          <w:sz w:val="24"/>
          <w:szCs w:val="24"/>
        </w:rPr>
      </w:pPr>
      <w:r>
        <w:rPr>
          <w:rFonts w:ascii="Arial" w:hAnsi="Arial" w:cs="Arial"/>
          <w:sz w:val="24"/>
          <w:szCs w:val="24"/>
        </w:rPr>
        <w:t xml:space="preserve">38.  </w:t>
      </w:r>
      <w:r w:rsidR="0074145B">
        <w:rPr>
          <w:rFonts w:ascii="Arial" w:hAnsi="Arial" w:cs="Arial"/>
          <w:sz w:val="24"/>
          <w:szCs w:val="24"/>
        </w:rPr>
        <w:t>Meetings with government officials took place in Ha Long on May 14</w:t>
      </w:r>
      <w:r w:rsidR="0074145B" w:rsidRPr="0074145B">
        <w:rPr>
          <w:rFonts w:ascii="Arial" w:hAnsi="Arial" w:cs="Arial"/>
          <w:sz w:val="24"/>
          <w:szCs w:val="24"/>
          <w:vertAlign w:val="superscript"/>
        </w:rPr>
        <w:t>th</w:t>
      </w:r>
      <w:r w:rsidR="0074145B">
        <w:rPr>
          <w:rFonts w:ascii="Arial" w:hAnsi="Arial" w:cs="Arial"/>
          <w:sz w:val="24"/>
          <w:szCs w:val="24"/>
        </w:rPr>
        <w:t xml:space="preserve"> and in </w:t>
      </w:r>
      <w:proofErr w:type="spellStart"/>
      <w:r w:rsidR="0074145B">
        <w:rPr>
          <w:rFonts w:ascii="Arial" w:hAnsi="Arial" w:cs="Arial"/>
          <w:sz w:val="24"/>
          <w:szCs w:val="24"/>
        </w:rPr>
        <w:t>Mong</w:t>
      </w:r>
      <w:proofErr w:type="spellEnd"/>
      <w:r w:rsidR="0074145B">
        <w:rPr>
          <w:rFonts w:ascii="Arial" w:hAnsi="Arial" w:cs="Arial"/>
          <w:sz w:val="24"/>
          <w:szCs w:val="24"/>
        </w:rPr>
        <w:t xml:space="preserve"> </w:t>
      </w:r>
      <w:proofErr w:type="spellStart"/>
      <w:proofErr w:type="gramStart"/>
      <w:r w:rsidR="0074145B">
        <w:rPr>
          <w:rFonts w:ascii="Arial" w:hAnsi="Arial" w:cs="Arial"/>
          <w:sz w:val="24"/>
          <w:szCs w:val="24"/>
        </w:rPr>
        <w:t>Cai</w:t>
      </w:r>
      <w:proofErr w:type="spellEnd"/>
      <w:proofErr w:type="gramEnd"/>
      <w:r w:rsidR="0074145B">
        <w:rPr>
          <w:rFonts w:ascii="Arial" w:hAnsi="Arial" w:cs="Arial"/>
          <w:sz w:val="24"/>
          <w:szCs w:val="24"/>
        </w:rPr>
        <w:t xml:space="preserve"> on July 6</w:t>
      </w:r>
      <w:r w:rsidR="0074145B" w:rsidRPr="0074145B">
        <w:rPr>
          <w:rFonts w:ascii="Arial" w:hAnsi="Arial" w:cs="Arial"/>
          <w:sz w:val="24"/>
          <w:szCs w:val="24"/>
          <w:vertAlign w:val="superscript"/>
        </w:rPr>
        <w:t>th</w:t>
      </w:r>
      <w:r w:rsidR="0074145B">
        <w:rPr>
          <w:rFonts w:ascii="Arial" w:hAnsi="Arial" w:cs="Arial"/>
          <w:sz w:val="24"/>
          <w:szCs w:val="24"/>
        </w:rPr>
        <w:t xml:space="preserve"> to expl</w:t>
      </w:r>
      <w:r w:rsidR="0090229D">
        <w:rPr>
          <w:rFonts w:ascii="Arial" w:hAnsi="Arial" w:cs="Arial"/>
          <w:sz w:val="24"/>
          <w:szCs w:val="24"/>
        </w:rPr>
        <w:t>ain the master plans and to visit</w:t>
      </w:r>
      <w:r w:rsidR="0074145B">
        <w:rPr>
          <w:rFonts w:ascii="Arial" w:hAnsi="Arial" w:cs="Arial"/>
          <w:sz w:val="24"/>
          <w:szCs w:val="24"/>
        </w:rPr>
        <w:t xml:space="preserve"> the BEZ area as well as a meeting with one business leader in </w:t>
      </w:r>
      <w:proofErr w:type="spellStart"/>
      <w:r w:rsidR="0074145B">
        <w:rPr>
          <w:rFonts w:ascii="Arial" w:hAnsi="Arial" w:cs="Arial"/>
          <w:sz w:val="24"/>
          <w:szCs w:val="24"/>
        </w:rPr>
        <w:t>Mong</w:t>
      </w:r>
      <w:proofErr w:type="spellEnd"/>
      <w:r w:rsidR="0074145B">
        <w:rPr>
          <w:rFonts w:ascii="Arial" w:hAnsi="Arial" w:cs="Arial"/>
          <w:sz w:val="24"/>
          <w:szCs w:val="24"/>
        </w:rPr>
        <w:t xml:space="preserve"> </w:t>
      </w:r>
      <w:proofErr w:type="spellStart"/>
      <w:r w:rsidR="0074145B">
        <w:rPr>
          <w:rFonts w:ascii="Arial" w:hAnsi="Arial" w:cs="Arial"/>
          <w:sz w:val="24"/>
          <w:szCs w:val="24"/>
        </w:rPr>
        <w:t>Cai</w:t>
      </w:r>
      <w:proofErr w:type="spellEnd"/>
      <w:r w:rsidR="0074145B">
        <w:rPr>
          <w:rFonts w:ascii="Arial" w:hAnsi="Arial" w:cs="Arial"/>
          <w:sz w:val="24"/>
          <w:szCs w:val="24"/>
        </w:rPr>
        <w:t>.  The above map shows the blue areas where development plans are underway with some</w:t>
      </w:r>
      <w:r w:rsidR="00C94384">
        <w:rPr>
          <w:rFonts w:ascii="Arial" w:hAnsi="Arial" w:cs="Arial"/>
          <w:sz w:val="24"/>
          <w:szCs w:val="24"/>
        </w:rPr>
        <w:t xml:space="preserve"> business</w:t>
      </w:r>
      <w:r w:rsidR="0074145B">
        <w:rPr>
          <w:rFonts w:ascii="Arial" w:hAnsi="Arial" w:cs="Arial"/>
          <w:sz w:val="24"/>
          <w:szCs w:val="24"/>
        </w:rPr>
        <w:t xml:space="preserve"> investments</w:t>
      </w:r>
      <w:r w:rsidR="00C94384">
        <w:rPr>
          <w:rFonts w:ascii="Arial" w:hAnsi="Arial" w:cs="Arial"/>
          <w:sz w:val="24"/>
          <w:szCs w:val="24"/>
        </w:rPr>
        <w:t xml:space="preserve"> in textile factories.  The plans and current situation is</w:t>
      </w:r>
      <w:r w:rsidR="0074145B">
        <w:rPr>
          <w:rFonts w:ascii="Arial" w:hAnsi="Arial" w:cs="Arial"/>
          <w:sz w:val="24"/>
          <w:szCs w:val="24"/>
        </w:rPr>
        <w:t xml:space="preserve"> outlined in the </w:t>
      </w:r>
      <w:proofErr w:type="spellStart"/>
      <w:r w:rsidR="0074145B">
        <w:rPr>
          <w:rFonts w:ascii="Arial" w:hAnsi="Arial" w:cs="Arial"/>
          <w:sz w:val="24"/>
          <w:szCs w:val="24"/>
        </w:rPr>
        <w:t>Mong</w:t>
      </w:r>
      <w:proofErr w:type="spellEnd"/>
      <w:r w:rsidR="0074145B">
        <w:rPr>
          <w:rFonts w:ascii="Arial" w:hAnsi="Arial" w:cs="Arial"/>
          <w:sz w:val="24"/>
          <w:szCs w:val="24"/>
        </w:rPr>
        <w:t xml:space="preserve"> </w:t>
      </w:r>
      <w:proofErr w:type="spellStart"/>
      <w:proofErr w:type="gramStart"/>
      <w:r w:rsidR="0074145B">
        <w:rPr>
          <w:rFonts w:ascii="Arial" w:hAnsi="Arial" w:cs="Arial"/>
          <w:sz w:val="24"/>
          <w:szCs w:val="24"/>
        </w:rPr>
        <w:t>Cai</w:t>
      </w:r>
      <w:proofErr w:type="spellEnd"/>
      <w:proofErr w:type="gramEnd"/>
      <w:r w:rsidR="0074145B">
        <w:rPr>
          <w:rFonts w:ascii="Arial" w:hAnsi="Arial" w:cs="Arial"/>
          <w:sz w:val="24"/>
          <w:szCs w:val="24"/>
        </w:rPr>
        <w:t xml:space="preserve"> BEZ Master Plan to 2030 and 2050.  </w:t>
      </w:r>
      <w:proofErr w:type="spellStart"/>
      <w:r w:rsidR="0074145B">
        <w:rPr>
          <w:rFonts w:ascii="Arial" w:hAnsi="Arial" w:cs="Arial"/>
          <w:sz w:val="24"/>
          <w:szCs w:val="24"/>
        </w:rPr>
        <w:t>Mong</w:t>
      </w:r>
      <w:proofErr w:type="spellEnd"/>
      <w:r w:rsidR="0074145B">
        <w:rPr>
          <w:rFonts w:ascii="Arial" w:hAnsi="Arial" w:cs="Arial"/>
          <w:sz w:val="24"/>
          <w:szCs w:val="24"/>
        </w:rPr>
        <w:t xml:space="preserve"> </w:t>
      </w:r>
      <w:proofErr w:type="spellStart"/>
      <w:proofErr w:type="gramStart"/>
      <w:r w:rsidR="0074145B">
        <w:rPr>
          <w:rFonts w:ascii="Arial" w:hAnsi="Arial" w:cs="Arial"/>
          <w:sz w:val="24"/>
          <w:szCs w:val="24"/>
        </w:rPr>
        <w:t>Cai</w:t>
      </w:r>
      <w:proofErr w:type="spellEnd"/>
      <w:proofErr w:type="gramEnd"/>
      <w:r w:rsidR="0074145B">
        <w:rPr>
          <w:rFonts w:ascii="Arial" w:hAnsi="Arial" w:cs="Arial"/>
          <w:sz w:val="24"/>
          <w:szCs w:val="24"/>
        </w:rPr>
        <w:t xml:space="preserve"> is included in the ADB CTDP #2.  </w:t>
      </w:r>
      <w:r w:rsidR="00C94384">
        <w:rPr>
          <w:rFonts w:ascii="Arial" w:hAnsi="Arial" w:cs="Arial"/>
          <w:sz w:val="24"/>
          <w:szCs w:val="24"/>
        </w:rPr>
        <w:t>The plans are for this BEZ to be a center for commerce, trade, seaport development of the coastal economy and eco and beach tourism.</w:t>
      </w:r>
    </w:p>
    <w:p w:rsidR="00C94384" w:rsidRDefault="00C94384" w:rsidP="00C93327">
      <w:pPr>
        <w:spacing w:after="0" w:line="240" w:lineRule="auto"/>
        <w:jc w:val="both"/>
        <w:rPr>
          <w:rFonts w:ascii="Arial" w:hAnsi="Arial" w:cs="Arial"/>
          <w:sz w:val="24"/>
          <w:szCs w:val="24"/>
        </w:rPr>
      </w:pPr>
    </w:p>
    <w:p w:rsidR="002672D3" w:rsidRDefault="00C94384" w:rsidP="00C93327">
      <w:pPr>
        <w:spacing w:after="0" w:line="240" w:lineRule="auto"/>
        <w:jc w:val="both"/>
        <w:rPr>
          <w:rFonts w:ascii="Arial" w:hAnsi="Arial" w:cs="Arial"/>
          <w:sz w:val="24"/>
          <w:szCs w:val="24"/>
        </w:rPr>
      </w:pPr>
      <w:r>
        <w:rPr>
          <w:rFonts w:ascii="Arial" w:hAnsi="Arial" w:cs="Arial"/>
          <w:sz w:val="24"/>
          <w:szCs w:val="24"/>
        </w:rPr>
        <w:t xml:space="preserve">39.     </w:t>
      </w:r>
      <w:r w:rsidR="002672D3">
        <w:rPr>
          <w:rFonts w:ascii="Arial" w:hAnsi="Arial" w:cs="Arial"/>
          <w:sz w:val="24"/>
          <w:szCs w:val="24"/>
        </w:rPr>
        <w:t xml:space="preserve">  </w:t>
      </w:r>
      <w:r w:rsidR="005A2B90">
        <w:rPr>
          <w:rFonts w:ascii="Arial" w:hAnsi="Arial" w:cs="Arial"/>
          <w:sz w:val="24"/>
          <w:szCs w:val="24"/>
        </w:rPr>
        <w:t>The plan is for a 1,300 hectare area with China at the border connected by a bridge for a CBEZ.  Road connectivity is important to connect the industrial zones to the Hai Ha industrial zones to attract investors.  The</w:t>
      </w:r>
      <w:r w:rsidR="00807E18">
        <w:rPr>
          <w:rFonts w:ascii="Arial" w:hAnsi="Arial" w:cs="Arial"/>
          <w:sz w:val="24"/>
          <w:szCs w:val="24"/>
        </w:rPr>
        <w:t xml:space="preserve"> 30 kilometer</w:t>
      </w:r>
      <w:r w:rsidR="005A2B90">
        <w:rPr>
          <w:rFonts w:ascii="Arial" w:hAnsi="Arial" w:cs="Arial"/>
          <w:sz w:val="24"/>
          <w:szCs w:val="24"/>
        </w:rPr>
        <w:t xml:space="preserve"> east-west road as noted in the above map</w:t>
      </w:r>
      <w:r w:rsidR="00807E18">
        <w:rPr>
          <w:rFonts w:ascii="Arial" w:hAnsi="Arial" w:cs="Arial"/>
          <w:sz w:val="24"/>
          <w:szCs w:val="24"/>
        </w:rPr>
        <w:t xml:space="preserve"> is to connect the two blue areas of Hai </w:t>
      </w:r>
      <w:proofErr w:type="spellStart"/>
      <w:r w:rsidR="00807E18">
        <w:rPr>
          <w:rFonts w:ascii="Arial" w:hAnsi="Arial" w:cs="Arial"/>
          <w:sz w:val="24"/>
          <w:szCs w:val="24"/>
        </w:rPr>
        <w:t>Hai</w:t>
      </w:r>
      <w:proofErr w:type="spellEnd"/>
      <w:r w:rsidR="00807E18">
        <w:rPr>
          <w:rFonts w:ascii="Arial" w:hAnsi="Arial" w:cs="Arial"/>
          <w:sz w:val="24"/>
          <w:szCs w:val="24"/>
        </w:rPr>
        <w:t xml:space="preserve"> (deep seaport to -20 meters) and the </w:t>
      </w:r>
      <w:proofErr w:type="spellStart"/>
      <w:r w:rsidR="00807E18">
        <w:rPr>
          <w:rFonts w:ascii="Arial" w:hAnsi="Arial" w:cs="Arial"/>
          <w:sz w:val="24"/>
          <w:szCs w:val="24"/>
        </w:rPr>
        <w:t>Mong</w:t>
      </w:r>
      <w:proofErr w:type="spellEnd"/>
      <w:r w:rsidR="00807E18">
        <w:rPr>
          <w:rFonts w:ascii="Arial" w:hAnsi="Arial" w:cs="Arial"/>
          <w:sz w:val="24"/>
          <w:szCs w:val="24"/>
        </w:rPr>
        <w:t xml:space="preserve"> </w:t>
      </w:r>
      <w:proofErr w:type="spellStart"/>
      <w:proofErr w:type="gramStart"/>
      <w:r w:rsidR="00807E18">
        <w:rPr>
          <w:rFonts w:ascii="Arial" w:hAnsi="Arial" w:cs="Arial"/>
          <w:sz w:val="24"/>
          <w:szCs w:val="24"/>
        </w:rPr>
        <w:t>Cai</w:t>
      </w:r>
      <w:proofErr w:type="spellEnd"/>
      <w:proofErr w:type="gramEnd"/>
      <w:r w:rsidR="00807E18">
        <w:rPr>
          <w:rFonts w:ascii="Arial" w:hAnsi="Arial" w:cs="Arial"/>
          <w:sz w:val="24"/>
          <w:szCs w:val="24"/>
        </w:rPr>
        <w:t xml:space="preserve"> international border gate.  Area E is to facilitate the important trade of the area small border traders.  </w:t>
      </w:r>
    </w:p>
    <w:p w:rsidR="00807E18" w:rsidRDefault="00807E18" w:rsidP="00C93327">
      <w:pPr>
        <w:spacing w:after="0" w:line="240" w:lineRule="auto"/>
        <w:jc w:val="both"/>
        <w:rPr>
          <w:rFonts w:ascii="Arial" w:hAnsi="Arial" w:cs="Arial"/>
          <w:sz w:val="24"/>
          <w:szCs w:val="24"/>
        </w:rPr>
      </w:pPr>
    </w:p>
    <w:p w:rsidR="00807E18" w:rsidRDefault="00807E18" w:rsidP="00C93327">
      <w:pPr>
        <w:spacing w:after="0" w:line="240" w:lineRule="auto"/>
        <w:jc w:val="both"/>
        <w:rPr>
          <w:rFonts w:ascii="Arial" w:hAnsi="Arial" w:cs="Arial"/>
          <w:sz w:val="24"/>
          <w:szCs w:val="24"/>
        </w:rPr>
      </w:pPr>
      <w:r>
        <w:rPr>
          <w:rFonts w:ascii="Arial" w:hAnsi="Arial" w:cs="Arial"/>
          <w:sz w:val="24"/>
          <w:szCs w:val="24"/>
        </w:rPr>
        <w:t xml:space="preserve">40.     Industrial, agriculture and seafood clusters are possible.  Chinese textile industry is in the </w:t>
      </w:r>
      <w:r w:rsidR="00466301">
        <w:rPr>
          <w:rFonts w:ascii="Arial" w:hAnsi="Arial" w:cs="Arial"/>
          <w:sz w:val="24"/>
          <w:szCs w:val="24"/>
        </w:rPr>
        <w:t xml:space="preserve">Hai Ha </w:t>
      </w:r>
      <w:r>
        <w:rPr>
          <w:rFonts w:ascii="Arial" w:hAnsi="Arial" w:cs="Arial"/>
          <w:sz w:val="24"/>
          <w:szCs w:val="24"/>
        </w:rPr>
        <w:t xml:space="preserve">seaport area and a Vietnam private sector company invested in infrastructure.  </w:t>
      </w:r>
      <w:r w:rsidR="00466301">
        <w:rPr>
          <w:rFonts w:ascii="Arial" w:hAnsi="Arial" w:cs="Arial"/>
          <w:sz w:val="24"/>
          <w:szCs w:val="24"/>
        </w:rPr>
        <w:t xml:space="preserve">The provincial Vice Director of planning and investment (DPI) has a list of investors in the Hai Ha area.  </w:t>
      </w:r>
      <w:r>
        <w:rPr>
          <w:rFonts w:ascii="Arial" w:hAnsi="Arial" w:cs="Arial"/>
          <w:sz w:val="24"/>
          <w:szCs w:val="24"/>
        </w:rPr>
        <w:t>Each block is to be for a factory in the Hai Ha blue area of the above map.</w:t>
      </w:r>
      <w:r w:rsidR="00466301">
        <w:rPr>
          <w:rFonts w:ascii="Arial" w:hAnsi="Arial" w:cs="Arial"/>
          <w:sz w:val="24"/>
          <w:szCs w:val="24"/>
        </w:rPr>
        <w:t xml:space="preserve">  The border gate IZ has a Chinese textile factory already. Provincial and </w:t>
      </w:r>
      <w:proofErr w:type="spellStart"/>
      <w:r w:rsidR="00466301">
        <w:rPr>
          <w:rFonts w:ascii="Arial" w:hAnsi="Arial" w:cs="Arial"/>
          <w:sz w:val="24"/>
          <w:szCs w:val="24"/>
        </w:rPr>
        <w:t>Mong</w:t>
      </w:r>
      <w:proofErr w:type="spellEnd"/>
      <w:r w:rsidR="00466301">
        <w:rPr>
          <w:rFonts w:ascii="Arial" w:hAnsi="Arial" w:cs="Arial"/>
          <w:sz w:val="24"/>
          <w:szCs w:val="24"/>
        </w:rPr>
        <w:t xml:space="preserve"> </w:t>
      </w:r>
      <w:proofErr w:type="spellStart"/>
      <w:proofErr w:type="gramStart"/>
      <w:r w:rsidR="00466301">
        <w:rPr>
          <w:rFonts w:ascii="Arial" w:hAnsi="Arial" w:cs="Arial"/>
          <w:sz w:val="24"/>
          <w:szCs w:val="24"/>
        </w:rPr>
        <w:t>Cai</w:t>
      </w:r>
      <w:proofErr w:type="spellEnd"/>
      <w:proofErr w:type="gramEnd"/>
      <w:r w:rsidR="00466301">
        <w:rPr>
          <w:rFonts w:ascii="Arial" w:hAnsi="Arial" w:cs="Arial"/>
          <w:sz w:val="24"/>
          <w:szCs w:val="24"/>
        </w:rPr>
        <w:t xml:space="preserve"> officials need better coordination with the central government for approvals and communications in order to implement the strategic master plans. Cluster</w:t>
      </w:r>
      <w:r w:rsidR="0090229D">
        <w:rPr>
          <w:rFonts w:ascii="Arial" w:hAnsi="Arial" w:cs="Arial"/>
          <w:sz w:val="24"/>
          <w:szCs w:val="24"/>
        </w:rPr>
        <w:t>s</w:t>
      </w:r>
      <w:r w:rsidR="00466301">
        <w:rPr>
          <w:rFonts w:ascii="Arial" w:hAnsi="Arial" w:cs="Arial"/>
          <w:sz w:val="24"/>
          <w:szCs w:val="24"/>
        </w:rPr>
        <w:t xml:space="preserve"> (within </w:t>
      </w:r>
      <w:proofErr w:type="spellStart"/>
      <w:r w:rsidR="00466301">
        <w:rPr>
          <w:rFonts w:ascii="Arial" w:hAnsi="Arial" w:cs="Arial"/>
          <w:sz w:val="24"/>
          <w:szCs w:val="24"/>
        </w:rPr>
        <w:t>Mong</w:t>
      </w:r>
      <w:proofErr w:type="spellEnd"/>
      <w:r w:rsidR="00466301">
        <w:rPr>
          <w:rFonts w:ascii="Arial" w:hAnsi="Arial" w:cs="Arial"/>
          <w:sz w:val="24"/>
          <w:szCs w:val="24"/>
        </w:rPr>
        <w:t xml:space="preserve"> </w:t>
      </w:r>
      <w:proofErr w:type="spellStart"/>
      <w:proofErr w:type="gramStart"/>
      <w:r w:rsidR="00466301">
        <w:rPr>
          <w:rFonts w:ascii="Arial" w:hAnsi="Arial" w:cs="Arial"/>
          <w:sz w:val="24"/>
          <w:szCs w:val="24"/>
        </w:rPr>
        <w:t>Cai</w:t>
      </w:r>
      <w:proofErr w:type="spellEnd"/>
      <w:proofErr w:type="gramEnd"/>
      <w:r w:rsidR="00466301">
        <w:rPr>
          <w:rFonts w:ascii="Arial" w:hAnsi="Arial" w:cs="Arial"/>
          <w:sz w:val="24"/>
          <w:szCs w:val="24"/>
        </w:rPr>
        <w:t xml:space="preserve"> and cross border with PRC) and public private partnership (Vietnam Decree #50) case studie</w:t>
      </w:r>
      <w:r w:rsidR="0090229D">
        <w:rPr>
          <w:rFonts w:ascii="Arial" w:hAnsi="Arial" w:cs="Arial"/>
          <w:sz w:val="24"/>
          <w:szCs w:val="24"/>
        </w:rPr>
        <w:t>s are requested, especially</w:t>
      </w:r>
      <w:r w:rsidR="00824190">
        <w:rPr>
          <w:rFonts w:ascii="Arial" w:hAnsi="Arial" w:cs="Arial"/>
          <w:sz w:val="24"/>
          <w:szCs w:val="24"/>
        </w:rPr>
        <w:t xml:space="preserve"> about</w:t>
      </w:r>
      <w:r w:rsidR="00466301">
        <w:rPr>
          <w:rFonts w:ascii="Arial" w:hAnsi="Arial" w:cs="Arial"/>
          <w:sz w:val="24"/>
          <w:szCs w:val="24"/>
        </w:rPr>
        <w:t xml:space="preserve"> South Korea and Japan examples. </w:t>
      </w:r>
      <w:r w:rsidR="00824190">
        <w:rPr>
          <w:rFonts w:ascii="Arial" w:hAnsi="Arial" w:cs="Arial"/>
          <w:sz w:val="24"/>
          <w:szCs w:val="24"/>
        </w:rPr>
        <w:t xml:space="preserve">Observations from the road travel route noted possible clusters with the following </w:t>
      </w:r>
      <w:r w:rsidR="00824190">
        <w:rPr>
          <w:rFonts w:ascii="Arial" w:hAnsi="Arial" w:cs="Arial"/>
          <w:sz w:val="24"/>
          <w:szCs w:val="24"/>
        </w:rPr>
        <w:lastRenderedPageBreak/>
        <w:t xml:space="preserve">companies established in the area:  Aichi Tokei Denki (sensors), </w:t>
      </w:r>
      <w:proofErr w:type="spellStart"/>
      <w:r w:rsidR="00824190">
        <w:rPr>
          <w:rFonts w:ascii="Arial" w:hAnsi="Arial" w:cs="Arial"/>
          <w:sz w:val="24"/>
          <w:szCs w:val="24"/>
        </w:rPr>
        <w:t>Sanmec</w:t>
      </w:r>
      <w:proofErr w:type="spellEnd"/>
      <w:r w:rsidR="00824190">
        <w:rPr>
          <w:rFonts w:ascii="Arial" w:hAnsi="Arial" w:cs="Arial"/>
          <w:sz w:val="24"/>
          <w:szCs w:val="24"/>
        </w:rPr>
        <w:t xml:space="preserve">, LG Electronics, Blue Com, Dong Yang, </w:t>
      </w:r>
      <w:proofErr w:type="spellStart"/>
      <w:r w:rsidR="00824190">
        <w:rPr>
          <w:rFonts w:ascii="Arial" w:hAnsi="Arial" w:cs="Arial"/>
          <w:sz w:val="24"/>
          <w:szCs w:val="24"/>
        </w:rPr>
        <w:t>Hanmi</w:t>
      </w:r>
      <w:proofErr w:type="spellEnd"/>
      <w:r w:rsidR="00824190">
        <w:rPr>
          <w:rFonts w:ascii="Arial" w:hAnsi="Arial" w:cs="Arial"/>
          <w:sz w:val="24"/>
          <w:szCs w:val="24"/>
        </w:rPr>
        <w:t xml:space="preserve"> Flexible and Tan </w:t>
      </w:r>
      <w:proofErr w:type="spellStart"/>
      <w:r w:rsidR="00824190">
        <w:rPr>
          <w:rFonts w:ascii="Arial" w:hAnsi="Arial" w:cs="Arial"/>
          <w:sz w:val="24"/>
          <w:szCs w:val="24"/>
        </w:rPr>
        <w:t>Huay</w:t>
      </w:r>
      <w:proofErr w:type="spellEnd"/>
      <w:r w:rsidR="00824190">
        <w:rPr>
          <w:rFonts w:ascii="Arial" w:hAnsi="Arial" w:cs="Arial"/>
          <w:sz w:val="24"/>
          <w:szCs w:val="24"/>
        </w:rPr>
        <w:t xml:space="preserve"> Hon.</w:t>
      </w:r>
    </w:p>
    <w:p w:rsidR="00824190" w:rsidRDefault="00824190" w:rsidP="00C93327">
      <w:pPr>
        <w:spacing w:after="0" w:line="240" w:lineRule="auto"/>
        <w:jc w:val="both"/>
        <w:rPr>
          <w:rFonts w:ascii="Arial" w:hAnsi="Arial" w:cs="Arial"/>
          <w:sz w:val="24"/>
          <w:szCs w:val="24"/>
        </w:rPr>
      </w:pPr>
    </w:p>
    <w:p w:rsidR="001F4816" w:rsidRDefault="000075B9" w:rsidP="0090229D">
      <w:pPr>
        <w:adjustRightInd w:val="0"/>
        <w:snapToGrid w:val="0"/>
        <w:spacing w:after="0" w:line="360" w:lineRule="exact"/>
        <w:rPr>
          <w:rFonts w:ascii="Arial" w:hAnsi="Arial" w:cs="Arial"/>
          <w:sz w:val="24"/>
          <w:szCs w:val="24"/>
          <w:lang w:val="nl-NL"/>
        </w:rPr>
      </w:pPr>
      <w:r>
        <w:rPr>
          <w:noProof/>
        </w:rPr>
        <mc:AlternateContent>
          <mc:Choice Requires="wps">
            <w:drawing>
              <wp:anchor distT="0" distB="0" distL="114300" distR="114300" simplePos="0" relativeHeight="251675648" behindDoc="0" locked="0" layoutInCell="1" allowOverlap="1" wp14:anchorId="28A787CF" wp14:editId="3E11C76C">
                <wp:simplePos x="0" y="0"/>
                <wp:positionH relativeFrom="page">
                  <wp:align>left</wp:align>
                </wp:positionH>
                <wp:positionV relativeFrom="paragraph">
                  <wp:posOffset>3206750</wp:posOffset>
                </wp:positionV>
                <wp:extent cx="8727440" cy="1968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8727440" cy="196850"/>
                        </a:xfrm>
                        <a:prstGeom prst="rect">
                          <a:avLst/>
                        </a:prstGeom>
                        <a:solidFill>
                          <a:prstClr val="white"/>
                        </a:solidFill>
                        <a:ln>
                          <a:noFill/>
                        </a:ln>
                        <a:effectLst/>
                      </wps:spPr>
                      <wps:txbx>
                        <w:txbxContent>
                          <w:p w:rsidR="000075B9" w:rsidRPr="00334B7A" w:rsidRDefault="000075B9" w:rsidP="000075B9">
                            <w:pPr>
                              <w:pStyle w:val="Caption"/>
                              <w:rPr>
                                <w:noProof/>
                              </w:rPr>
                            </w:pPr>
                            <w:r>
                              <w:t xml:space="preserve"> Figure </w:t>
                            </w:r>
                            <w:proofErr w:type="gramStart"/>
                            <w:r w:rsidR="007B7FF5">
                              <w:t>4</w:t>
                            </w:r>
                            <w:r>
                              <w:t xml:space="preserve">  Temporary</w:t>
                            </w:r>
                            <w:proofErr w:type="gramEnd"/>
                            <w:r>
                              <w:t xml:space="preserve"> Floating Dock Project between </w:t>
                            </w:r>
                            <w:proofErr w:type="spellStart"/>
                            <w:r>
                              <w:t>Mong</w:t>
                            </w:r>
                            <w:proofErr w:type="spellEnd"/>
                            <w:r>
                              <w:t xml:space="preserve"> </w:t>
                            </w:r>
                            <w:proofErr w:type="spellStart"/>
                            <w:r>
                              <w:t>Cai</w:t>
                            </w:r>
                            <w:proofErr w:type="spellEnd"/>
                            <w:r>
                              <w:t xml:space="preserve"> and </w:t>
                            </w:r>
                            <w:proofErr w:type="spellStart"/>
                            <w:r>
                              <w:t>Dongxing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A787CF" id="_x0000_t202" coordsize="21600,21600" o:spt="202" path="m,l,21600r21600,l21600,xe">
                <v:stroke joinstyle="miter"/>
                <v:path gradientshapeok="t" o:connecttype="rect"/>
              </v:shapetype>
              <v:shape id="Text Box 18" o:spid="_x0000_s1027" type="#_x0000_t202" style="position:absolute;margin-left:0;margin-top:252.5pt;width:687.2pt;height:15.5pt;z-index:2516756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" stroked="f">
                <v:textbox inset="0,0,0,0">
                  <w:txbxContent>
                    <w:p w:rsidR="000075B9" w:rsidRPr="00334B7A" w:rsidRDefault="000075B9" w:rsidP="000075B9">
                      <w:pPr>
                        <w:pStyle w:val="Caption"/>
                        <w:rPr>
                          <w:noProof/>
                        </w:rPr>
                      </w:pPr>
                      <w:r>
                        <w:t xml:space="preserve"> Figure </w:t>
                      </w:r>
                      <w:proofErr w:type="gramStart"/>
                      <w:r w:rsidR="007B7FF5">
                        <w:t>4</w:t>
                      </w:r>
                      <w:r>
                        <w:t xml:space="preserve">  Temporary</w:t>
                      </w:r>
                      <w:proofErr w:type="gramEnd"/>
                      <w:r>
                        <w:t xml:space="preserve"> Floating Dock Project between </w:t>
                      </w:r>
                      <w:proofErr w:type="spellStart"/>
                      <w:r>
                        <w:t>Mong</w:t>
                      </w:r>
                      <w:proofErr w:type="spellEnd"/>
                      <w:r>
                        <w:t xml:space="preserve"> </w:t>
                      </w:r>
                      <w:proofErr w:type="spellStart"/>
                      <w:r>
                        <w:t>Cai</w:t>
                      </w:r>
                      <w:proofErr w:type="spellEnd"/>
                      <w:r>
                        <w:t xml:space="preserve"> and </w:t>
                      </w:r>
                      <w:proofErr w:type="spellStart"/>
                      <w:r>
                        <w:t>Dongxing</w:t>
                      </w:r>
                      <w:proofErr w:type="spellEnd"/>
                    </w:p>
                  </w:txbxContent>
                </v:textbox>
                <w10:wrap type="square" anchorx="page"/>
              </v:shape>
            </w:pict>
          </mc:Fallback>
        </mc:AlternateContent>
      </w:r>
      <w:r w:rsidR="00AA36A9" w:rsidRPr="00693D52">
        <w:rPr>
          <w:noProof/>
        </w:rPr>
        <w:drawing>
          <wp:anchor distT="0" distB="0" distL="114300" distR="114300" simplePos="0" relativeHeight="251663360" behindDoc="0" locked="0" layoutInCell="1" allowOverlap="1" wp14:anchorId="1A551784" wp14:editId="4D73F5AC">
            <wp:simplePos x="0" y="0"/>
            <wp:positionH relativeFrom="margin">
              <wp:posOffset>-2060575</wp:posOffset>
            </wp:positionH>
            <wp:positionV relativeFrom="page">
              <wp:posOffset>4728845</wp:posOffset>
            </wp:positionV>
            <wp:extent cx="8727440" cy="6874510"/>
            <wp:effectExtent l="0" t="0" r="0" b="2540"/>
            <wp:wrapSquare wrapText="bothSides"/>
            <wp:docPr id="13" name="Picture 13" descr="C:\Users\Owner\Desktop\Photos\IMG_1020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hotos\IMG_1020_Mo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7440" cy="687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29D">
        <w:rPr>
          <w:rFonts w:ascii="Arial" w:hAnsi="Arial" w:cs="Arial"/>
          <w:sz w:val="24"/>
          <w:szCs w:val="24"/>
        </w:rPr>
        <w:t xml:space="preserve">41.     The </w:t>
      </w:r>
      <w:proofErr w:type="spellStart"/>
      <w:r w:rsidR="0090229D">
        <w:rPr>
          <w:rFonts w:ascii="Arial" w:hAnsi="Arial" w:cs="Arial"/>
          <w:sz w:val="24"/>
          <w:szCs w:val="24"/>
        </w:rPr>
        <w:t>Mong</w:t>
      </w:r>
      <w:proofErr w:type="spellEnd"/>
      <w:r w:rsidR="0090229D">
        <w:rPr>
          <w:rFonts w:ascii="Arial" w:hAnsi="Arial" w:cs="Arial"/>
          <w:sz w:val="24"/>
          <w:szCs w:val="24"/>
        </w:rPr>
        <w:t xml:space="preserve"> </w:t>
      </w:r>
      <w:proofErr w:type="spellStart"/>
      <w:proofErr w:type="gramStart"/>
      <w:r w:rsidR="0090229D">
        <w:rPr>
          <w:rFonts w:ascii="Arial" w:hAnsi="Arial" w:cs="Arial"/>
          <w:sz w:val="24"/>
          <w:szCs w:val="24"/>
        </w:rPr>
        <w:t>Cai</w:t>
      </w:r>
      <w:proofErr w:type="spellEnd"/>
      <w:proofErr w:type="gramEnd"/>
      <w:r w:rsidR="0090229D">
        <w:rPr>
          <w:rFonts w:ascii="Arial" w:hAnsi="Arial" w:cs="Arial"/>
          <w:sz w:val="24"/>
          <w:szCs w:val="24"/>
        </w:rPr>
        <w:t xml:space="preserve"> BEZ</w:t>
      </w:r>
      <w:r w:rsidR="00824190">
        <w:rPr>
          <w:rFonts w:ascii="Arial" w:hAnsi="Arial" w:cs="Arial"/>
          <w:sz w:val="24"/>
          <w:szCs w:val="24"/>
        </w:rPr>
        <w:t xml:space="preserve"> has numerous infrastructure projects </w:t>
      </w:r>
      <w:r w:rsidR="00901E0A">
        <w:rPr>
          <w:rFonts w:ascii="Arial" w:hAnsi="Arial" w:cs="Arial"/>
          <w:sz w:val="24"/>
          <w:szCs w:val="24"/>
        </w:rPr>
        <w:t>and plans to improve the cross border and regional</w:t>
      </w:r>
      <w:r w:rsidR="00824190">
        <w:rPr>
          <w:rFonts w:ascii="Arial" w:hAnsi="Arial" w:cs="Arial"/>
          <w:sz w:val="24"/>
          <w:szCs w:val="24"/>
        </w:rPr>
        <w:t xml:space="preserve"> trade</w:t>
      </w:r>
      <w:r w:rsidR="00DF78CA">
        <w:rPr>
          <w:rFonts w:ascii="Arial" w:hAnsi="Arial" w:cs="Arial"/>
          <w:sz w:val="24"/>
          <w:szCs w:val="24"/>
        </w:rPr>
        <w:t xml:space="preserve">, according to the master plan. </w:t>
      </w:r>
      <w:r w:rsidR="00824190">
        <w:rPr>
          <w:rFonts w:ascii="Arial" w:hAnsi="Arial" w:cs="Arial"/>
          <w:sz w:val="24"/>
          <w:szCs w:val="24"/>
        </w:rPr>
        <w:t xml:space="preserve"> One</w:t>
      </w:r>
      <w:r w:rsidR="00901E0A">
        <w:rPr>
          <w:rFonts w:ascii="Arial" w:hAnsi="Arial" w:cs="Arial"/>
          <w:sz w:val="24"/>
          <w:szCs w:val="24"/>
        </w:rPr>
        <w:t xml:space="preserve"> is a harbor project (1.2 billion VND) that is</w:t>
      </w:r>
      <w:r w:rsidR="00824190">
        <w:rPr>
          <w:rFonts w:ascii="Arial" w:hAnsi="Arial" w:cs="Arial"/>
          <w:sz w:val="24"/>
          <w:szCs w:val="24"/>
        </w:rPr>
        <w:t xml:space="preserve"> 5 kilomete</w:t>
      </w:r>
      <w:r w:rsidR="00901E0A">
        <w:rPr>
          <w:rFonts w:ascii="Arial" w:hAnsi="Arial" w:cs="Arial"/>
          <w:sz w:val="24"/>
          <w:szCs w:val="24"/>
        </w:rPr>
        <w:t>rs from the sea that is being dredged by the government and a private company</w:t>
      </w:r>
      <w:r w:rsidR="00824190">
        <w:rPr>
          <w:rFonts w:ascii="Arial" w:hAnsi="Arial" w:cs="Arial"/>
          <w:sz w:val="24"/>
          <w:szCs w:val="24"/>
        </w:rPr>
        <w:t xml:space="preserve"> to </w:t>
      </w:r>
      <w:r w:rsidR="0090229D">
        <w:rPr>
          <w:rFonts w:ascii="Arial" w:hAnsi="Arial" w:cs="Arial"/>
          <w:sz w:val="24"/>
          <w:szCs w:val="24"/>
        </w:rPr>
        <w:t>-</w:t>
      </w:r>
      <w:r w:rsidR="00824190">
        <w:rPr>
          <w:rFonts w:ascii="Arial" w:hAnsi="Arial" w:cs="Arial"/>
          <w:sz w:val="24"/>
          <w:szCs w:val="24"/>
        </w:rPr>
        <w:t>8 meters to accommodate container barges from Haiphong</w:t>
      </w:r>
      <w:r w:rsidR="00901E0A">
        <w:rPr>
          <w:rFonts w:ascii="Arial" w:hAnsi="Arial" w:cs="Arial"/>
          <w:sz w:val="24"/>
          <w:szCs w:val="24"/>
        </w:rPr>
        <w:t xml:space="preserve"> instead of trucks from Haiphong for seafood, fruits and Brazilian beef for PRC an</w:t>
      </w:r>
      <w:r w:rsidR="0090229D">
        <w:rPr>
          <w:rFonts w:ascii="Arial" w:hAnsi="Arial" w:cs="Arial"/>
          <w:sz w:val="24"/>
          <w:szCs w:val="24"/>
        </w:rPr>
        <w:t>d other markets.  At present, one</w:t>
      </w:r>
      <w:r w:rsidR="00901E0A">
        <w:rPr>
          <w:rFonts w:ascii="Arial" w:hAnsi="Arial" w:cs="Arial"/>
          <w:sz w:val="24"/>
          <w:szCs w:val="24"/>
        </w:rPr>
        <w:t xml:space="preserve"> area is a muddy container yard with 1,000 containers handled per day.  Another project is to link </w:t>
      </w:r>
      <w:proofErr w:type="spellStart"/>
      <w:r w:rsidR="00901E0A">
        <w:rPr>
          <w:rFonts w:ascii="Arial" w:hAnsi="Arial" w:cs="Arial"/>
          <w:sz w:val="24"/>
          <w:szCs w:val="24"/>
        </w:rPr>
        <w:t>Mong</w:t>
      </w:r>
      <w:proofErr w:type="spellEnd"/>
      <w:r w:rsidR="00901E0A">
        <w:rPr>
          <w:rFonts w:ascii="Arial" w:hAnsi="Arial" w:cs="Arial"/>
          <w:sz w:val="24"/>
          <w:szCs w:val="24"/>
        </w:rPr>
        <w:t xml:space="preserve"> </w:t>
      </w:r>
      <w:proofErr w:type="spellStart"/>
      <w:proofErr w:type="gramStart"/>
      <w:r w:rsidR="00901E0A">
        <w:rPr>
          <w:rFonts w:ascii="Arial" w:hAnsi="Arial" w:cs="Arial"/>
          <w:sz w:val="24"/>
          <w:szCs w:val="24"/>
        </w:rPr>
        <w:t>Cai</w:t>
      </w:r>
      <w:proofErr w:type="spellEnd"/>
      <w:proofErr w:type="gramEnd"/>
      <w:r w:rsidR="00901E0A">
        <w:rPr>
          <w:rFonts w:ascii="Arial" w:hAnsi="Arial" w:cs="Arial"/>
          <w:sz w:val="24"/>
          <w:szCs w:val="24"/>
        </w:rPr>
        <w:t xml:space="preserve"> to </w:t>
      </w:r>
      <w:proofErr w:type="spellStart"/>
      <w:r w:rsidR="00901E0A">
        <w:rPr>
          <w:rFonts w:ascii="Arial" w:hAnsi="Arial" w:cs="Arial"/>
          <w:sz w:val="24"/>
          <w:szCs w:val="24"/>
        </w:rPr>
        <w:t>Dongxing</w:t>
      </w:r>
      <w:proofErr w:type="spellEnd"/>
      <w:r w:rsidR="00901E0A">
        <w:rPr>
          <w:rFonts w:ascii="Arial" w:hAnsi="Arial" w:cs="Arial"/>
          <w:sz w:val="24"/>
          <w:szCs w:val="24"/>
        </w:rPr>
        <w:t xml:space="preserve"> across the river for the seafood trades.  </w:t>
      </w:r>
      <w:r w:rsidR="00260EA0">
        <w:rPr>
          <w:rFonts w:ascii="Arial" w:hAnsi="Arial" w:cs="Arial"/>
          <w:sz w:val="24"/>
          <w:szCs w:val="24"/>
          <w:lang w:val="nl-NL"/>
        </w:rPr>
        <w:t>They have a permit</w:t>
      </w:r>
      <w:r w:rsidR="00901E0A" w:rsidRPr="00901E0A">
        <w:rPr>
          <w:rFonts w:ascii="Arial" w:hAnsi="Arial" w:cs="Arial"/>
          <w:sz w:val="24"/>
          <w:szCs w:val="24"/>
          <w:lang w:val="nl-NL"/>
        </w:rPr>
        <w:t xml:space="preserve"> to build a temporary floating dock to connect w</w:t>
      </w:r>
      <w:r w:rsidR="00901E0A">
        <w:rPr>
          <w:rFonts w:ascii="Arial" w:hAnsi="Arial" w:cs="Arial"/>
          <w:sz w:val="24"/>
          <w:szCs w:val="24"/>
          <w:lang w:val="nl-NL"/>
        </w:rPr>
        <w:t>ith the China border trade terminal.   I</w:t>
      </w:r>
      <w:r w:rsidR="00901E0A" w:rsidRPr="00901E0A">
        <w:rPr>
          <w:rFonts w:ascii="Arial" w:hAnsi="Arial" w:cs="Arial"/>
          <w:sz w:val="24"/>
          <w:szCs w:val="24"/>
          <w:lang w:val="nl-NL"/>
        </w:rPr>
        <w:t>t will be a hub for import</w:t>
      </w:r>
      <w:r w:rsidR="00901E0A">
        <w:rPr>
          <w:rFonts w:ascii="Arial" w:hAnsi="Arial" w:cs="Arial"/>
          <w:sz w:val="24"/>
          <w:szCs w:val="24"/>
          <w:lang w:val="nl-NL"/>
        </w:rPr>
        <w:t xml:space="preserve"> and</w:t>
      </w:r>
      <w:r w:rsidR="00901E0A" w:rsidRPr="00901E0A">
        <w:rPr>
          <w:rFonts w:ascii="Arial" w:hAnsi="Arial" w:cs="Arial"/>
          <w:sz w:val="24"/>
          <w:szCs w:val="24"/>
          <w:lang w:val="nl-NL"/>
        </w:rPr>
        <w:t xml:space="preserve"> e</w:t>
      </w:r>
      <w:r w:rsidR="00901E0A">
        <w:rPr>
          <w:rFonts w:ascii="Arial" w:hAnsi="Arial" w:cs="Arial"/>
          <w:sz w:val="24"/>
          <w:szCs w:val="24"/>
          <w:lang w:val="nl-NL"/>
        </w:rPr>
        <w:t>xport of fruits and seafoods and similar trade</w:t>
      </w:r>
      <w:r w:rsidR="00901E0A" w:rsidRPr="00901E0A">
        <w:rPr>
          <w:rFonts w:ascii="Arial" w:hAnsi="Arial" w:cs="Arial"/>
          <w:sz w:val="24"/>
          <w:szCs w:val="24"/>
          <w:lang w:val="nl-NL"/>
        </w:rPr>
        <w:t>.</w:t>
      </w:r>
      <w:r w:rsidR="0090454E">
        <w:rPr>
          <w:rFonts w:ascii="Arial" w:hAnsi="Arial" w:cs="Arial"/>
          <w:sz w:val="24"/>
          <w:szCs w:val="24"/>
          <w:lang w:val="nl-NL"/>
        </w:rPr>
        <w:t xml:space="preserve">  Some other projects started in 2016 are:  Bac Luan 2 bridge, expanding the Mong Cai border gate</w:t>
      </w:r>
      <w:r w:rsidR="00DF78CA">
        <w:rPr>
          <w:rFonts w:ascii="Arial" w:hAnsi="Arial" w:cs="Arial"/>
          <w:sz w:val="24"/>
          <w:szCs w:val="24"/>
          <w:lang w:val="nl-NL"/>
        </w:rPr>
        <w:t xml:space="preserve">, </w:t>
      </w:r>
      <w:r w:rsidR="0090454E">
        <w:rPr>
          <w:rFonts w:ascii="Arial" w:hAnsi="Arial" w:cs="Arial"/>
          <w:sz w:val="24"/>
          <w:szCs w:val="24"/>
          <w:lang w:val="nl-NL"/>
        </w:rPr>
        <w:t xml:space="preserve"> completing the bridge road on the Mong Cai side that is</w:t>
      </w:r>
      <w:r w:rsidR="00DF78CA">
        <w:rPr>
          <w:rFonts w:ascii="Arial" w:hAnsi="Arial" w:cs="Arial"/>
          <w:sz w:val="24"/>
          <w:szCs w:val="24"/>
          <w:lang w:val="nl-NL"/>
        </w:rPr>
        <w:t xml:space="preserve"> completed on the Dongxing side</w:t>
      </w:r>
      <w:r w:rsidR="0090454E">
        <w:rPr>
          <w:rFonts w:ascii="Arial" w:hAnsi="Arial" w:cs="Arial"/>
          <w:sz w:val="24"/>
          <w:szCs w:val="24"/>
          <w:lang w:val="nl-NL"/>
        </w:rPr>
        <w:t xml:space="preserve">, a road from NR18A to a storage site, and other storage and parking </w:t>
      </w:r>
      <w:r w:rsidR="00260EA0">
        <w:rPr>
          <w:rFonts w:ascii="Arial" w:hAnsi="Arial" w:cs="Arial"/>
          <w:sz w:val="24"/>
          <w:szCs w:val="24"/>
          <w:lang w:val="nl-NL"/>
        </w:rPr>
        <w:t>in the area wards and communes.</w:t>
      </w:r>
    </w:p>
    <w:p w:rsidR="00DF78CA" w:rsidRDefault="000075B9" w:rsidP="0090229D">
      <w:pPr>
        <w:adjustRightInd w:val="0"/>
        <w:snapToGrid w:val="0"/>
        <w:spacing w:after="0" w:line="360" w:lineRule="exact"/>
        <w:rPr>
          <w:rFonts w:ascii="Arial" w:hAnsi="Arial" w:cs="Arial"/>
          <w:sz w:val="24"/>
          <w:szCs w:val="24"/>
          <w:lang w:val="nl-NL"/>
        </w:rPr>
      </w:pPr>
      <w:r>
        <w:rPr>
          <w:noProof/>
        </w:rPr>
        <w:lastRenderedPageBreak/>
        <mc:AlternateContent>
          <mc:Choice Requires="wps">
            <w:drawing>
              <wp:anchor distT="0" distB="0" distL="114300" distR="114300" simplePos="0" relativeHeight="251677696" behindDoc="0" locked="0" layoutInCell="1" allowOverlap="1" wp14:anchorId="1F4F53DC" wp14:editId="4150E3EE">
                <wp:simplePos x="0" y="0"/>
                <wp:positionH relativeFrom="column">
                  <wp:posOffset>3978275</wp:posOffset>
                </wp:positionH>
                <wp:positionV relativeFrom="paragraph">
                  <wp:posOffset>2080895</wp:posOffset>
                </wp:positionV>
                <wp:extent cx="2271395" cy="1701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2271395" cy="170180"/>
                        </a:xfrm>
                        <a:prstGeom prst="rect">
                          <a:avLst/>
                        </a:prstGeom>
                        <a:solidFill>
                          <a:prstClr val="white"/>
                        </a:solidFill>
                        <a:ln>
                          <a:noFill/>
                        </a:ln>
                        <a:effectLst/>
                      </wps:spPr>
                      <wps:txbx>
                        <w:txbxContent>
                          <w:p w:rsidR="000075B9" w:rsidRPr="000E1D22" w:rsidRDefault="007B7FF5" w:rsidP="000075B9">
                            <w:pPr>
                              <w:pStyle w:val="Caption"/>
                              <w:rPr>
                                <w:noProof/>
                                <w:sz w:val="14"/>
                                <w:szCs w:val="14"/>
                              </w:rPr>
                            </w:pPr>
                            <w:r w:rsidRPr="000E1D22">
                              <w:rPr>
                                <w:sz w:val="14"/>
                                <w:szCs w:val="14"/>
                              </w:rPr>
                              <w:t xml:space="preserve">Figure </w:t>
                            </w:r>
                            <w:proofErr w:type="gramStart"/>
                            <w:r w:rsidRPr="000E1D22">
                              <w:rPr>
                                <w:sz w:val="14"/>
                                <w:szCs w:val="14"/>
                              </w:rPr>
                              <w:t>7</w:t>
                            </w:r>
                            <w:r w:rsidR="000075B9" w:rsidRPr="000E1D22">
                              <w:rPr>
                                <w:sz w:val="14"/>
                                <w:szCs w:val="14"/>
                              </w:rPr>
                              <w:t xml:space="preserve">  </w:t>
                            </w:r>
                            <w:proofErr w:type="spellStart"/>
                            <w:r w:rsidR="000075B9" w:rsidRPr="000E1D22">
                              <w:rPr>
                                <w:sz w:val="14"/>
                                <w:szCs w:val="14"/>
                              </w:rPr>
                              <w:t>Mong</w:t>
                            </w:r>
                            <w:proofErr w:type="spellEnd"/>
                            <w:proofErr w:type="gramEnd"/>
                            <w:r w:rsidR="000075B9" w:rsidRPr="000E1D22">
                              <w:rPr>
                                <w:sz w:val="14"/>
                                <w:szCs w:val="14"/>
                              </w:rPr>
                              <w:t xml:space="preserve"> </w:t>
                            </w:r>
                            <w:proofErr w:type="spellStart"/>
                            <w:r w:rsidR="000075B9" w:rsidRPr="000E1D22">
                              <w:rPr>
                                <w:sz w:val="14"/>
                                <w:szCs w:val="14"/>
                              </w:rPr>
                              <w:t>Cai</w:t>
                            </w:r>
                            <w:proofErr w:type="spellEnd"/>
                            <w:r w:rsidR="000075B9" w:rsidRPr="000E1D22">
                              <w:rPr>
                                <w:sz w:val="14"/>
                                <w:szCs w:val="14"/>
                              </w:rPr>
                              <w:t xml:space="preserve"> International Border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4F53DC" id="_x0000_t202" coordsize="21600,21600" o:spt="202" path="m,l,21600r21600,l21600,xe">
                <v:stroke joinstyle="miter"/>
                <v:path gradientshapeok="t" o:connecttype="rect"/>
              </v:shapetype>
              <v:shape id="Text Box 19" o:spid="_x0000_s1028" type="#_x0000_t202" style="position:absolute;margin-left:313.25pt;margin-top:163.85pt;width:178.85pt;height:13.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" stroked="f">
                <v:textbox inset="0,0,0,0">
                  <w:txbxContent>
                    <w:p w:rsidR="000075B9" w:rsidRPr="000E1D22" w:rsidRDefault="007B7FF5" w:rsidP="000075B9">
                      <w:pPr>
                        <w:pStyle w:val="Caption"/>
                        <w:rPr>
                          <w:noProof/>
                          <w:sz w:val="14"/>
                          <w:szCs w:val="14"/>
                        </w:rPr>
                      </w:pPr>
                      <w:r w:rsidRPr="000E1D22">
                        <w:rPr>
                          <w:sz w:val="14"/>
                          <w:szCs w:val="14"/>
                        </w:rPr>
                        <w:t xml:space="preserve">Figure </w:t>
                      </w:r>
                      <w:proofErr w:type="gramStart"/>
                      <w:r w:rsidRPr="000E1D22">
                        <w:rPr>
                          <w:sz w:val="14"/>
                          <w:szCs w:val="14"/>
                        </w:rPr>
                        <w:t>7</w:t>
                      </w:r>
                      <w:r w:rsidR="000075B9" w:rsidRPr="000E1D22">
                        <w:rPr>
                          <w:sz w:val="14"/>
                          <w:szCs w:val="14"/>
                        </w:rPr>
                        <w:t xml:space="preserve">  </w:t>
                      </w:r>
                      <w:proofErr w:type="spellStart"/>
                      <w:r w:rsidR="000075B9" w:rsidRPr="000E1D22">
                        <w:rPr>
                          <w:sz w:val="14"/>
                          <w:szCs w:val="14"/>
                        </w:rPr>
                        <w:t>Mong</w:t>
                      </w:r>
                      <w:proofErr w:type="spellEnd"/>
                      <w:proofErr w:type="gramEnd"/>
                      <w:r w:rsidR="000075B9" w:rsidRPr="000E1D22">
                        <w:rPr>
                          <w:sz w:val="14"/>
                          <w:szCs w:val="14"/>
                        </w:rPr>
                        <w:t xml:space="preserve"> </w:t>
                      </w:r>
                      <w:proofErr w:type="spellStart"/>
                      <w:r w:rsidR="000075B9" w:rsidRPr="000E1D22">
                        <w:rPr>
                          <w:sz w:val="14"/>
                          <w:szCs w:val="14"/>
                        </w:rPr>
                        <w:t>Cai</w:t>
                      </w:r>
                      <w:proofErr w:type="spellEnd"/>
                      <w:r w:rsidR="000075B9" w:rsidRPr="000E1D22">
                        <w:rPr>
                          <w:sz w:val="14"/>
                          <w:szCs w:val="14"/>
                        </w:rPr>
                        <w:t xml:space="preserve"> International Border Gate</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4AB4B654" wp14:editId="11C392EE">
                <wp:simplePos x="0" y="0"/>
                <wp:positionH relativeFrom="column">
                  <wp:posOffset>2115185</wp:posOffset>
                </wp:positionH>
                <wp:positionV relativeFrom="paragraph">
                  <wp:posOffset>2108200</wp:posOffset>
                </wp:positionV>
                <wp:extent cx="1824355" cy="272415"/>
                <wp:effectExtent l="0" t="0" r="4445" b="0"/>
                <wp:wrapSquare wrapText="bothSides"/>
                <wp:docPr id="17" name="Text Box 17"/>
                <wp:cNvGraphicFramePr/>
                <a:graphic xmlns:a="http://schemas.openxmlformats.org/drawingml/2006/main">
                  <a:graphicData uri="http://schemas.microsoft.com/office/word/2010/wordprocessingShape">
                    <wps:wsp>
                      <wps:cNvSpPr txBox="1"/>
                      <wps:spPr>
                        <a:xfrm>
                          <a:off x="0" y="0"/>
                          <a:ext cx="1824355" cy="272415"/>
                        </a:xfrm>
                        <a:prstGeom prst="rect">
                          <a:avLst/>
                        </a:prstGeom>
                        <a:solidFill>
                          <a:prstClr val="white"/>
                        </a:solidFill>
                        <a:ln>
                          <a:noFill/>
                        </a:ln>
                        <a:effectLst/>
                      </wps:spPr>
                      <wps:txbx>
                        <w:txbxContent>
                          <w:p w:rsidR="000075B9" w:rsidRPr="000E1D22" w:rsidRDefault="007B7FF5" w:rsidP="000075B9">
                            <w:pPr>
                              <w:pStyle w:val="Caption"/>
                              <w:rPr>
                                <w:noProof/>
                                <w:sz w:val="14"/>
                                <w:szCs w:val="14"/>
                              </w:rPr>
                            </w:pPr>
                            <w:r w:rsidRPr="000E1D22">
                              <w:rPr>
                                <w:sz w:val="14"/>
                                <w:szCs w:val="14"/>
                              </w:rPr>
                              <w:t xml:space="preserve">Figure </w:t>
                            </w:r>
                            <w:proofErr w:type="gramStart"/>
                            <w:r w:rsidRPr="000E1D22">
                              <w:rPr>
                                <w:sz w:val="14"/>
                                <w:szCs w:val="14"/>
                              </w:rPr>
                              <w:t>6</w:t>
                            </w:r>
                            <w:r w:rsidR="000075B9" w:rsidRPr="000E1D22">
                              <w:rPr>
                                <w:sz w:val="14"/>
                                <w:szCs w:val="14"/>
                              </w:rPr>
                              <w:t xml:space="preserve">  New</w:t>
                            </w:r>
                            <w:proofErr w:type="gramEnd"/>
                            <w:r w:rsidR="000075B9" w:rsidRPr="000E1D22">
                              <w:rPr>
                                <w:sz w:val="14"/>
                                <w:szCs w:val="14"/>
                              </w:rPr>
                              <w:t xml:space="preserve"> Bridge/Gate </w:t>
                            </w:r>
                            <w:proofErr w:type="spellStart"/>
                            <w:r w:rsidR="000075B9" w:rsidRPr="000E1D22">
                              <w:rPr>
                                <w:sz w:val="14"/>
                                <w:szCs w:val="14"/>
                              </w:rPr>
                              <w:t>Mong</w:t>
                            </w:r>
                            <w:proofErr w:type="spellEnd"/>
                            <w:r w:rsidR="000075B9" w:rsidRPr="000E1D22">
                              <w:rPr>
                                <w:sz w:val="14"/>
                                <w:szCs w:val="14"/>
                              </w:rPr>
                              <w:t xml:space="preserve"> </w:t>
                            </w:r>
                            <w:proofErr w:type="spellStart"/>
                            <w:r w:rsidR="000075B9" w:rsidRPr="000E1D22">
                              <w:rPr>
                                <w:sz w:val="14"/>
                                <w:szCs w:val="14"/>
                              </w:rPr>
                              <w:t>Cai-Dongxing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4B654" id="Text Box 17" o:spid="_x0000_s1029" type="#_x0000_t202" style="position:absolute;margin-left:166.55pt;margin-top:166pt;width:143.65pt;height:21.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" stroked="f">
                <v:textbox inset="0,0,0,0">
                  <w:txbxContent>
                    <w:p w:rsidR="000075B9" w:rsidRPr="000E1D22" w:rsidRDefault="007B7FF5" w:rsidP="000075B9">
                      <w:pPr>
                        <w:pStyle w:val="Caption"/>
                        <w:rPr>
                          <w:noProof/>
                          <w:sz w:val="14"/>
                          <w:szCs w:val="14"/>
                        </w:rPr>
                      </w:pPr>
                      <w:r w:rsidRPr="000E1D22">
                        <w:rPr>
                          <w:sz w:val="14"/>
                          <w:szCs w:val="14"/>
                        </w:rPr>
                        <w:t xml:space="preserve">Figure </w:t>
                      </w:r>
                      <w:proofErr w:type="gramStart"/>
                      <w:r w:rsidRPr="000E1D22">
                        <w:rPr>
                          <w:sz w:val="14"/>
                          <w:szCs w:val="14"/>
                        </w:rPr>
                        <w:t>6</w:t>
                      </w:r>
                      <w:r w:rsidR="000075B9" w:rsidRPr="000E1D22">
                        <w:rPr>
                          <w:sz w:val="14"/>
                          <w:szCs w:val="14"/>
                        </w:rPr>
                        <w:t xml:space="preserve">  New</w:t>
                      </w:r>
                      <w:proofErr w:type="gramEnd"/>
                      <w:r w:rsidR="000075B9" w:rsidRPr="000E1D22">
                        <w:rPr>
                          <w:sz w:val="14"/>
                          <w:szCs w:val="14"/>
                        </w:rPr>
                        <w:t xml:space="preserve"> Bridge/Gate </w:t>
                      </w:r>
                      <w:proofErr w:type="spellStart"/>
                      <w:r w:rsidR="000075B9" w:rsidRPr="000E1D22">
                        <w:rPr>
                          <w:sz w:val="14"/>
                          <w:szCs w:val="14"/>
                        </w:rPr>
                        <w:t>Mong</w:t>
                      </w:r>
                      <w:proofErr w:type="spellEnd"/>
                      <w:r w:rsidR="000075B9" w:rsidRPr="000E1D22">
                        <w:rPr>
                          <w:sz w:val="14"/>
                          <w:szCs w:val="14"/>
                        </w:rPr>
                        <w:t xml:space="preserve"> </w:t>
                      </w:r>
                      <w:proofErr w:type="spellStart"/>
                      <w:r w:rsidR="000075B9" w:rsidRPr="000E1D22">
                        <w:rPr>
                          <w:sz w:val="14"/>
                          <w:szCs w:val="14"/>
                        </w:rPr>
                        <w:t>Cai-Dongxing</w:t>
                      </w:r>
                      <w:proofErr w:type="spellEnd"/>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787F2A2F" wp14:editId="41824329">
                <wp:simplePos x="0" y="0"/>
                <wp:positionH relativeFrom="column">
                  <wp:posOffset>-662305</wp:posOffset>
                </wp:positionH>
                <wp:positionV relativeFrom="paragraph">
                  <wp:posOffset>2094865</wp:posOffset>
                </wp:positionV>
                <wp:extent cx="2743200" cy="28638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743200" cy="286385"/>
                        </a:xfrm>
                        <a:prstGeom prst="rect">
                          <a:avLst/>
                        </a:prstGeom>
                        <a:solidFill>
                          <a:prstClr val="white"/>
                        </a:solidFill>
                        <a:ln>
                          <a:noFill/>
                        </a:ln>
                        <a:effectLst/>
                      </wps:spPr>
                      <wps:txbx>
                        <w:txbxContent>
                          <w:p w:rsidR="000075B9" w:rsidRPr="000E1D22" w:rsidRDefault="007B7FF5" w:rsidP="000075B9">
                            <w:pPr>
                              <w:pStyle w:val="Caption"/>
                              <w:rPr>
                                <w:rFonts w:cstheme="minorHAnsi"/>
                                <w:noProof/>
                                <w:sz w:val="16"/>
                                <w:szCs w:val="16"/>
                              </w:rPr>
                            </w:pPr>
                            <w:r w:rsidRPr="000E1D22">
                              <w:rPr>
                                <w:rFonts w:cstheme="minorHAnsi"/>
                                <w:sz w:val="16"/>
                                <w:szCs w:val="16"/>
                              </w:rPr>
                              <w:t>Figure 5</w:t>
                            </w:r>
                            <w:r w:rsidR="000075B9" w:rsidRPr="000E1D22">
                              <w:rPr>
                                <w:rFonts w:cstheme="minorHAnsi"/>
                                <w:sz w:val="16"/>
                                <w:szCs w:val="16"/>
                              </w:rPr>
                              <w:t xml:space="preserve"> </w:t>
                            </w:r>
                            <w:proofErr w:type="spellStart"/>
                            <w:r w:rsidR="000075B9" w:rsidRPr="000E1D22">
                              <w:rPr>
                                <w:rFonts w:cstheme="minorHAnsi"/>
                                <w:sz w:val="16"/>
                                <w:szCs w:val="16"/>
                              </w:rPr>
                              <w:t>Mong</w:t>
                            </w:r>
                            <w:proofErr w:type="spellEnd"/>
                            <w:r w:rsidR="000075B9" w:rsidRPr="000E1D22">
                              <w:rPr>
                                <w:rFonts w:cstheme="minorHAnsi"/>
                                <w:sz w:val="16"/>
                                <w:szCs w:val="16"/>
                              </w:rPr>
                              <w:t xml:space="preserve"> </w:t>
                            </w:r>
                            <w:proofErr w:type="spellStart"/>
                            <w:proofErr w:type="gramStart"/>
                            <w:r w:rsidR="000075B9" w:rsidRPr="000E1D22">
                              <w:rPr>
                                <w:rFonts w:cstheme="minorHAnsi"/>
                                <w:sz w:val="16"/>
                                <w:szCs w:val="16"/>
                              </w:rPr>
                              <w:t>Cai</w:t>
                            </w:r>
                            <w:proofErr w:type="spellEnd"/>
                            <w:proofErr w:type="gramEnd"/>
                            <w:r w:rsidR="000075B9" w:rsidRPr="000E1D22">
                              <w:rPr>
                                <w:rFonts w:cstheme="minorHAnsi"/>
                                <w:sz w:val="16"/>
                                <w:szCs w:val="16"/>
                              </w:rPr>
                              <w:t xml:space="preserve"> Container Yard Seafood Boxes on Conveyors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F2A2F" id="Text Box 16" o:spid="_x0000_s1030" type="#_x0000_t202" style="position:absolute;margin-left:-52.15pt;margin-top:164.95pt;width:3in;height:2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" stroked="f">
                <v:textbox inset="0,0,0,0">
                  <w:txbxContent>
                    <w:p w:rsidR="000075B9" w:rsidRPr="000E1D22" w:rsidRDefault="007B7FF5" w:rsidP="000075B9">
                      <w:pPr>
                        <w:pStyle w:val="Caption"/>
                        <w:rPr>
                          <w:rFonts w:cstheme="minorHAnsi"/>
                          <w:noProof/>
                          <w:sz w:val="16"/>
                          <w:szCs w:val="16"/>
                        </w:rPr>
                      </w:pPr>
                      <w:r w:rsidRPr="000E1D22">
                        <w:rPr>
                          <w:rFonts w:cstheme="minorHAnsi"/>
                          <w:sz w:val="16"/>
                          <w:szCs w:val="16"/>
                        </w:rPr>
                        <w:t>Figure 5</w:t>
                      </w:r>
                      <w:r w:rsidR="000075B9" w:rsidRPr="000E1D22">
                        <w:rPr>
                          <w:rFonts w:cstheme="minorHAnsi"/>
                          <w:sz w:val="16"/>
                          <w:szCs w:val="16"/>
                        </w:rPr>
                        <w:t xml:space="preserve"> </w:t>
                      </w:r>
                      <w:proofErr w:type="spellStart"/>
                      <w:r w:rsidR="000075B9" w:rsidRPr="000E1D22">
                        <w:rPr>
                          <w:rFonts w:cstheme="minorHAnsi"/>
                          <w:sz w:val="16"/>
                          <w:szCs w:val="16"/>
                        </w:rPr>
                        <w:t>Mong</w:t>
                      </w:r>
                      <w:proofErr w:type="spellEnd"/>
                      <w:r w:rsidR="000075B9" w:rsidRPr="000E1D22">
                        <w:rPr>
                          <w:rFonts w:cstheme="minorHAnsi"/>
                          <w:sz w:val="16"/>
                          <w:szCs w:val="16"/>
                        </w:rPr>
                        <w:t xml:space="preserve"> </w:t>
                      </w:r>
                      <w:proofErr w:type="spellStart"/>
                      <w:proofErr w:type="gramStart"/>
                      <w:r w:rsidR="000075B9" w:rsidRPr="000E1D22">
                        <w:rPr>
                          <w:rFonts w:cstheme="minorHAnsi"/>
                          <w:sz w:val="16"/>
                          <w:szCs w:val="16"/>
                        </w:rPr>
                        <w:t>Cai</w:t>
                      </w:r>
                      <w:proofErr w:type="spellEnd"/>
                      <w:proofErr w:type="gramEnd"/>
                      <w:r w:rsidR="000075B9" w:rsidRPr="000E1D22">
                        <w:rPr>
                          <w:rFonts w:cstheme="minorHAnsi"/>
                          <w:sz w:val="16"/>
                          <w:szCs w:val="16"/>
                        </w:rPr>
                        <w:t xml:space="preserve"> Container Yard Seafood Boxes on Conveyors</w:t>
                      </w:r>
                    </w:p>
                  </w:txbxContent>
                </v:textbox>
                <w10:wrap type="square"/>
              </v:shape>
            </w:pict>
          </mc:Fallback>
        </mc:AlternateContent>
      </w:r>
      <w:r w:rsidRPr="008E2A36">
        <w:rPr>
          <w:noProof/>
        </w:rPr>
        <w:drawing>
          <wp:anchor distT="0" distB="0" distL="114300" distR="114300" simplePos="0" relativeHeight="251667456" behindDoc="0" locked="0" layoutInCell="1" allowOverlap="1" wp14:anchorId="5DFE227A" wp14:editId="797D9C3A">
            <wp:simplePos x="0" y="0"/>
            <wp:positionH relativeFrom="margin">
              <wp:posOffset>2115185</wp:posOffset>
            </wp:positionH>
            <wp:positionV relativeFrom="page">
              <wp:posOffset>593090</wp:posOffset>
            </wp:positionV>
            <wp:extent cx="1824355" cy="2374265"/>
            <wp:effectExtent l="0" t="0" r="4445" b="6985"/>
            <wp:wrapSquare wrapText="bothSides"/>
            <wp:docPr id="15" name="Picture 15" descr="C:\Users\Owner\Desktop\Photos\IMG_1016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otos\IMG_1016_Mo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355"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F0D">
        <w:rPr>
          <w:noProof/>
        </w:rPr>
        <w:drawing>
          <wp:anchor distT="0" distB="0" distL="114300" distR="114300" simplePos="0" relativeHeight="251669504" behindDoc="0" locked="0" layoutInCell="1" allowOverlap="1" wp14:anchorId="6B9D164E" wp14:editId="046DAFE4">
            <wp:simplePos x="0" y="0"/>
            <wp:positionH relativeFrom="page">
              <wp:posOffset>4854575</wp:posOffset>
            </wp:positionH>
            <wp:positionV relativeFrom="page">
              <wp:posOffset>631190</wp:posOffset>
            </wp:positionV>
            <wp:extent cx="2346960" cy="2271395"/>
            <wp:effectExtent l="0" t="318" r="0" b="0"/>
            <wp:wrapSquare wrapText="bothSides"/>
            <wp:docPr id="3" name="Picture 3" descr="C:\Users\Owner\Desktop\Photos\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hotos\IMG_10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4696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6A9" w:rsidRPr="00693D52">
        <w:rPr>
          <w:noProof/>
        </w:rPr>
        <w:drawing>
          <wp:anchor distT="0" distB="0" distL="114300" distR="114300" simplePos="0" relativeHeight="251665408" behindDoc="0" locked="0" layoutInCell="1" allowOverlap="1" wp14:anchorId="7070FAA6" wp14:editId="394CA1CC">
            <wp:simplePos x="0" y="0"/>
            <wp:positionH relativeFrom="column">
              <wp:posOffset>-662305</wp:posOffset>
            </wp:positionH>
            <wp:positionV relativeFrom="page">
              <wp:posOffset>572770</wp:posOffset>
            </wp:positionV>
            <wp:extent cx="2743200" cy="2379345"/>
            <wp:effectExtent l="0" t="0" r="0" b="1905"/>
            <wp:wrapSquare wrapText="bothSides"/>
            <wp:docPr id="14" name="Picture 14" descr="C:\Users\Owner\Desktop\Photos\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otos\IMG_1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229D" w:rsidRDefault="0090229D" w:rsidP="0090229D">
      <w:pPr>
        <w:adjustRightInd w:val="0"/>
        <w:snapToGrid w:val="0"/>
        <w:spacing w:after="0" w:line="360" w:lineRule="exact"/>
        <w:rPr>
          <w:rFonts w:ascii="Arial" w:hAnsi="Arial" w:cs="Arial"/>
          <w:sz w:val="24"/>
          <w:szCs w:val="24"/>
          <w:lang w:val="nl-NL"/>
        </w:rPr>
      </w:pPr>
    </w:p>
    <w:p w:rsidR="0090229D" w:rsidRPr="003D50ED" w:rsidRDefault="0090229D" w:rsidP="003D50ED">
      <w:pPr>
        <w:spacing w:after="0"/>
        <w:rPr>
          <w:rFonts w:ascii="Arial" w:hAnsi="Arial" w:cs="Arial"/>
          <w:sz w:val="24"/>
          <w:szCs w:val="24"/>
        </w:rPr>
      </w:pPr>
      <w:r>
        <w:rPr>
          <w:rFonts w:ascii="Arial" w:hAnsi="Arial" w:cs="Arial"/>
          <w:sz w:val="24"/>
          <w:szCs w:val="24"/>
          <w:lang w:val="nl-NL"/>
        </w:rPr>
        <w:t>Cross Border Trade</w:t>
      </w:r>
      <w:r w:rsidR="003D50ED">
        <w:rPr>
          <w:rFonts w:ascii="Arial" w:hAnsi="Arial" w:cs="Arial"/>
          <w:sz w:val="24"/>
          <w:szCs w:val="24"/>
          <w:lang w:val="nl-NL"/>
        </w:rPr>
        <w:t xml:space="preserve">:  </w:t>
      </w:r>
      <w:proofErr w:type="spellStart"/>
      <w:r w:rsidR="003D50ED">
        <w:rPr>
          <w:rFonts w:ascii="Arial" w:hAnsi="Arial" w:cs="Arial"/>
          <w:sz w:val="24"/>
          <w:szCs w:val="24"/>
        </w:rPr>
        <w:t>Mong</w:t>
      </w:r>
      <w:proofErr w:type="spellEnd"/>
      <w:r w:rsidR="003D50ED">
        <w:rPr>
          <w:rFonts w:ascii="Arial" w:hAnsi="Arial" w:cs="Arial"/>
          <w:sz w:val="24"/>
          <w:szCs w:val="24"/>
        </w:rPr>
        <w:t xml:space="preserve"> </w:t>
      </w:r>
      <w:proofErr w:type="spellStart"/>
      <w:r w:rsidR="003D50ED">
        <w:rPr>
          <w:rFonts w:ascii="Arial" w:hAnsi="Arial" w:cs="Arial"/>
          <w:sz w:val="24"/>
          <w:szCs w:val="24"/>
        </w:rPr>
        <w:t>Cai</w:t>
      </w:r>
      <w:proofErr w:type="spellEnd"/>
      <w:r w:rsidR="003D50ED">
        <w:rPr>
          <w:rFonts w:ascii="Arial" w:hAnsi="Arial" w:cs="Arial"/>
          <w:sz w:val="24"/>
          <w:szCs w:val="24"/>
        </w:rPr>
        <w:t>, Vietnam-</w:t>
      </w:r>
      <w:proofErr w:type="spellStart"/>
      <w:r w:rsidR="003D50ED">
        <w:rPr>
          <w:rFonts w:ascii="Arial" w:hAnsi="Arial" w:cs="Arial"/>
          <w:sz w:val="24"/>
          <w:szCs w:val="24"/>
        </w:rPr>
        <w:t>Dongxing</w:t>
      </w:r>
      <w:proofErr w:type="spellEnd"/>
      <w:r w:rsidR="003D50ED">
        <w:rPr>
          <w:rFonts w:ascii="Arial" w:hAnsi="Arial" w:cs="Arial"/>
          <w:sz w:val="24"/>
          <w:szCs w:val="24"/>
        </w:rPr>
        <w:t>, PRC Border Crossing Area</w:t>
      </w:r>
    </w:p>
    <w:p w:rsidR="00223C45" w:rsidRDefault="00223C45" w:rsidP="0090229D">
      <w:pPr>
        <w:adjustRightInd w:val="0"/>
        <w:snapToGrid w:val="0"/>
        <w:spacing w:after="0" w:line="360" w:lineRule="exact"/>
        <w:rPr>
          <w:rFonts w:ascii="Arial" w:hAnsi="Arial" w:cs="Arial"/>
          <w:sz w:val="24"/>
          <w:szCs w:val="24"/>
          <w:lang w:val="nl-NL"/>
        </w:rPr>
      </w:pPr>
    </w:p>
    <w:p w:rsidR="008311D5" w:rsidRDefault="0090229D" w:rsidP="008311D5">
      <w:pPr>
        <w:spacing w:after="0"/>
        <w:rPr>
          <w:rFonts w:ascii="Arial" w:hAnsi="Arial" w:cs="Arial"/>
          <w:sz w:val="24"/>
          <w:szCs w:val="24"/>
        </w:rPr>
      </w:pPr>
      <w:r>
        <w:rPr>
          <w:rFonts w:ascii="Arial" w:hAnsi="Arial" w:cs="Arial"/>
          <w:sz w:val="24"/>
          <w:szCs w:val="24"/>
          <w:lang w:val="nl-NL"/>
        </w:rPr>
        <w:t xml:space="preserve">42.     </w:t>
      </w:r>
      <w:r w:rsidR="007334D7">
        <w:rPr>
          <w:rFonts w:ascii="Arial" w:hAnsi="Arial" w:cs="Arial"/>
          <w:sz w:val="24"/>
          <w:szCs w:val="24"/>
          <w:lang w:val="nl-NL"/>
        </w:rPr>
        <w:t xml:space="preserve">Mong Cai </w:t>
      </w:r>
      <w:r w:rsidR="00223C45">
        <w:rPr>
          <w:rFonts w:ascii="Arial" w:hAnsi="Arial" w:cs="Arial"/>
          <w:sz w:val="24"/>
          <w:szCs w:val="24"/>
          <w:lang w:val="nl-NL"/>
        </w:rPr>
        <w:t xml:space="preserve">BEZ </w:t>
      </w:r>
      <w:r w:rsidR="007334D7">
        <w:rPr>
          <w:rFonts w:ascii="Arial" w:hAnsi="Arial" w:cs="Arial"/>
          <w:sz w:val="24"/>
          <w:szCs w:val="24"/>
          <w:lang w:val="nl-NL"/>
        </w:rPr>
        <w:t xml:space="preserve"> trade situation is similar to Lao Cai and Lang Son-Dong Dang, but at a lower level of progress and lower than on the PRC side of Dongxing, GZAR.  However, Mong Cai has advantages of proximity to seaports and river ports that needs infrastructure investments for SMEs and for small border traders in order to realize its full potential across diverse economic sectors of industry,</w:t>
      </w:r>
      <w:r w:rsidR="00223C45">
        <w:rPr>
          <w:rFonts w:ascii="Arial" w:hAnsi="Arial" w:cs="Arial"/>
          <w:sz w:val="24"/>
          <w:szCs w:val="24"/>
          <w:lang w:val="nl-NL"/>
        </w:rPr>
        <w:t xml:space="preserve"> aquaculture,</w:t>
      </w:r>
      <w:r w:rsidR="007334D7">
        <w:rPr>
          <w:rFonts w:ascii="Arial" w:hAnsi="Arial" w:cs="Arial"/>
          <w:sz w:val="24"/>
          <w:szCs w:val="24"/>
          <w:lang w:val="nl-NL"/>
        </w:rPr>
        <w:t xml:space="preserve"> agri</w:t>
      </w:r>
      <w:r w:rsidR="00223C45">
        <w:rPr>
          <w:rFonts w:ascii="Arial" w:hAnsi="Arial" w:cs="Arial"/>
          <w:sz w:val="24"/>
          <w:szCs w:val="24"/>
          <w:lang w:val="nl-NL"/>
        </w:rPr>
        <w:t>culture, and tourism</w:t>
      </w:r>
      <w:r w:rsidR="007334D7">
        <w:rPr>
          <w:rFonts w:ascii="Arial" w:hAnsi="Arial" w:cs="Arial"/>
          <w:sz w:val="24"/>
          <w:szCs w:val="24"/>
          <w:lang w:val="nl-NL"/>
        </w:rPr>
        <w:t xml:space="preserve">.  </w:t>
      </w:r>
      <w:r w:rsidR="00223C45">
        <w:rPr>
          <w:rFonts w:ascii="Arial" w:hAnsi="Arial" w:cs="Arial"/>
          <w:sz w:val="24"/>
          <w:szCs w:val="24"/>
          <w:lang w:val="nl-NL"/>
        </w:rPr>
        <w:t xml:space="preserve">This also </w:t>
      </w:r>
      <w:r w:rsidR="007334D7">
        <w:rPr>
          <w:rFonts w:ascii="Arial" w:hAnsi="Arial" w:cs="Arial"/>
          <w:sz w:val="24"/>
          <w:szCs w:val="24"/>
          <w:lang w:val="nl-NL"/>
        </w:rPr>
        <w:t>include</w:t>
      </w:r>
      <w:r w:rsidR="00223C45">
        <w:rPr>
          <w:rFonts w:ascii="Arial" w:hAnsi="Arial" w:cs="Arial"/>
          <w:sz w:val="24"/>
          <w:szCs w:val="24"/>
          <w:lang w:val="nl-NL"/>
        </w:rPr>
        <w:t>s investments and capacity development for services and facilities in logistics, banking, business market information</w:t>
      </w:r>
      <w:r w:rsidR="003D50ED">
        <w:rPr>
          <w:rFonts w:ascii="Arial" w:hAnsi="Arial" w:cs="Arial"/>
          <w:sz w:val="24"/>
          <w:szCs w:val="24"/>
          <w:lang w:val="nl-NL"/>
        </w:rPr>
        <w:t xml:space="preserve"> (business development services-BDS)</w:t>
      </w:r>
      <w:r w:rsidR="00223C45">
        <w:rPr>
          <w:rFonts w:ascii="Arial" w:hAnsi="Arial" w:cs="Arial"/>
          <w:sz w:val="24"/>
          <w:szCs w:val="24"/>
          <w:lang w:val="nl-NL"/>
        </w:rPr>
        <w:t xml:space="preserve"> and</w:t>
      </w:r>
      <w:r w:rsidR="007334D7">
        <w:rPr>
          <w:rFonts w:ascii="Arial" w:hAnsi="Arial" w:cs="Arial"/>
          <w:sz w:val="24"/>
          <w:szCs w:val="24"/>
          <w:lang w:val="nl-NL"/>
        </w:rPr>
        <w:t xml:space="preserve"> better coordination and collaboration between business and government</w:t>
      </w:r>
      <w:r w:rsidR="00274E41">
        <w:rPr>
          <w:rFonts w:ascii="Arial" w:hAnsi="Arial" w:cs="Arial"/>
          <w:sz w:val="24"/>
          <w:szCs w:val="24"/>
          <w:lang w:val="nl-NL"/>
        </w:rPr>
        <w:t xml:space="preserve"> at all levels</w:t>
      </w:r>
      <w:r w:rsidR="00223C45">
        <w:rPr>
          <w:rFonts w:ascii="Arial" w:hAnsi="Arial" w:cs="Arial"/>
          <w:sz w:val="24"/>
          <w:szCs w:val="24"/>
          <w:lang w:val="nl-NL"/>
        </w:rPr>
        <w:t>.</w:t>
      </w:r>
      <w:r w:rsidR="00274E41">
        <w:rPr>
          <w:rFonts w:ascii="Arial" w:hAnsi="Arial" w:cs="Arial"/>
          <w:sz w:val="24"/>
          <w:szCs w:val="24"/>
          <w:lang w:val="nl-NL"/>
        </w:rPr>
        <w:t xml:space="preserve">  As such,</w:t>
      </w:r>
      <w:r w:rsidR="00223C45">
        <w:rPr>
          <w:rFonts w:ascii="Arial" w:hAnsi="Arial" w:cs="Arial"/>
          <w:sz w:val="24"/>
          <w:szCs w:val="24"/>
          <w:lang w:val="nl-NL"/>
        </w:rPr>
        <w:t xml:space="preserve"> </w:t>
      </w:r>
      <w:r w:rsidR="008311D5">
        <w:rPr>
          <w:rFonts w:ascii="Arial" w:hAnsi="Arial" w:cs="Arial"/>
          <w:sz w:val="24"/>
          <w:szCs w:val="24"/>
          <w:lang w:val="nl-NL"/>
        </w:rPr>
        <w:t xml:space="preserve"> </w:t>
      </w:r>
      <w:r w:rsidR="00274E41">
        <w:rPr>
          <w:rFonts w:ascii="Arial" w:hAnsi="Arial" w:cs="Arial"/>
          <w:sz w:val="24"/>
          <w:szCs w:val="24"/>
          <w:lang w:val="nl-NL"/>
        </w:rPr>
        <w:t>i</w:t>
      </w:r>
      <w:r w:rsidR="008311D5">
        <w:rPr>
          <w:rFonts w:ascii="Arial" w:hAnsi="Arial" w:cs="Arial"/>
          <w:sz w:val="24"/>
          <w:szCs w:val="24"/>
          <w:lang w:val="nl-NL"/>
        </w:rPr>
        <w:t xml:space="preserve">n Quang Ninh province, </w:t>
      </w:r>
      <w:r w:rsidR="00223C45">
        <w:rPr>
          <w:rFonts w:ascii="Arial" w:hAnsi="Arial" w:cs="Arial"/>
          <w:sz w:val="24"/>
          <w:szCs w:val="24"/>
          <w:lang w:val="nl-NL"/>
        </w:rPr>
        <w:t xml:space="preserve"> </w:t>
      </w:r>
      <w:r w:rsidR="008311D5">
        <w:rPr>
          <w:rFonts w:ascii="Arial" w:hAnsi="Arial" w:cs="Arial"/>
          <w:sz w:val="24"/>
          <w:szCs w:val="24"/>
        </w:rPr>
        <w:t xml:space="preserve">a number of commercial banks set up branches at the border for border trade payments and these include:  </w:t>
      </w:r>
      <w:proofErr w:type="spellStart"/>
      <w:r w:rsidR="008311D5">
        <w:rPr>
          <w:rFonts w:ascii="Arial" w:hAnsi="Arial" w:cs="Arial"/>
          <w:sz w:val="24"/>
          <w:szCs w:val="24"/>
        </w:rPr>
        <w:t>Agribank</w:t>
      </w:r>
      <w:proofErr w:type="spellEnd"/>
      <w:r w:rsidR="008311D5">
        <w:rPr>
          <w:rFonts w:ascii="Arial" w:hAnsi="Arial" w:cs="Arial"/>
          <w:sz w:val="24"/>
          <w:szCs w:val="24"/>
        </w:rPr>
        <w:t xml:space="preserve">, </w:t>
      </w:r>
      <w:proofErr w:type="spellStart"/>
      <w:r w:rsidR="008311D5">
        <w:rPr>
          <w:rFonts w:ascii="Arial" w:hAnsi="Arial" w:cs="Arial"/>
          <w:sz w:val="24"/>
          <w:szCs w:val="24"/>
        </w:rPr>
        <w:t>VietinBank</w:t>
      </w:r>
      <w:proofErr w:type="spellEnd"/>
      <w:r w:rsidR="008311D5">
        <w:rPr>
          <w:rFonts w:ascii="Arial" w:hAnsi="Arial" w:cs="Arial"/>
          <w:sz w:val="24"/>
          <w:szCs w:val="24"/>
        </w:rPr>
        <w:t xml:space="preserve">, BIDV, </w:t>
      </w:r>
      <w:proofErr w:type="spellStart"/>
      <w:r w:rsidR="008311D5">
        <w:rPr>
          <w:rFonts w:ascii="Arial" w:hAnsi="Arial" w:cs="Arial"/>
          <w:sz w:val="24"/>
          <w:szCs w:val="24"/>
        </w:rPr>
        <w:t>Vietncombank</w:t>
      </w:r>
      <w:proofErr w:type="spellEnd"/>
      <w:r w:rsidR="008311D5">
        <w:rPr>
          <w:rFonts w:ascii="Arial" w:hAnsi="Arial" w:cs="Arial"/>
          <w:sz w:val="24"/>
          <w:szCs w:val="24"/>
        </w:rPr>
        <w:t xml:space="preserve"> and </w:t>
      </w:r>
      <w:proofErr w:type="spellStart"/>
      <w:r w:rsidR="008311D5">
        <w:rPr>
          <w:rFonts w:ascii="Arial" w:hAnsi="Arial" w:cs="Arial"/>
          <w:sz w:val="24"/>
          <w:szCs w:val="24"/>
        </w:rPr>
        <w:t>Techcombank</w:t>
      </w:r>
      <w:proofErr w:type="spellEnd"/>
      <w:r w:rsidR="008311D5">
        <w:rPr>
          <w:rFonts w:ascii="Arial" w:hAnsi="Arial" w:cs="Arial"/>
          <w:sz w:val="24"/>
          <w:szCs w:val="24"/>
        </w:rPr>
        <w:t xml:space="preserve"> of which some have agreements with Chinese partners.</w:t>
      </w:r>
    </w:p>
    <w:p w:rsidR="00223C45" w:rsidRDefault="00223C45" w:rsidP="00223C45">
      <w:pPr>
        <w:adjustRightInd w:val="0"/>
        <w:snapToGrid w:val="0"/>
        <w:spacing w:after="0" w:line="360" w:lineRule="exact"/>
        <w:rPr>
          <w:rFonts w:ascii="Arial" w:hAnsi="Arial" w:cs="Arial"/>
          <w:sz w:val="24"/>
          <w:szCs w:val="24"/>
          <w:lang w:val="nl-NL"/>
        </w:rPr>
      </w:pPr>
    </w:p>
    <w:p w:rsidR="003D50ED" w:rsidRDefault="00223C45" w:rsidP="00223C45">
      <w:pPr>
        <w:spacing w:after="0" w:line="240" w:lineRule="auto"/>
        <w:jc w:val="both"/>
        <w:rPr>
          <w:rFonts w:ascii="Arial" w:hAnsi="Arial" w:cs="Arial"/>
          <w:sz w:val="24"/>
          <w:szCs w:val="24"/>
        </w:rPr>
      </w:pPr>
      <w:r>
        <w:rPr>
          <w:rFonts w:ascii="Arial" w:hAnsi="Arial" w:cs="Arial"/>
          <w:sz w:val="24"/>
          <w:szCs w:val="24"/>
          <w:lang w:val="nl-NL"/>
        </w:rPr>
        <w:t>43.     The border gate region in Quang Ninh province has over 350 enterprises involved in border trade activities between Vietnam and China including 250 enterprises and traders from different regions of the country.  Quang Ninh’s traders account for 30 percent and the remaining are from other provinces across the country and e</w:t>
      </w:r>
      <w:r w:rsidR="00274E41">
        <w:rPr>
          <w:rFonts w:ascii="Arial" w:hAnsi="Arial" w:cs="Arial"/>
          <w:sz w:val="24"/>
          <w:szCs w:val="24"/>
          <w:lang w:val="nl-NL"/>
        </w:rPr>
        <w:t>specially f</w:t>
      </w:r>
      <w:r>
        <w:rPr>
          <w:rFonts w:ascii="Arial" w:hAnsi="Arial" w:cs="Arial"/>
          <w:sz w:val="24"/>
          <w:szCs w:val="24"/>
          <w:lang w:val="nl-NL"/>
        </w:rPr>
        <w:t>r</w:t>
      </w:r>
      <w:r w:rsidR="00274E41">
        <w:rPr>
          <w:rFonts w:ascii="Arial" w:hAnsi="Arial" w:cs="Arial"/>
          <w:sz w:val="24"/>
          <w:szCs w:val="24"/>
          <w:lang w:val="nl-NL"/>
        </w:rPr>
        <w:t>o</w:t>
      </w:r>
      <w:r>
        <w:rPr>
          <w:rFonts w:ascii="Arial" w:hAnsi="Arial" w:cs="Arial"/>
          <w:sz w:val="24"/>
          <w:szCs w:val="24"/>
          <w:lang w:val="nl-NL"/>
        </w:rPr>
        <w:t xml:space="preserve">m Haiphong city.  </w:t>
      </w:r>
      <w:r w:rsidRPr="00223C45">
        <w:rPr>
          <w:rFonts w:ascii="Arial" w:hAnsi="Arial" w:cs="Arial"/>
          <w:sz w:val="24"/>
          <w:szCs w:val="24"/>
        </w:rPr>
        <w:t xml:space="preserve">So far, </w:t>
      </w:r>
      <w:proofErr w:type="spellStart"/>
      <w:r w:rsidRPr="00223C45">
        <w:rPr>
          <w:rFonts w:ascii="Arial" w:hAnsi="Arial" w:cs="Arial"/>
          <w:sz w:val="24"/>
          <w:szCs w:val="24"/>
        </w:rPr>
        <w:t>Mong</w:t>
      </w:r>
      <w:proofErr w:type="spellEnd"/>
      <w:r w:rsidRPr="00223C45">
        <w:rPr>
          <w:rFonts w:ascii="Arial" w:hAnsi="Arial" w:cs="Arial"/>
          <w:sz w:val="24"/>
          <w:szCs w:val="24"/>
        </w:rPr>
        <w:t xml:space="preserve"> </w:t>
      </w:r>
      <w:proofErr w:type="spellStart"/>
      <w:proofErr w:type="gramStart"/>
      <w:r w:rsidRPr="00223C45">
        <w:rPr>
          <w:rFonts w:ascii="Arial" w:hAnsi="Arial" w:cs="Arial"/>
          <w:sz w:val="24"/>
          <w:szCs w:val="24"/>
        </w:rPr>
        <w:t>Cai</w:t>
      </w:r>
      <w:proofErr w:type="spellEnd"/>
      <w:proofErr w:type="gramEnd"/>
      <w:r w:rsidRPr="00223C45">
        <w:rPr>
          <w:rFonts w:ascii="Arial" w:hAnsi="Arial" w:cs="Arial"/>
          <w:sz w:val="24"/>
          <w:szCs w:val="24"/>
        </w:rPr>
        <w:t xml:space="preserve"> Border-Gate Economic Zone has attracted only 20 FDI projects with a </w:t>
      </w:r>
      <w:r w:rsidR="008311D5">
        <w:rPr>
          <w:rFonts w:ascii="Arial" w:hAnsi="Arial" w:cs="Arial"/>
          <w:sz w:val="24"/>
          <w:szCs w:val="24"/>
        </w:rPr>
        <w:t>total registered capital of $</w:t>
      </w:r>
      <w:r w:rsidRPr="00223C45">
        <w:rPr>
          <w:rFonts w:ascii="Arial" w:hAnsi="Arial" w:cs="Arial"/>
          <w:sz w:val="24"/>
          <w:szCs w:val="24"/>
        </w:rPr>
        <w:t>1</w:t>
      </w:r>
      <w:r w:rsidR="008311D5">
        <w:rPr>
          <w:rFonts w:ascii="Arial" w:hAnsi="Arial" w:cs="Arial"/>
          <w:sz w:val="24"/>
          <w:szCs w:val="24"/>
        </w:rPr>
        <w:t>,106 billion and hundreds of other</w:t>
      </w:r>
      <w:r w:rsidRPr="00223C45">
        <w:rPr>
          <w:rFonts w:ascii="Arial" w:hAnsi="Arial" w:cs="Arial"/>
          <w:sz w:val="24"/>
          <w:szCs w:val="24"/>
        </w:rPr>
        <w:t xml:space="preserve"> projects. In the coming time, about 40 projects in seven sectors (transport; infrastructure; culture, trade, services; health-care, education; electricity; water supply and drainage, environment; agriculture, industry) will be given priorities to attract investments into </w:t>
      </w:r>
      <w:proofErr w:type="spellStart"/>
      <w:r w:rsidRPr="00223C45">
        <w:rPr>
          <w:rFonts w:ascii="Arial" w:hAnsi="Arial" w:cs="Arial"/>
          <w:sz w:val="24"/>
          <w:szCs w:val="24"/>
        </w:rPr>
        <w:t>Mon</w:t>
      </w:r>
      <w:r w:rsidR="008311D5">
        <w:rPr>
          <w:rFonts w:ascii="Arial" w:hAnsi="Arial" w:cs="Arial"/>
          <w:sz w:val="24"/>
          <w:szCs w:val="24"/>
        </w:rPr>
        <w:t>g</w:t>
      </w:r>
      <w:proofErr w:type="spellEnd"/>
      <w:r w:rsidR="008311D5">
        <w:rPr>
          <w:rFonts w:ascii="Arial" w:hAnsi="Arial" w:cs="Arial"/>
          <w:sz w:val="24"/>
          <w:szCs w:val="24"/>
        </w:rPr>
        <w:t xml:space="preserve"> </w:t>
      </w:r>
      <w:proofErr w:type="spellStart"/>
      <w:r w:rsidR="008311D5">
        <w:rPr>
          <w:rFonts w:ascii="Arial" w:hAnsi="Arial" w:cs="Arial"/>
          <w:sz w:val="24"/>
          <w:szCs w:val="24"/>
        </w:rPr>
        <w:t>Cai</w:t>
      </w:r>
      <w:proofErr w:type="spellEnd"/>
      <w:r w:rsidR="008311D5">
        <w:rPr>
          <w:rFonts w:ascii="Arial" w:hAnsi="Arial" w:cs="Arial"/>
          <w:sz w:val="24"/>
          <w:szCs w:val="24"/>
        </w:rPr>
        <w:t xml:space="preserve"> Border-Gate Economic Zone, according the </w:t>
      </w:r>
      <w:proofErr w:type="spellStart"/>
      <w:r w:rsidR="008311D5">
        <w:rPr>
          <w:rFonts w:ascii="Arial" w:hAnsi="Arial" w:cs="Arial"/>
          <w:sz w:val="24"/>
          <w:szCs w:val="24"/>
        </w:rPr>
        <w:t>Mong</w:t>
      </w:r>
      <w:proofErr w:type="spellEnd"/>
      <w:r w:rsidR="008311D5">
        <w:rPr>
          <w:rFonts w:ascii="Arial" w:hAnsi="Arial" w:cs="Arial"/>
          <w:sz w:val="24"/>
          <w:szCs w:val="24"/>
        </w:rPr>
        <w:t xml:space="preserve"> </w:t>
      </w:r>
      <w:proofErr w:type="spellStart"/>
      <w:r w:rsidR="008311D5">
        <w:rPr>
          <w:rFonts w:ascii="Arial" w:hAnsi="Arial" w:cs="Arial"/>
          <w:sz w:val="24"/>
          <w:szCs w:val="24"/>
        </w:rPr>
        <w:t>Cai</w:t>
      </w:r>
      <w:proofErr w:type="spellEnd"/>
      <w:r w:rsidR="008311D5">
        <w:rPr>
          <w:rFonts w:ascii="Arial" w:hAnsi="Arial" w:cs="Arial"/>
          <w:sz w:val="24"/>
          <w:szCs w:val="24"/>
        </w:rPr>
        <w:t xml:space="preserve"> reports.</w:t>
      </w:r>
      <w:r w:rsidR="00B2193E">
        <w:rPr>
          <w:rFonts w:ascii="Arial" w:hAnsi="Arial" w:cs="Arial"/>
          <w:sz w:val="24"/>
          <w:szCs w:val="24"/>
        </w:rPr>
        <w:t xml:space="preserve">  </w:t>
      </w:r>
    </w:p>
    <w:p w:rsidR="003D50ED" w:rsidRDefault="003D50ED" w:rsidP="00223C45">
      <w:pPr>
        <w:spacing w:after="0" w:line="240" w:lineRule="auto"/>
        <w:jc w:val="both"/>
        <w:rPr>
          <w:rFonts w:ascii="Arial" w:hAnsi="Arial" w:cs="Arial"/>
          <w:sz w:val="24"/>
          <w:szCs w:val="24"/>
        </w:rPr>
      </w:pPr>
    </w:p>
    <w:p w:rsidR="00223C45" w:rsidRDefault="003D50ED" w:rsidP="00223C45">
      <w:pPr>
        <w:spacing w:after="0" w:line="240" w:lineRule="auto"/>
        <w:jc w:val="both"/>
        <w:rPr>
          <w:rFonts w:ascii="Arial" w:hAnsi="Arial" w:cs="Arial"/>
          <w:sz w:val="24"/>
          <w:szCs w:val="24"/>
        </w:rPr>
      </w:pPr>
      <w:r>
        <w:rPr>
          <w:rFonts w:ascii="Arial" w:hAnsi="Arial" w:cs="Arial"/>
          <w:sz w:val="24"/>
          <w:szCs w:val="24"/>
        </w:rPr>
        <w:t xml:space="preserve">44.     </w:t>
      </w:r>
      <w:r w:rsidR="00B2193E">
        <w:rPr>
          <w:rFonts w:ascii="Arial" w:hAnsi="Arial" w:cs="Arial"/>
          <w:sz w:val="24"/>
          <w:szCs w:val="24"/>
        </w:rPr>
        <w:t xml:space="preserve">Quang </w:t>
      </w:r>
      <w:proofErr w:type="spellStart"/>
      <w:r w:rsidR="00B2193E">
        <w:rPr>
          <w:rFonts w:ascii="Arial" w:hAnsi="Arial" w:cs="Arial"/>
          <w:sz w:val="24"/>
          <w:szCs w:val="24"/>
        </w:rPr>
        <w:t>Ninh</w:t>
      </w:r>
      <w:proofErr w:type="spellEnd"/>
      <w:r w:rsidR="00B2193E">
        <w:rPr>
          <w:rFonts w:ascii="Arial" w:hAnsi="Arial" w:cs="Arial"/>
          <w:sz w:val="24"/>
          <w:szCs w:val="24"/>
        </w:rPr>
        <w:t xml:space="preserve"> province is a leader in percentage of total border trade value with China from 2006-10 of $4.2 billion or 59 percent compared to Lang Son of 24 percent and Lao </w:t>
      </w:r>
      <w:proofErr w:type="spellStart"/>
      <w:r w:rsidR="00B2193E">
        <w:rPr>
          <w:rFonts w:ascii="Arial" w:hAnsi="Arial" w:cs="Arial"/>
          <w:sz w:val="24"/>
          <w:szCs w:val="24"/>
        </w:rPr>
        <w:t>Cai</w:t>
      </w:r>
      <w:proofErr w:type="spellEnd"/>
      <w:r w:rsidR="00B2193E">
        <w:rPr>
          <w:rFonts w:ascii="Arial" w:hAnsi="Arial" w:cs="Arial"/>
          <w:sz w:val="24"/>
          <w:szCs w:val="24"/>
        </w:rPr>
        <w:t xml:space="preserve"> of 14 percent, according to the </w:t>
      </w:r>
      <w:proofErr w:type="spellStart"/>
      <w:r w:rsidR="00B2193E">
        <w:rPr>
          <w:rFonts w:ascii="Arial" w:hAnsi="Arial" w:cs="Arial"/>
          <w:sz w:val="24"/>
          <w:szCs w:val="24"/>
        </w:rPr>
        <w:t>Mong</w:t>
      </w:r>
      <w:proofErr w:type="spellEnd"/>
      <w:r w:rsidR="00B2193E">
        <w:rPr>
          <w:rFonts w:ascii="Arial" w:hAnsi="Arial" w:cs="Arial"/>
          <w:sz w:val="24"/>
          <w:szCs w:val="24"/>
        </w:rPr>
        <w:t xml:space="preserve"> </w:t>
      </w:r>
      <w:proofErr w:type="spellStart"/>
      <w:r w:rsidR="00B2193E">
        <w:rPr>
          <w:rFonts w:ascii="Arial" w:hAnsi="Arial" w:cs="Arial"/>
          <w:sz w:val="24"/>
          <w:szCs w:val="24"/>
        </w:rPr>
        <w:t>Cai</w:t>
      </w:r>
      <w:proofErr w:type="spellEnd"/>
      <w:r w:rsidR="00B2193E">
        <w:rPr>
          <w:rFonts w:ascii="Arial" w:hAnsi="Arial" w:cs="Arial"/>
          <w:sz w:val="24"/>
          <w:szCs w:val="24"/>
        </w:rPr>
        <w:t xml:space="preserve"> BEZ master plan report.  Total value of </w:t>
      </w:r>
      <w:r w:rsidR="00B2193E">
        <w:rPr>
          <w:rFonts w:ascii="Arial" w:hAnsi="Arial" w:cs="Arial"/>
          <w:sz w:val="24"/>
          <w:szCs w:val="24"/>
        </w:rPr>
        <w:lastRenderedPageBreak/>
        <w:t xml:space="preserve">all border trade in that period was $7.1 billion. In 2011, </w:t>
      </w:r>
      <w:proofErr w:type="spellStart"/>
      <w:r w:rsidR="00B2193E">
        <w:rPr>
          <w:rFonts w:ascii="Arial" w:hAnsi="Arial" w:cs="Arial"/>
          <w:sz w:val="24"/>
          <w:szCs w:val="24"/>
        </w:rPr>
        <w:t>Mong</w:t>
      </w:r>
      <w:proofErr w:type="spellEnd"/>
      <w:r w:rsidR="00B2193E">
        <w:rPr>
          <w:rFonts w:ascii="Arial" w:hAnsi="Arial" w:cs="Arial"/>
          <w:sz w:val="24"/>
          <w:szCs w:val="24"/>
        </w:rPr>
        <w:t xml:space="preserve"> </w:t>
      </w:r>
      <w:proofErr w:type="spellStart"/>
      <w:proofErr w:type="gramStart"/>
      <w:r w:rsidR="00B2193E">
        <w:rPr>
          <w:rFonts w:ascii="Arial" w:hAnsi="Arial" w:cs="Arial"/>
          <w:sz w:val="24"/>
          <w:szCs w:val="24"/>
        </w:rPr>
        <w:t>Cai</w:t>
      </w:r>
      <w:proofErr w:type="spellEnd"/>
      <w:proofErr w:type="gramEnd"/>
      <w:r w:rsidR="00B2193E">
        <w:rPr>
          <w:rFonts w:ascii="Arial" w:hAnsi="Arial" w:cs="Arial"/>
          <w:sz w:val="24"/>
          <w:szCs w:val="24"/>
        </w:rPr>
        <w:t xml:space="preserve"> border gate trade was $1.1 billion exports and $450 million imports with a total of $4.6 billion temporary import and export, according to the </w:t>
      </w:r>
      <w:r w:rsidR="00B037D4">
        <w:rPr>
          <w:rFonts w:ascii="Arial" w:hAnsi="Arial" w:cs="Arial"/>
          <w:sz w:val="24"/>
          <w:szCs w:val="24"/>
        </w:rPr>
        <w:t xml:space="preserve">Quang </w:t>
      </w:r>
      <w:proofErr w:type="spellStart"/>
      <w:r w:rsidR="00B037D4">
        <w:rPr>
          <w:rFonts w:ascii="Arial" w:hAnsi="Arial" w:cs="Arial"/>
          <w:sz w:val="24"/>
          <w:szCs w:val="24"/>
        </w:rPr>
        <w:t>Ninh</w:t>
      </w:r>
      <w:proofErr w:type="spellEnd"/>
      <w:r w:rsidR="00B037D4">
        <w:rPr>
          <w:rFonts w:ascii="Arial" w:hAnsi="Arial" w:cs="Arial"/>
          <w:sz w:val="24"/>
          <w:szCs w:val="24"/>
        </w:rPr>
        <w:t xml:space="preserve"> Economic Zone Management Board.</w:t>
      </w:r>
      <w:r w:rsidR="00B2193E">
        <w:rPr>
          <w:rFonts w:ascii="Arial" w:hAnsi="Arial" w:cs="Arial"/>
          <w:sz w:val="24"/>
          <w:szCs w:val="24"/>
        </w:rPr>
        <w:t xml:space="preserve"> </w:t>
      </w:r>
    </w:p>
    <w:p w:rsidR="008311D5" w:rsidRDefault="008311D5" w:rsidP="00223C45">
      <w:pPr>
        <w:spacing w:after="0" w:line="240" w:lineRule="auto"/>
        <w:jc w:val="both"/>
        <w:rPr>
          <w:rFonts w:ascii="Arial" w:hAnsi="Arial" w:cs="Arial"/>
          <w:sz w:val="24"/>
          <w:szCs w:val="24"/>
        </w:rPr>
      </w:pPr>
    </w:p>
    <w:p w:rsidR="00217B71" w:rsidRDefault="00217B71" w:rsidP="00223C45">
      <w:pPr>
        <w:spacing w:after="0" w:line="240" w:lineRule="auto"/>
        <w:jc w:val="both"/>
        <w:rPr>
          <w:rFonts w:ascii="Arial" w:hAnsi="Arial" w:cs="Arial"/>
          <w:sz w:val="24"/>
          <w:szCs w:val="24"/>
        </w:rPr>
      </w:pPr>
      <w:r>
        <w:rPr>
          <w:rFonts w:ascii="Arial" w:hAnsi="Arial" w:cs="Arial"/>
          <w:sz w:val="24"/>
          <w:szCs w:val="24"/>
        </w:rPr>
        <w:t>Transport and Logistics</w:t>
      </w:r>
    </w:p>
    <w:p w:rsidR="00217B71" w:rsidRDefault="00217B71" w:rsidP="00223C45">
      <w:pPr>
        <w:spacing w:after="0" w:line="240" w:lineRule="auto"/>
        <w:jc w:val="both"/>
        <w:rPr>
          <w:rFonts w:ascii="Arial" w:hAnsi="Arial" w:cs="Arial"/>
          <w:sz w:val="24"/>
          <w:szCs w:val="24"/>
        </w:rPr>
      </w:pPr>
    </w:p>
    <w:p w:rsidR="00FA6E37" w:rsidRDefault="00FA6E37" w:rsidP="00FA6E37">
      <w:pPr>
        <w:spacing w:after="0" w:line="360" w:lineRule="exact"/>
        <w:rPr>
          <w:rFonts w:ascii="Arial" w:hAnsi="Arial" w:cs="Arial"/>
          <w:sz w:val="24"/>
          <w:szCs w:val="24"/>
        </w:rPr>
      </w:pPr>
      <w:r>
        <w:rPr>
          <w:rFonts w:ascii="Arial" w:hAnsi="Arial" w:cs="Arial"/>
          <w:sz w:val="24"/>
          <w:szCs w:val="24"/>
        </w:rPr>
        <w:t>45</w:t>
      </w:r>
      <w:r w:rsidR="008311D5">
        <w:rPr>
          <w:rFonts w:ascii="Arial" w:hAnsi="Arial" w:cs="Arial"/>
          <w:sz w:val="24"/>
          <w:szCs w:val="24"/>
        </w:rPr>
        <w:t xml:space="preserve">.     </w:t>
      </w:r>
      <w:r w:rsidR="00514A58" w:rsidRPr="000D058D">
        <w:rPr>
          <w:rFonts w:ascii="Arial" w:hAnsi="Arial" w:cs="Arial"/>
          <w:sz w:val="24"/>
          <w:szCs w:val="24"/>
        </w:rPr>
        <w:t>Transport and logistics are adequate based on master plan information, but much m</w:t>
      </w:r>
      <w:r w:rsidR="00D8639E" w:rsidRPr="000D058D">
        <w:rPr>
          <w:rFonts w:ascii="Arial" w:hAnsi="Arial" w:cs="Arial"/>
          <w:sz w:val="24"/>
          <w:szCs w:val="24"/>
        </w:rPr>
        <w:t>ore needs to be built to handle</w:t>
      </w:r>
      <w:r w:rsidR="00514A58" w:rsidRPr="000D058D">
        <w:rPr>
          <w:rFonts w:ascii="Arial" w:hAnsi="Arial" w:cs="Arial"/>
          <w:sz w:val="24"/>
          <w:szCs w:val="24"/>
        </w:rPr>
        <w:t xml:space="preserve"> the growing and diverse volumes and values of trade</w:t>
      </w:r>
      <w:r w:rsidR="00D8639E" w:rsidRPr="000D058D">
        <w:rPr>
          <w:rFonts w:ascii="Arial" w:hAnsi="Arial" w:cs="Arial"/>
          <w:sz w:val="24"/>
          <w:szCs w:val="24"/>
        </w:rPr>
        <w:t xml:space="preserve"> and to attract investors. The current logistics situation in the </w:t>
      </w:r>
      <w:proofErr w:type="spellStart"/>
      <w:r w:rsidR="00D8639E" w:rsidRPr="000D058D">
        <w:rPr>
          <w:rFonts w:ascii="Arial" w:hAnsi="Arial" w:cs="Arial"/>
          <w:sz w:val="24"/>
          <w:szCs w:val="24"/>
        </w:rPr>
        <w:t>Mong</w:t>
      </w:r>
      <w:proofErr w:type="spellEnd"/>
      <w:r w:rsidR="00D8639E" w:rsidRPr="000D058D">
        <w:rPr>
          <w:rFonts w:ascii="Arial" w:hAnsi="Arial" w:cs="Arial"/>
          <w:sz w:val="24"/>
          <w:szCs w:val="24"/>
        </w:rPr>
        <w:t xml:space="preserve"> </w:t>
      </w:r>
      <w:proofErr w:type="spellStart"/>
      <w:proofErr w:type="gramStart"/>
      <w:r w:rsidR="00D8639E" w:rsidRPr="000D058D">
        <w:rPr>
          <w:rFonts w:ascii="Arial" w:hAnsi="Arial" w:cs="Arial"/>
          <w:sz w:val="24"/>
          <w:szCs w:val="24"/>
        </w:rPr>
        <w:t>Cai</w:t>
      </w:r>
      <w:proofErr w:type="spellEnd"/>
      <w:proofErr w:type="gramEnd"/>
      <w:r w:rsidR="00D8639E" w:rsidRPr="000D058D">
        <w:rPr>
          <w:rFonts w:ascii="Arial" w:hAnsi="Arial" w:cs="Arial"/>
          <w:sz w:val="24"/>
          <w:szCs w:val="24"/>
        </w:rPr>
        <w:t xml:space="preserve"> area has 17 bonded storage facilities, 13 for refrigeration and 22 normal warehouses. </w:t>
      </w:r>
      <w:r w:rsidR="00F842FF">
        <w:rPr>
          <w:rFonts w:ascii="Arial" w:hAnsi="Arial" w:cs="Arial"/>
          <w:sz w:val="24"/>
          <w:szCs w:val="24"/>
        </w:rPr>
        <w:t>Bonded have a minimum area of 5,</w:t>
      </w:r>
      <w:r w:rsidR="00D8639E" w:rsidRPr="000D058D">
        <w:rPr>
          <w:rFonts w:ascii="Arial" w:hAnsi="Arial" w:cs="Arial"/>
          <w:sz w:val="24"/>
          <w:szCs w:val="24"/>
        </w:rPr>
        <w:t>000 m2 (including warehouse, ground, support facilit</w:t>
      </w:r>
      <w:r w:rsidR="00F842FF">
        <w:rPr>
          <w:rFonts w:ascii="Arial" w:hAnsi="Arial" w:cs="Arial"/>
          <w:sz w:val="24"/>
          <w:szCs w:val="24"/>
        </w:rPr>
        <w:t>y), and has a minimum area of 1,</w:t>
      </w:r>
      <w:r w:rsidR="00D8639E" w:rsidRPr="000D058D">
        <w:rPr>
          <w:rFonts w:ascii="Arial" w:hAnsi="Arial" w:cs="Arial"/>
          <w:sz w:val="24"/>
          <w:szCs w:val="24"/>
        </w:rPr>
        <w:t xml:space="preserve">000 m2. Some are in the form of solid buildings, meeting all requirements and some are fenced and with all necessary facilities and equipment.  </w:t>
      </w:r>
    </w:p>
    <w:p w:rsidR="00FA6E37" w:rsidRDefault="00FA6E37" w:rsidP="00FA6E37">
      <w:pPr>
        <w:spacing w:after="0" w:line="360" w:lineRule="exact"/>
        <w:rPr>
          <w:rFonts w:ascii="Arial" w:hAnsi="Arial" w:cs="Arial"/>
          <w:sz w:val="24"/>
          <w:szCs w:val="24"/>
        </w:rPr>
      </w:pPr>
    </w:p>
    <w:p w:rsidR="008124AD" w:rsidRPr="000D058D" w:rsidRDefault="00FA6E37" w:rsidP="00FA6E37">
      <w:pPr>
        <w:spacing w:after="0" w:line="360" w:lineRule="exact"/>
        <w:rPr>
          <w:rFonts w:ascii="Arial" w:hAnsi="Arial" w:cs="Arial"/>
          <w:sz w:val="24"/>
          <w:szCs w:val="24"/>
          <w:lang w:val="vi-VN"/>
        </w:rPr>
      </w:pPr>
      <w:r>
        <w:rPr>
          <w:rFonts w:ascii="Arial" w:hAnsi="Arial" w:cs="Arial"/>
          <w:sz w:val="24"/>
          <w:szCs w:val="24"/>
        </w:rPr>
        <w:t xml:space="preserve">46.     </w:t>
      </w:r>
      <w:r w:rsidR="00D8639E" w:rsidRPr="000D058D">
        <w:rPr>
          <w:rFonts w:ascii="Arial" w:hAnsi="Arial" w:cs="Arial"/>
          <w:sz w:val="24"/>
          <w:szCs w:val="24"/>
          <w:lang w:val="nl-NL"/>
        </w:rPr>
        <w:t>The sea port is V</w:t>
      </w:r>
      <w:r>
        <w:rPr>
          <w:rFonts w:ascii="Arial" w:hAnsi="Arial" w:cs="Arial"/>
          <w:sz w:val="24"/>
          <w:szCs w:val="24"/>
          <w:lang w:val="nl-NL"/>
        </w:rPr>
        <w:t>a</w:t>
      </w:r>
      <w:r w:rsidR="00D8639E" w:rsidRPr="000D058D">
        <w:rPr>
          <w:rFonts w:ascii="Arial" w:hAnsi="Arial" w:cs="Arial"/>
          <w:sz w:val="24"/>
          <w:szCs w:val="24"/>
          <w:lang w:val="nl-NL"/>
        </w:rPr>
        <w:t xml:space="preserve">n </w:t>
      </w:r>
      <w:r w:rsidR="007B7FF5">
        <w:rPr>
          <w:rFonts w:ascii="Arial" w:hAnsi="Arial" w:cs="Arial"/>
          <w:sz w:val="24"/>
          <w:szCs w:val="24"/>
          <w:lang w:val="nl-NL"/>
        </w:rPr>
        <w:t xml:space="preserve">Gia in Vinh Thuc </w:t>
      </w:r>
      <w:proofErr w:type="gramStart"/>
      <w:r w:rsidR="007B7FF5">
        <w:rPr>
          <w:rFonts w:ascii="Arial" w:hAnsi="Arial" w:cs="Arial"/>
          <w:sz w:val="24"/>
          <w:szCs w:val="24"/>
          <w:lang w:val="nl-NL"/>
        </w:rPr>
        <w:t>island</w:t>
      </w:r>
      <w:proofErr w:type="gramEnd"/>
      <w:r w:rsidR="007B7FF5">
        <w:rPr>
          <w:rFonts w:ascii="Arial" w:hAnsi="Arial" w:cs="Arial"/>
          <w:sz w:val="24"/>
          <w:szCs w:val="24"/>
          <w:lang w:val="nl-NL"/>
        </w:rPr>
        <w:t xml:space="preserve"> with a </w:t>
      </w:r>
      <w:r w:rsidR="00D8639E" w:rsidRPr="000D058D">
        <w:rPr>
          <w:rFonts w:ascii="Arial" w:hAnsi="Arial" w:cs="Arial"/>
          <w:sz w:val="24"/>
          <w:szCs w:val="24"/>
          <w:lang w:val="nl-NL"/>
        </w:rPr>
        <w:t xml:space="preserve">water depth of over -10 meters serving 10,000 tons ships and a capacity of 3-5 million tons per year.  The inland container depot mentioned earlier  to construct the floating dock for China trade is </w:t>
      </w:r>
      <w:r>
        <w:rPr>
          <w:rFonts w:ascii="Arial" w:hAnsi="Arial" w:cs="Arial"/>
          <w:sz w:val="24"/>
          <w:szCs w:val="24"/>
          <w:lang w:val="nl-NL"/>
        </w:rPr>
        <w:t>the Thanh D</w:t>
      </w:r>
      <w:r w:rsidR="008266C9" w:rsidRPr="000D058D">
        <w:rPr>
          <w:rFonts w:ascii="Arial" w:hAnsi="Arial" w:cs="Arial"/>
          <w:sz w:val="24"/>
          <w:szCs w:val="24"/>
          <w:lang w:val="nl-NL"/>
        </w:rPr>
        <w:t>at por</w:t>
      </w:r>
      <w:r>
        <w:rPr>
          <w:rFonts w:ascii="Arial" w:hAnsi="Arial" w:cs="Arial"/>
          <w:sz w:val="24"/>
          <w:szCs w:val="24"/>
          <w:lang w:val="nl-NL"/>
        </w:rPr>
        <w:t>t</w:t>
      </w:r>
      <w:r w:rsidR="008266C9" w:rsidRPr="000D058D">
        <w:rPr>
          <w:rFonts w:ascii="Arial" w:hAnsi="Arial" w:cs="Arial"/>
          <w:sz w:val="24"/>
          <w:szCs w:val="24"/>
          <w:lang w:val="nl-NL"/>
        </w:rPr>
        <w:t xml:space="preserve">  for export with an area of 49.7 ha, in Hai Yen ward, Mong Cai city.  </w:t>
      </w:r>
      <w:r w:rsidR="008266C9" w:rsidRPr="000D058D">
        <w:rPr>
          <w:rFonts w:ascii="Arial" w:hAnsi="Arial" w:cs="Arial"/>
          <w:spacing w:val="-2"/>
          <w:sz w:val="24"/>
          <w:szCs w:val="24"/>
        </w:rPr>
        <w:t>This is sufficiently equipped is operational all day every day. It is mostly for frozen goods, groceries, cars, and plants. Since May 2014, this became a major point for car export to China (temporary import for export)</w:t>
      </w:r>
      <w:r w:rsidR="008266C9" w:rsidRPr="000D058D">
        <w:rPr>
          <w:rFonts w:ascii="Arial" w:hAnsi="Arial" w:cs="Arial"/>
          <w:spacing w:val="-2"/>
          <w:sz w:val="24"/>
          <w:szCs w:val="24"/>
          <w:lang w:val="vi-VN"/>
        </w:rPr>
        <w:t>.</w:t>
      </w:r>
      <w:r w:rsidR="008266C9" w:rsidRPr="000D058D">
        <w:rPr>
          <w:rFonts w:ascii="Arial" w:hAnsi="Arial" w:cs="Arial"/>
          <w:spacing w:val="-2"/>
          <w:sz w:val="24"/>
          <w:szCs w:val="24"/>
        </w:rPr>
        <w:t xml:space="preserve">  Some other major checkpoints invested by the private sector are: </w:t>
      </w:r>
      <w:r w:rsidR="008266C9" w:rsidRPr="000D058D">
        <w:rPr>
          <w:rFonts w:ascii="Arial" w:hAnsi="Arial" w:cs="Arial"/>
          <w:sz w:val="24"/>
          <w:szCs w:val="24"/>
          <w:lang w:val="vi-VN"/>
        </w:rPr>
        <w:t>Luc Lam</w:t>
      </w:r>
      <w:r w:rsidR="008266C9" w:rsidRPr="000D058D">
        <w:rPr>
          <w:rFonts w:ascii="Arial" w:hAnsi="Arial" w:cs="Arial"/>
          <w:sz w:val="24"/>
          <w:szCs w:val="24"/>
        </w:rPr>
        <w:t xml:space="preserve">, 300 meter dock along the river, </w:t>
      </w:r>
      <w:r w:rsidR="008266C9" w:rsidRPr="000D058D">
        <w:rPr>
          <w:rFonts w:ascii="Arial" w:hAnsi="Arial" w:cs="Arial"/>
          <w:sz w:val="24"/>
          <w:szCs w:val="24"/>
          <w:lang w:val="vi-VN"/>
        </w:rPr>
        <w:t>Luc Chan</w:t>
      </w:r>
      <w:r w:rsidR="008266C9" w:rsidRPr="000D058D">
        <w:rPr>
          <w:rFonts w:ascii="Arial" w:hAnsi="Arial" w:cs="Arial"/>
          <w:sz w:val="24"/>
          <w:szCs w:val="24"/>
        </w:rPr>
        <w:t xml:space="preserve"> for rubber waste, fruits and other materials, </w:t>
      </w:r>
      <w:r w:rsidR="008124AD" w:rsidRPr="000D058D">
        <w:rPr>
          <w:rFonts w:ascii="Arial" w:hAnsi="Arial" w:cs="Arial"/>
          <w:sz w:val="24"/>
          <w:szCs w:val="24"/>
          <w:lang w:val="vi-VN"/>
        </w:rPr>
        <w:t>D</w:t>
      </w:r>
      <w:r w:rsidR="008266C9" w:rsidRPr="000D058D">
        <w:rPr>
          <w:rFonts w:ascii="Arial" w:hAnsi="Arial" w:cs="Arial"/>
          <w:sz w:val="24"/>
          <w:szCs w:val="24"/>
          <w:lang w:val="vi-VN"/>
        </w:rPr>
        <w:t xml:space="preserve">ai Vai </w:t>
      </w:r>
      <w:r w:rsidR="008266C9" w:rsidRPr="000D058D">
        <w:rPr>
          <w:rFonts w:ascii="Arial" w:hAnsi="Arial" w:cs="Arial"/>
          <w:sz w:val="24"/>
          <w:szCs w:val="24"/>
        </w:rPr>
        <w:t>Checkpoint</w:t>
      </w:r>
      <w:r w:rsidR="008266C9" w:rsidRPr="000D058D">
        <w:rPr>
          <w:rFonts w:ascii="Arial" w:hAnsi="Arial" w:cs="Arial"/>
          <w:i/>
          <w:sz w:val="24"/>
          <w:szCs w:val="24"/>
        </w:rPr>
        <w:t xml:space="preserve"> </w:t>
      </w:r>
      <w:r>
        <w:rPr>
          <w:rFonts w:ascii="Arial" w:hAnsi="Arial" w:cs="Arial"/>
          <w:sz w:val="24"/>
          <w:szCs w:val="24"/>
        </w:rPr>
        <w:t>(</w:t>
      </w:r>
      <w:proofErr w:type="gramStart"/>
      <w:r w:rsidR="008266C9" w:rsidRPr="000D058D">
        <w:rPr>
          <w:rFonts w:ascii="Arial" w:hAnsi="Arial" w:cs="Arial"/>
          <w:sz w:val="24"/>
          <w:szCs w:val="24"/>
          <w:lang w:val="vi-VN"/>
        </w:rPr>
        <w:t>Bac</w:t>
      </w:r>
      <w:proofErr w:type="gramEnd"/>
      <w:r w:rsidR="008266C9" w:rsidRPr="000D058D">
        <w:rPr>
          <w:rFonts w:ascii="Arial" w:hAnsi="Arial" w:cs="Arial"/>
          <w:sz w:val="24"/>
          <w:szCs w:val="24"/>
          <w:lang w:val="vi-VN"/>
        </w:rPr>
        <w:t xml:space="preserve"> Son</w:t>
      </w:r>
      <w:r w:rsidR="008266C9" w:rsidRPr="000D058D">
        <w:rPr>
          <w:rFonts w:ascii="Arial" w:hAnsi="Arial" w:cs="Arial"/>
          <w:i/>
          <w:sz w:val="24"/>
          <w:szCs w:val="24"/>
          <w:lang w:val="vi-VN"/>
        </w:rPr>
        <w:t>)</w:t>
      </w:r>
      <w:r w:rsidR="008266C9" w:rsidRPr="000D058D">
        <w:rPr>
          <w:rFonts w:ascii="Arial" w:hAnsi="Arial" w:cs="Arial"/>
          <w:b/>
          <w:i/>
          <w:sz w:val="24"/>
          <w:szCs w:val="24"/>
          <w:lang w:val="vi-VN"/>
        </w:rPr>
        <w:t xml:space="preserve"> </w:t>
      </w:r>
      <w:r w:rsidR="008266C9" w:rsidRPr="000D058D">
        <w:rPr>
          <w:rFonts w:ascii="Arial" w:hAnsi="Arial" w:cs="Arial"/>
          <w:sz w:val="24"/>
          <w:szCs w:val="24"/>
        </w:rPr>
        <w:t xml:space="preserve">invested by </w:t>
      </w:r>
      <w:r w:rsidR="008266C9" w:rsidRPr="000D058D">
        <w:rPr>
          <w:rFonts w:ascii="Arial" w:hAnsi="Arial" w:cs="Arial"/>
          <w:sz w:val="24"/>
          <w:szCs w:val="24"/>
          <w:lang w:val="vi-VN"/>
        </w:rPr>
        <w:t xml:space="preserve">Kim Tinh </w:t>
      </w:r>
      <w:r w:rsidR="008266C9" w:rsidRPr="000D058D">
        <w:rPr>
          <w:rFonts w:ascii="Arial" w:hAnsi="Arial" w:cs="Arial"/>
          <w:sz w:val="24"/>
          <w:szCs w:val="24"/>
        </w:rPr>
        <w:t>Co LT</w:t>
      </w:r>
      <w:r w:rsidR="008124AD" w:rsidRPr="000D058D">
        <w:rPr>
          <w:rFonts w:ascii="Arial" w:hAnsi="Arial" w:cs="Arial"/>
          <w:sz w:val="24"/>
          <w:szCs w:val="24"/>
        </w:rPr>
        <w:t>D, area of</w:t>
      </w:r>
      <w:r w:rsidR="008266C9" w:rsidRPr="000D058D">
        <w:rPr>
          <w:rFonts w:ascii="Arial" w:hAnsi="Arial" w:cs="Arial"/>
          <w:sz w:val="24"/>
          <w:szCs w:val="24"/>
        </w:rPr>
        <w:t xml:space="preserve"> </w:t>
      </w:r>
      <w:r w:rsidR="008266C9" w:rsidRPr="000D058D">
        <w:rPr>
          <w:rFonts w:ascii="Arial" w:hAnsi="Arial" w:cs="Arial"/>
          <w:sz w:val="24"/>
          <w:szCs w:val="24"/>
          <w:lang w:val="vi-VN"/>
        </w:rPr>
        <w:t>8</w:t>
      </w:r>
      <w:r w:rsidR="008266C9" w:rsidRPr="000D058D">
        <w:rPr>
          <w:rFonts w:ascii="Arial" w:hAnsi="Arial" w:cs="Arial"/>
          <w:sz w:val="24"/>
          <w:szCs w:val="24"/>
        </w:rPr>
        <w:t>,</w:t>
      </w:r>
      <w:r w:rsidR="008266C9" w:rsidRPr="000D058D">
        <w:rPr>
          <w:rFonts w:ascii="Arial" w:hAnsi="Arial" w:cs="Arial"/>
          <w:sz w:val="24"/>
          <w:szCs w:val="24"/>
          <w:lang w:val="vi-VN"/>
        </w:rPr>
        <w:t>10</w:t>
      </w:r>
      <w:r w:rsidR="008266C9" w:rsidRPr="000D058D">
        <w:rPr>
          <w:rFonts w:ascii="Arial" w:hAnsi="Arial" w:cs="Arial"/>
          <w:sz w:val="24"/>
          <w:szCs w:val="24"/>
        </w:rPr>
        <w:t>6</w:t>
      </w:r>
      <w:r w:rsidR="008266C9" w:rsidRPr="000D058D">
        <w:rPr>
          <w:rFonts w:ascii="Arial" w:hAnsi="Arial" w:cs="Arial"/>
          <w:sz w:val="24"/>
          <w:szCs w:val="24"/>
          <w:lang w:val="vi-VN"/>
        </w:rPr>
        <w:t xml:space="preserve"> m</w:t>
      </w:r>
      <w:r w:rsidR="008266C9" w:rsidRPr="000D058D">
        <w:rPr>
          <w:rFonts w:ascii="Arial" w:hAnsi="Arial" w:cs="Arial"/>
          <w:sz w:val="24"/>
          <w:szCs w:val="24"/>
          <w:vertAlign w:val="superscript"/>
          <w:lang w:val="vi-VN"/>
        </w:rPr>
        <w:t>2</w:t>
      </w:r>
      <w:r w:rsidR="008266C9" w:rsidRPr="000D058D">
        <w:rPr>
          <w:rFonts w:ascii="Arial" w:hAnsi="Arial" w:cs="Arial"/>
          <w:sz w:val="24"/>
          <w:szCs w:val="24"/>
          <w:lang w:val="vi-VN"/>
        </w:rPr>
        <w:t>,</w:t>
      </w:r>
      <w:r w:rsidR="008124AD" w:rsidRPr="000D058D">
        <w:rPr>
          <w:rFonts w:ascii="Arial" w:hAnsi="Arial" w:cs="Arial"/>
          <w:sz w:val="24"/>
          <w:szCs w:val="24"/>
        </w:rPr>
        <w:t xml:space="preserve"> and </w:t>
      </w:r>
      <w:r w:rsidR="008124AD" w:rsidRPr="000D058D">
        <w:rPr>
          <w:rFonts w:ascii="Arial" w:hAnsi="Arial" w:cs="Arial"/>
          <w:sz w:val="24"/>
          <w:szCs w:val="24"/>
          <w:lang w:val="vi-VN"/>
        </w:rPr>
        <w:t>Van Gia</w:t>
      </w:r>
      <w:r w:rsidR="008124AD" w:rsidRPr="000D058D">
        <w:rPr>
          <w:rFonts w:ascii="Arial" w:hAnsi="Arial" w:cs="Arial"/>
          <w:sz w:val="24"/>
          <w:szCs w:val="24"/>
        </w:rPr>
        <w:t xml:space="preserve"> Port Border gate</w:t>
      </w:r>
      <w:r w:rsidR="008124AD" w:rsidRPr="000D058D">
        <w:rPr>
          <w:rFonts w:ascii="Arial" w:hAnsi="Arial" w:cs="Arial"/>
          <w:sz w:val="24"/>
          <w:szCs w:val="24"/>
          <w:lang w:val="vi-VN"/>
        </w:rPr>
        <w:t xml:space="preserve">, Mong Cai which </w:t>
      </w:r>
      <w:r w:rsidR="008124AD" w:rsidRPr="000D058D">
        <w:rPr>
          <w:rFonts w:ascii="Arial" w:hAnsi="Arial" w:cs="Arial"/>
          <w:sz w:val="24"/>
          <w:szCs w:val="24"/>
        </w:rPr>
        <w:t>has a sea front with China.  However, there are no docks or warehouses yet, and all loading and unloading happen on the water from ship to ship directly</w:t>
      </w:r>
      <w:r w:rsidR="008124AD" w:rsidRPr="000D058D">
        <w:rPr>
          <w:rFonts w:ascii="Arial" w:hAnsi="Arial" w:cs="Arial"/>
          <w:sz w:val="24"/>
          <w:szCs w:val="24"/>
          <w:lang w:val="vi-VN"/>
        </w:rPr>
        <w:t>.</w:t>
      </w:r>
    </w:p>
    <w:p w:rsidR="008124AD" w:rsidRPr="000D058D" w:rsidRDefault="008124AD" w:rsidP="008124AD">
      <w:pPr>
        <w:spacing w:after="0" w:line="360" w:lineRule="exact"/>
        <w:rPr>
          <w:rFonts w:ascii="Arial" w:hAnsi="Arial" w:cs="Arial"/>
          <w:sz w:val="24"/>
          <w:szCs w:val="24"/>
          <w:lang w:val="vi-VN"/>
        </w:rPr>
      </w:pPr>
    </w:p>
    <w:p w:rsidR="000D058D" w:rsidRDefault="00FA6E37" w:rsidP="00EF4925">
      <w:pPr>
        <w:spacing w:before="60" w:after="60"/>
        <w:rPr>
          <w:rFonts w:ascii="Arial" w:hAnsi="Arial" w:cs="Arial"/>
          <w:sz w:val="24"/>
          <w:szCs w:val="24"/>
          <w:lang w:val="it-IT"/>
        </w:rPr>
      </w:pPr>
      <w:r>
        <w:rPr>
          <w:rFonts w:ascii="Arial" w:hAnsi="Arial" w:cs="Arial"/>
          <w:sz w:val="24"/>
          <w:szCs w:val="24"/>
        </w:rPr>
        <w:t>47</w:t>
      </w:r>
      <w:r w:rsidR="008124AD" w:rsidRPr="000D058D">
        <w:rPr>
          <w:rFonts w:ascii="Arial" w:hAnsi="Arial" w:cs="Arial"/>
          <w:sz w:val="24"/>
          <w:szCs w:val="24"/>
        </w:rPr>
        <w:t xml:space="preserve">.    </w:t>
      </w:r>
      <w:r w:rsidR="00912570">
        <w:rPr>
          <w:rFonts w:ascii="Arial" w:hAnsi="Arial" w:cs="Arial"/>
          <w:sz w:val="24"/>
          <w:szCs w:val="24"/>
        </w:rPr>
        <w:t xml:space="preserve"> Recent Prime Minister </w:t>
      </w:r>
      <w:proofErr w:type="gramStart"/>
      <w:r w:rsidR="00912570">
        <w:rPr>
          <w:rFonts w:ascii="Arial" w:hAnsi="Arial" w:cs="Arial"/>
          <w:sz w:val="24"/>
          <w:szCs w:val="24"/>
        </w:rPr>
        <w:t>decision</w:t>
      </w:r>
      <w:proofErr w:type="gramEnd"/>
      <w:r w:rsidR="008124AD" w:rsidRPr="000D058D">
        <w:rPr>
          <w:rFonts w:ascii="Arial" w:hAnsi="Arial" w:cs="Arial"/>
          <w:sz w:val="24"/>
          <w:szCs w:val="24"/>
        </w:rPr>
        <w:t xml:space="preserve"> 200 and 1012</w:t>
      </w:r>
      <w:r w:rsidR="000D058D" w:rsidRPr="000D058D">
        <w:rPr>
          <w:rFonts w:ascii="Arial" w:hAnsi="Arial" w:cs="Arial"/>
          <w:sz w:val="24"/>
          <w:szCs w:val="24"/>
        </w:rPr>
        <w:t xml:space="preserve"> (Logistics Center) </w:t>
      </w:r>
      <w:r w:rsidR="000D058D">
        <w:rPr>
          <w:rFonts w:ascii="Arial" w:hAnsi="Arial" w:cs="Arial"/>
          <w:sz w:val="24"/>
          <w:szCs w:val="24"/>
        </w:rPr>
        <w:t>will bring greater focus to the investment and public-private consultation bodies nee</w:t>
      </w:r>
      <w:r>
        <w:rPr>
          <w:rFonts w:ascii="Arial" w:hAnsi="Arial" w:cs="Arial"/>
          <w:sz w:val="24"/>
          <w:szCs w:val="24"/>
        </w:rPr>
        <w:t>ded for logistics development in</w:t>
      </w:r>
      <w:r w:rsidR="000D058D">
        <w:rPr>
          <w:rFonts w:ascii="Arial" w:hAnsi="Arial" w:cs="Arial"/>
          <w:sz w:val="24"/>
          <w:szCs w:val="24"/>
        </w:rPr>
        <w:t xml:space="preserve"> </w:t>
      </w:r>
      <w:proofErr w:type="spellStart"/>
      <w:r w:rsidR="000D058D">
        <w:rPr>
          <w:rFonts w:ascii="Arial" w:hAnsi="Arial" w:cs="Arial"/>
          <w:sz w:val="24"/>
          <w:szCs w:val="24"/>
        </w:rPr>
        <w:t>Mong</w:t>
      </w:r>
      <w:proofErr w:type="spellEnd"/>
      <w:r w:rsidR="000D058D">
        <w:rPr>
          <w:rFonts w:ascii="Arial" w:hAnsi="Arial" w:cs="Arial"/>
          <w:sz w:val="24"/>
          <w:szCs w:val="24"/>
        </w:rPr>
        <w:t xml:space="preserve"> </w:t>
      </w:r>
      <w:proofErr w:type="spellStart"/>
      <w:r w:rsidR="000D058D">
        <w:rPr>
          <w:rFonts w:ascii="Arial" w:hAnsi="Arial" w:cs="Arial"/>
          <w:sz w:val="24"/>
          <w:szCs w:val="24"/>
        </w:rPr>
        <w:t>Cai</w:t>
      </w:r>
      <w:proofErr w:type="spellEnd"/>
      <w:r w:rsidR="000D058D">
        <w:rPr>
          <w:rFonts w:ascii="Arial" w:hAnsi="Arial" w:cs="Arial"/>
          <w:sz w:val="24"/>
          <w:szCs w:val="24"/>
        </w:rPr>
        <w:t xml:space="preserve"> BEZ. These are plans from the master plan report: </w:t>
      </w:r>
      <w:r w:rsidR="000D058D" w:rsidRPr="000D058D">
        <w:rPr>
          <w:rFonts w:ascii="Arial" w:hAnsi="Arial" w:cs="Arial"/>
          <w:sz w:val="24"/>
          <w:szCs w:val="24"/>
        </w:rPr>
        <w:t xml:space="preserve"> </w:t>
      </w:r>
      <w:r w:rsidR="008124AD" w:rsidRPr="000D058D">
        <w:rPr>
          <w:rFonts w:ascii="Arial" w:hAnsi="Arial" w:cs="Arial"/>
          <w:sz w:val="24"/>
          <w:szCs w:val="24"/>
        </w:rPr>
        <w:t xml:space="preserve"> </w:t>
      </w:r>
      <w:r w:rsidR="000D058D">
        <w:rPr>
          <w:rFonts w:ascii="Arial" w:hAnsi="Arial" w:cs="Arial"/>
          <w:sz w:val="24"/>
          <w:szCs w:val="24"/>
          <w:lang w:val="it-IT"/>
        </w:rPr>
        <w:t>d</w:t>
      </w:r>
      <w:r w:rsidR="000D058D" w:rsidRPr="000D058D">
        <w:rPr>
          <w:rFonts w:ascii="Arial" w:hAnsi="Arial" w:cs="Arial"/>
          <w:sz w:val="24"/>
          <w:szCs w:val="24"/>
          <w:lang w:val="it-IT"/>
        </w:rPr>
        <w:t>evelopment of goods and passengers logistics centers: ICD in H</w:t>
      </w:r>
      <w:r w:rsidR="000D058D">
        <w:rPr>
          <w:rFonts w:ascii="Arial" w:hAnsi="Arial" w:cs="Arial"/>
          <w:sz w:val="24"/>
          <w:szCs w:val="24"/>
          <w:lang w:val="it-IT"/>
        </w:rPr>
        <w:t>ai Ha</w:t>
      </w:r>
      <w:r w:rsidR="000D058D" w:rsidRPr="000D058D">
        <w:rPr>
          <w:rFonts w:ascii="Arial" w:hAnsi="Arial" w:cs="Arial"/>
          <w:sz w:val="24"/>
          <w:szCs w:val="24"/>
          <w:lang w:val="it-IT"/>
        </w:rPr>
        <w:t xml:space="preserve"> railway station to transit road-rail; H</w:t>
      </w:r>
      <w:r w:rsidR="000D058D">
        <w:rPr>
          <w:rFonts w:ascii="Arial" w:hAnsi="Arial" w:cs="Arial"/>
          <w:sz w:val="24"/>
          <w:szCs w:val="24"/>
          <w:lang w:val="it-IT"/>
        </w:rPr>
        <w:t>ai Ha</w:t>
      </w:r>
      <w:r w:rsidR="000D058D" w:rsidRPr="000D058D">
        <w:rPr>
          <w:rFonts w:ascii="Arial" w:hAnsi="Arial" w:cs="Arial"/>
          <w:sz w:val="24"/>
          <w:szCs w:val="24"/>
          <w:lang w:val="it-IT"/>
        </w:rPr>
        <w:t xml:space="preserve"> </w:t>
      </w:r>
      <w:r w:rsidR="000D058D">
        <w:rPr>
          <w:rFonts w:ascii="Arial" w:hAnsi="Arial" w:cs="Arial"/>
          <w:sz w:val="24"/>
          <w:szCs w:val="24"/>
          <w:lang w:val="it-IT"/>
        </w:rPr>
        <w:t>sea</w:t>
      </w:r>
      <w:r w:rsidR="000D058D" w:rsidRPr="000D058D">
        <w:rPr>
          <w:rFonts w:ascii="Arial" w:hAnsi="Arial" w:cs="Arial"/>
          <w:sz w:val="24"/>
          <w:szCs w:val="24"/>
          <w:lang w:val="it-IT"/>
        </w:rPr>
        <w:t>port logistics center (rail – waterway – roads); West Ka Long river domestic ports (river – roads);</w:t>
      </w:r>
      <w:r w:rsidR="000D058D">
        <w:rPr>
          <w:rFonts w:ascii="Arial" w:hAnsi="Arial" w:cs="Arial"/>
          <w:sz w:val="24"/>
          <w:szCs w:val="24"/>
          <w:lang w:val="it-IT"/>
        </w:rPr>
        <w:t xml:space="preserve"> and</w:t>
      </w:r>
      <w:r w:rsidR="000D058D" w:rsidRPr="000D058D">
        <w:rPr>
          <w:rFonts w:ascii="Arial" w:hAnsi="Arial" w:cs="Arial"/>
          <w:sz w:val="24"/>
          <w:szCs w:val="24"/>
          <w:lang w:val="it-IT"/>
        </w:rPr>
        <w:t xml:space="preserve"> Border rail station (rail – road</w:t>
      </w:r>
      <w:r w:rsidR="000D058D">
        <w:rPr>
          <w:rFonts w:ascii="Arial" w:hAnsi="Arial" w:cs="Arial"/>
          <w:sz w:val="24"/>
          <w:szCs w:val="24"/>
          <w:lang w:val="it-IT"/>
        </w:rPr>
        <w:t xml:space="preserve">).  </w:t>
      </w:r>
      <w:r w:rsidR="000D058D" w:rsidRPr="000D058D">
        <w:rPr>
          <w:rFonts w:ascii="Arial" w:hAnsi="Arial" w:cs="Arial"/>
          <w:sz w:val="24"/>
          <w:szCs w:val="24"/>
        </w:rPr>
        <w:t>Transportation support facilities</w:t>
      </w:r>
      <w:r w:rsidR="000D058D">
        <w:rPr>
          <w:rFonts w:ascii="Arial" w:hAnsi="Arial" w:cs="Arial"/>
          <w:sz w:val="24"/>
          <w:szCs w:val="24"/>
        </w:rPr>
        <w:t xml:space="preserve">:  </w:t>
      </w:r>
      <w:r w:rsidR="000D058D" w:rsidRPr="000D058D">
        <w:rPr>
          <w:rFonts w:ascii="Arial" w:hAnsi="Arial" w:cs="Arial"/>
          <w:b/>
          <w:sz w:val="24"/>
          <w:szCs w:val="24"/>
          <w:lang w:val="it-IT"/>
        </w:rPr>
        <w:t xml:space="preserve"> </w:t>
      </w:r>
      <w:r w:rsidR="000D058D" w:rsidRPr="000D058D">
        <w:rPr>
          <w:rFonts w:ascii="Arial" w:hAnsi="Arial" w:cs="Arial"/>
          <w:sz w:val="24"/>
          <w:szCs w:val="24"/>
          <w:lang w:val="it-IT"/>
        </w:rPr>
        <w:t>International bordergate:</w:t>
      </w:r>
      <w:r w:rsidR="00EF4925">
        <w:rPr>
          <w:rFonts w:ascii="Arial" w:hAnsi="Arial" w:cs="Arial"/>
          <w:sz w:val="24"/>
          <w:szCs w:val="24"/>
          <w:lang w:val="it-IT"/>
        </w:rPr>
        <w:t xml:space="preserve">  t</w:t>
      </w:r>
      <w:r w:rsidR="000D058D" w:rsidRPr="000D058D">
        <w:rPr>
          <w:rFonts w:ascii="Arial" w:hAnsi="Arial" w:cs="Arial"/>
          <w:sz w:val="24"/>
          <w:szCs w:val="24"/>
          <w:lang w:val="it-IT"/>
        </w:rPr>
        <w:t xml:space="preserve">hree main road bordergates: </w:t>
      </w:r>
      <w:proofErr w:type="gramStart"/>
      <w:r w:rsidR="000D058D" w:rsidRPr="000D058D">
        <w:rPr>
          <w:rFonts w:ascii="Arial" w:hAnsi="Arial" w:cs="Arial"/>
          <w:sz w:val="24"/>
          <w:szCs w:val="24"/>
          <w:lang w:val="it-IT"/>
        </w:rPr>
        <w:t>B</w:t>
      </w:r>
      <w:r>
        <w:rPr>
          <w:rFonts w:ascii="Arial" w:hAnsi="Arial" w:cs="Arial"/>
          <w:sz w:val="24"/>
          <w:szCs w:val="24"/>
          <w:lang w:val="it-IT"/>
        </w:rPr>
        <w:t>ac</w:t>
      </w:r>
      <w:proofErr w:type="gramEnd"/>
      <w:r>
        <w:rPr>
          <w:rFonts w:ascii="Arial" w:hAnsi="Arial" w:cs="Arial"/>
          <w:sz w:val="24"/>
          <w:szCs w:val="24"/>
          <w:lang w:val="it-IT"/>
        </w:rPr>
        <w:t xml:space="preserve"> L</w:t>
      </w:r>
      <w:r w:rsidR="00EF4925">
        <w:rPr>
          <w:rFonts w:ascii="Arial" w:hAnsi="Arial" w:cs="Arial"/>
          <w:sz w:val="24"/>
          <w:szCs w:val="24"/>
          <w:lang w:val="it-IT"/>
        </w:rPr>
        <w:t>ua</w:t>
      </w:r>
      <w:r w:rsidR="000D058D" w:rsidRPr="000D058D">
        <w:rPr>
          <w:rFonts w:ascii="Arial" w:hAnsi="Arial" w:cs="Arial"/>
          <w:sz w:val="24"/>
          <w:szCs w:val="24"/>
          <w:lang w:val="it-IT"/>
        </w:rPr>
        <w:t>n I; new B</w:t>
      </w:r>
      <w:r w:rsidR="00EF4925">
        <w:rPr>
          <w:rFonts w:ascii="Arial" w:hAnsi="Arial" w:cs="Arial"/>
          <w:sz w:val="24"/>
          <w:szCs w:val="24"/>
          <w:lang w:val="it-IT"/>
        </w:rPr>
        <w:t>ac Lua</w:t>
      </w:r>
      <w:r w:rsidR="000D058D" w:rsidRPr="000D058D">
        <w:rPr>
          <w:rFonts w:ascii="Arial" w:hAnsi="Arial" w:cs="Arial"/>
          <w:sz w:val="24"/>
          <w:szCs w:val="24"/>
          <w:lang w:val="it-IT"/>
        </w:rPr>
        <w:t xml:space="preserve">n II and </w:t>
      </w:r>
      <w:r w:rsidR="00EF4925">
        <w:rPr>
          <w:rFonts w:ascii="Arial" w:hAnsi="Arial" w:cs="Arial"/>
          <w:sz w:val="24"/>
          <w:szCs w:val="24"/>
          <w:lang w:val="it-IT"/>
        </w:rPr>
        <w:t>III; w</w:t>
      </w:r>
      <w:r w:rsidR="000D058D" w:rsidRPr="000D058D">
        <w:rPr>
          <w:rFonts w:ascii="Arial" w:hAnsi="Arial" w:cs="Arial"/>
          <w:sz w:val="24"/>
          <w:szCs w:val="24"/>
          <w:lang w:val="it-IT"/>
        </w:rPr>
        <w:t>aterway bordergate: upgrade V</w:t>
      </w:r>
      <w:r w:rsidR="00EF4925">
        <w:rPr>
          <w:rFonts w:ascii="Arial" w:hAnsi="Arial" w:cs="Arial"/>
          <w:sz w:val="24"/>
          <w:szCs w:val="24"/>
          <w:lang w:val="it-IT"/>
        </w:rPr>
        <w:t>a</w:t>
      </w:r>
      <w:r w:rsidR="000D058D" w:rsidRPr="000D058D">
        <w:rPr>
          <w:rFonts w:ascii="Arial" w:hAnsi="Arial" w:cs="Arial"/>
          <w:sz w:val="24"/>
          <w:szCs w:val="24"/>
          <w:lang w:val="it-IT"/>
        </w:rPr>
        <w:t xml:space="preserve">n Gia port, domestic river port Ka </w:t>
      </w:r>
      <w:r w:rsidR="00EF4925">
        <w:rPr>
          <w:rFonts w:ascii="Arial" w:hAnsi="Arial" w:cs="Arial"/>
          <w:sz w:val="24"/>
          <w:szCs w:val="24"/>
          <w:lang w:val="it-IT"/>
        </w:rPr>
        <w:t>long and</w:t>
      </w:r>
      <w:r w:rsidR="000D058D" w:rsidRPr="000D058D">
        <w:rPr>
          <w:rFonts w:ascii="Arial" w:hAnsi="Arial" w:cs="Arial"/>
          <w:sz w:val="24"/>
          <w:szCs w:val="24"/>
          <w:lang w:val="it-IT"/>
        </w:rPr>
        <w:t xml:space="preserve"> </w:t>
      </w:r>
      <w:r w:rsidR="00EF4925">
        <w:rPr>
          <w:rFonts w:ascii="Arial" w:hAnsi="Arial" w:cs="Arial"/>
          <w:sz w:val="24"/>
          <w:szCs w:val="24"/>
          <w:lang w:val="it-IT"/>
        </w:rPr>
        <w:t>new sea</w:t>
      </w:r>
      <w:r w:rsidR="000D058D" w:rsidRPr="000D058D">
        <w:rPr>
          <w:rFonts w:ascii="Arial" w:hAnsi="Arial" w:cs="Arial"/>
          <w:sz w:val="24"/>
          <w:szCs w:val="24"/>
          <w:lang w:val="it-IT"/>
        </w:rPr>
        <w:t>port H</w:t>
      </w:r>
      <w:r w:rsidR="00EF4925">
        <w:rPr>
          <w:rFonts w:ascii="Arial" w:hAnsi="Arial" w:cs="Arial"/>
          <w:sz w:val="24"/>
          <w:szCs w:val="24"/>
          <w:lang w:val="it-IT"/>
        </w:rPr>
        <w:t>ai Ha; and r</w:t>
      </w:r>
      <w:r w:rsidR="000D058D" w:rsidRPr="000D058D">
        <w:rPr>
          <w:rFonts w:ascii="Arial" w:hAnsi="Arial" w:cs="Arial"/>
          <w:sz w:val="24"/>
          <w:szCs w:val="24"/>
          <w:lang w:val="it-IT"/>
        </w:rPr>
        <w:t>ailwa</w:t>
      </w:r>
      <w:r>
        <w:rPr>
          <w:rFonts w:ascii="Arial" w:hAnsi="Arial" w:cs="Arial"/>
          <w:sz w:val="24"/>
          <w:szCs w:val="24"/>
          <w:lang w:val="it-IT"/>
        </w:rPr>
        <w:t>y bordergate: new terminal in Mong Ca</w:t>
      </w:r>
      <w:r w:rsidR="000D058D" w:rsidRPr="000D058D">
        <w:rPr>
          <w:rFonts w:ascii="Arial" w:hAnsi="Arial" w:cs="Arial"/>
          <w:sz w:val="24"/>
          <w:szCs w:val="24"/>
          <w:lang w:val="it-IT"/>
        </w:rPr>
        <w:t>i city</w:t>
      </w:r>
      <w:r w:rsidR="00EF4925">
        <w:rPr>
          <w:rFonts w:ascii="Arial" w:hAnsi="Arial" w:cs="Arial"/>
          <w:sz w:val="24"/>
          <w:szCs w:val="24"/>
          <w:lang w:val="it-IT"/>
        </w:rPr>
        <w:t xml:space="preserve">.  Finally, plans are for better road connections between Ha Long and Mong Cai expressways by four interchanges with the first to </w:t>
      </w:r>
      <w:r>
        <w:rPr>
          <w:rFonts w:ascii="Arial" w:hAnsi="Arial" w:cs="Arial"/>
          <w:sz w:val="24"/>
          <w:szCs w:val="24"/>
          <w:lang w:val="it-IT"/>
        </w:rPr>
        <w:t>a new entrance to the Hai Ha industrial zone.</w:t>
      </w:r>
      <w:r w:rsidR="00EF4925">
        <w:rPr>
          <w:rFonts w:ascii="Arial" w:hAnsi="Arial" w:cs="Arial"/>
          <w:sz w:val="24"/>
          <w:szCs w:val="24"/>
          <w:lang w:val="it-IT"/>
        </w:rPr>
        <w:t xml:space="preserve">  </w:t>
      </w:r>
      <w:r w:rsidR="000D058D" w:rsidRPr="000D058D">
        <w:rPr>
          <w:rFonts w:ascii="Arial" w:hAnsi="Arial" w:cs="Arial"/>
          <w:sz w:val="24"/>
          <w:szCs w:val="24"/>
          <w:lang w:val="it-IT"/>
        </w:rPr>
        <w:t xml:space="preserve"> </w:t>
      </w:r>
    </w:p>
    <w:p w:rsidR="00EF4925" w:rsidRDefault="00EF4925" w:rsidP="00EF4925">
      <w:pPr>
        <w:spacing w:before="60" w:after="60"/>
        <w:rPr>
          <w:rFonts w:ascii="Arial" w:hAnsi="Arial" w:cs="Arial"/>
          <w:sz w:val="24"/>
          <w:szCs w:val="24"/>
          <w:lang w:val="it-IT"/>
        </w:rPr>
      </w:pPr>
    </w:p>
    <w:p w:rsidR="00EF4925" w:rsidRDefault="00EF4925" w:rsidP="00EF4925">
      <w:pPr>
        <w:spacing w:before="60" w:after="60"/>
        <w:rPr>
          <w:rFonts w:ascii="Arial" w:hAnsi="Arial" w:cs="Arial"/>
          <w:sz w:val="24"/>
          <w:szCs w:val="24"/>
          <w:lang w:val="it-IT"/>
        </w:rPr>
      </w:pPr>
      <w:r>
        <w:rPr>
          <w:rFonts w:ascii="Arial" w:hAnsi="Arial" w:cs="Arial"/>
          <w:sz w:val="24"/>
          <w:szCs w:val="24"/>
          <w:lang w:val="it-IT"/>
        </w:rPr>
        <w:t>Border Economic Zone Potential</w:t>
      </w:r>
    </w:p>
    <w:p w:rsidR="00725F68" w:rsidRDefault="00725F68" w:rsidP="00EF4925">
      <w:pPr>
        <w:spacing w:before="60" w:after="60"/>
        <w:rPr>
          <w:rFonts w:ascii="Arial" w:hAnsi="Arial" w:cs="Arial"/>
          <w:sz w:val="24"/>
          <w:szCs w:val="24"/>
          <w:lang w:val="it-IT"/>
        </w:rPr>
      </w:pPr>
    </w:p>
    <w:p w:rsidR="00D7607B" w:rsidRDefault="00FA6E37" w:rsidP="00EF4925">
      <w:pPr>
        <w:spacing w:before="60" w:after="60"/>
        <w:rPr>
          <w:rFonts w:ascii="Arial" w:hAnsi="Arial" w:cs="Arial"/>
          <w:sz w:val="24"/>
          <w:szCs w:val="24"/>
          <w:lang w:val="it-IT"/>
        </w:rPr>
      </w:pPr>
      <w:r>
        <w:rPr>
          <w:rFonts w:ascii="Arial" w:hAnsi="Arial" w:cs="Arial"/>
          <w:sz w:val="24"/>
          <w:szCs w:val="24"/>
          <w:lang w:val="it-IT"/>
        </w:rPr>
        <w:t>48</w:t>
      </w:r>
      <w:r w:rsidR="00EF4925">
        <w:rPr>
          <w:rFonts w:ascii="Arial" w:hAnsi="Arial" w:cs="Arial"/>
          <w:sz w:val="24"/>
          <w:szCs w:val="24"/>
          <w:lang w:val="it-IT"/>
        </w:rPr>
        <w:t>.</w:t>
      </w:r>
      <w:r>
        <w:rPr>
          <w:rFonts w:ascii="Arial" w:hAnsi="Arial" w:cs="Arial"/>
          <w:sz w:val="24"/>
          <w:szCs w:val="24"/>
          <w:lang w:val="it-IT"/>
        </w:rPr>
        <w:t xml:space="preserve">     The</w:t>
      </w:r>
      <w:r w:rsidR="000D5939">
        <w:rPr>
          <w:rFonts w:ascii="Arial" w:hAnsi="Arial" w:cs="Arial"/>
          <w:sz w:val="24"/>
          <w:szCs w:val="24"/>
          <w:lang w:val="it-IT"/>
        </w:rPr>
        <w:t>re are many advantages in Mong Cai bordering Dongxing compared to Lao Cai and Lang Son/Dong Dang.  The latter two are landlocked whereas Mong Cai is on the sea with many waterways.  Cross border trade is growing in all of these border points.  GZAR’s</w:t>
      </w:r>
      <w:r w:rsidR="00D7607B">
        <w:rPr>
          <w:rFonts w:ascii="Arial" w:hAnsi="Arial" w:cs="Arial"/>
          <w:sz w:val="24"/>
          <w:szCs w:val="24"/>
          <w:lang w:val="it-IT"/>
        </w:rPr>
        <w:t xml:space="preserve"> international trade</w:t>
      </w:r>
      <w:r w:rsidR="000D5939">
        <w:rPr>
          <w:rFonts w:ascii="Arial" w:hAnsi="Arial" w:cs="Arial"/>
          <w:sz w:val="24"/>
          <w:szCs w:val="24"/>
          <w:lang w:val="it-IT"/>
        </w:rPr>
        <w:t xml:space="preserve"> </w:t>
      </w:r>
      <w:r w:rsidR="00725F68">
        <w:rPr>
          <w:rFonts w:ascii="Arial" w:hAnsi="Arial" w:cs="Arial"/>
          <w:sz w:val="24"/>
          <w:szCs w:val="24"/>
          <w:lang w:val="it-IT"/>
        </w:rPr>
        <w:t>increased rapidly from $17.7 billion in 2010 to $51.3 billion in 2015 and Vietnam is the largest trading partner by 48 percent of this trade.  The trade growth is especially evident at the crossing points of Mong Cai-Dongxing, Lang Son-Pingxiang and Cao Bang-Longbang from $3.3 billion in 2010 to $16.3 billion in 2015.  Key exports from Vietnam are agriculture products (fresh and dry fruits, vegetables, grains, live animals and animal products, starch and seafood products) and minerals.</w:t>
      </w:r>
      <w:r w:rsidR="00F842FF">
        <w:rPr>
          <w:rFonts w:ascii="Arial" w:hAnsi="Arial" w:cs="Arial"/>
          <w:sz w:val="24"/>
          <w:szCs w:val="24"/>
          <w:lang w:val="it-IT"/>
        </w:rPr>
        <w:t xml:space="preserve"> All requir</w:t>
      </w:r>
      <w:r w:rsidR="00F95777">
        <w:rPr>
          <w:rFonts w:ascii="Arial" w:hAnsi="Arial" w:cs="Arial"/>
          <w:sz w:val="24"/>
          <w:szCs w:val="24"/>
          <w:lang w:val="it-IT"/>
        </w:rPr>
        <w:t>ing some form of refrigeration to prevent spoilage and loss of income.</w:t>
      </w:r>
      <w:r w:rsidR="00725F68">
        <w:rPr>
          <w:rFonts w:ascii="Arial" w:hAnsi="Arial" w:cs="Arial"/>
          <w:sz w:val="24"/>
          <w:szCs w:val="24"/>
          <w:lang w:val="it-IT"/>
        </w:rPr>
        <w:t xml:space="preserve">  The SME’s and small batch traders are the vast majority of cross border trade accounting for 52 percent of GZAR total trade in 2015, according to ADB reports.  </w:t>
      </w:r>
    </w:p>
    <w:p w:rsidR="00D7607B" w:rsidRDefault="00D7607B" w:rsidP="00EF4925">
      <w:pPr>
        <w:spacing w:before="60" w:after="60"/>
        <w:rPr>
          <w:rFonts w:ascii="Arial" w:hAnsi="Arial" w:cs="Arial"/>
          <w:sz w:val="24"/>
          <w:szCs w:val="24"/>
          <w:lang w:val="it-IT"/>
        </w:rPr>
      </w:pPr>
    </w:p>
    <w:p w:rsidR="00D7607B" w:rsidRDefault="00D7607B" w:rsidP="00EF4925">
      <w:pPr>
        <w:spacing w:before="60" w:after="60"/>
        <w:rPr>
          <w:rFonts w:ascii="Arial" w:hAnsi="Arial" w:cs="Arial"/>
          <w:sz w:val="24"/>
          <w:szCs w:val="24"/>
          <w:lang w:val="it-IT"/>
        </w:rPr>
      </w:pPr>
      <w:r>
        <w:rPr>
          <w:rFonts w:ascii="Arial" w:hAnsi="Arial" w:cs="Arial"/>
          <w:sz w:val="24"/>
          <w:szCs w:val="24"/>
          <w:lang w:val="it-IT"/>
        </w:rPr>
        <w:t xml:space="preserve">49.     </w:t>
      </w:r>
      <w:r w:rsidR="00725F68">
        <w:rPr>
          <w:rFonts w:ascii="Arial" w:hAnsi="Arial" w:cs="Arial"/>
          <w:sz w:val="24"/>
          <w:szCs w:val="24"/>
          <w:lang w:val="it-IT"/>
        </w:rPr>
        <w:t>Against this backdrop, Mong Cai’s</w:t>
      </w:r>
      <w:r>
        <w:rPr>
          <w:rFonts w:ascii="Arial" w:hAnsi="Arial" w:cs="Arial"/>
          <w:sz w:val="24"/>
          <w:szCs w:val="24"/>
          <w:lang w:val="it-IT"/>
        </w:rPr>
        <w:t xml:space="preserve"> seaport</w:t>
      </w:r>
      <w:r w:rsidR="00725F68">
        <w:rPr>
          <w:rFonts w:ascii="Arial" w:hAnsi="Arial" w:cs="Arial"/>
          <w:sz w:val="24"/>
          <w:szCs w:val="24"/>
          <w:lang w:val="it-IT"/>
        </w:rPr>
        <w:t xml:space="preserve"> position is critical to cross border trade not just with Dongxing</w:t>
      </w:r>
      <w:r>
        <w:rPr>
          <w:rFonts w:ascii="Arial" w:hAnsi="Arial" w:cs="Arial"/>
          <w:sz w:val="24"/>
          <w:szCs w:val="24"/>
          <w:lang w:val="it-IT"/>
        </w:rPr>
        <w:t>/Fangchengang seaport (Qinzhou and Beihai), but as a possible gateway for</w:t>
      </w:r>
      <w:r w:rsidR="00725F68">
        <w:rPr>
          <w:rFonts w:ascii="Arial" w:hAnsi="Arial" w:cs="Arial"/>
          <w:sz w:val="24"/>
          <w:szCs w:val="24"/>
          <w:lang w:val="it-IT"/>
        </w:rPr>
        <w:t xml:space="preserve"> landlocked </w:t>
      </w:r>
      <w:r>
        <w:rPr>
          <w:rFonts w:ascii="Arial" w:hAnsi="Arial" w:cs="Arial"/>
          <w:sz w:val="24"/>
          <w:szCs w:val="24"/>
          <w:lang w:val="it-IT"/>
        </w:rPr>
        <w:t xml:space="preserve">cross border points to markets in the Panbei Bu Gulf and to Guangdong province in the PRC.  </w:t>
      </w:r>
      <w:r w:rsidR="00EF4925">
        <w:rPr>
          <w:rFonts w:ascii="Arial" w:hAnsi="Arial" w:cs="Arial"/>
          <w:sz w:val="24"/>
          <w:szCs w:val="24"/>
          <w:lang w:val="it-IT"/>
        </w:rPr>
        <w:t xml:space="preserve"> </w:t>
      </w:r>
      <w:r>
        <w:rPr>
          <w:rFonts w:ascii="Arial" w:hAnsi="Arial" w:cs="Arial"/>
          <w:sz w:val="24"/>
          <w:szCs w:val="24"/>
          <w:lang w:val="it-IT"/>
        </w:rPr>
        <w:t>The ADB “Multitranche Financing Facility” for GZAR will have important spillover effects in regional cooperation and integration for Mong Cai and Vietnam provinces, but much more is needed for infrastructure projects, especially refrigerated capacity for perishable fruits/vegetables</w:t>
      </w:r>
      <w:r w:rsidR="00C50C54">
        <w:rPr>
          <w:rFonts w:ascii="Arial" w:hAnsi="Arial" w:cs="Arial"/>
          <w:sz w:val="24"/>
          <w:szCs w:val="24"/>
          <w:lang w:val="it-IT"/>
        </w:rPr>
        <w:t>/seafoods</w:t>
      </w:r>
      <w:r>
        <w:rPr>
          <w:rFonts w:ascii="Arial" w:hAnsi="Arial" w:cs="Arial"/>
          <w:sz w:val="24"/>
          <w:szCs w:val="24"/>
          <w:lang w:val="it-IT"/>
        </w:rPr>
        <w:t xml:space="preserve"> and for establishing public-private dialogue bodies.  </w:t>
      </w:r>
    </w:p>
    <w:p w:rsidR="00D7607B" w:rsidRDefault="00D7607B" w:rsidP="00EF4925">
      <w:pPr>
        <w:spacing w:before="60" w:after="60"/>
        <w:rPr>
          <w:rFonts w:ascii="Arial" w:hAnsi="Arial" w:cs="Arial"/>
          <w:sz w:val="24"/>
          <w:szCs w:val="24"/>
          <w:lang w:val="it-IT"/>
        </w:rPr>
      </w:pPr>
    </w:p>
    <w:p w:rsidR="00F95777" w:rsidRPr="003C6E1E" w:rsidRDefault="00D7607B" w:rsidP="00F95777">
      <w:pPr>
        <w:spacing w:after="0" w:line="240" w:lineRule="auto"/>
        <w:jc w:val="both"/>
        <w:rPr>
          <w:rFonts w:ascii="Arial" w:hAnsi="Arial" w:cs="Arial"/>
          <w:sz w:val="24"/>
          <w:szCs w:val="24"/>
        </w:rPr>
      </w:pPr>
      <w:r>
        <w:rPr>
          <w:rFonts w:ascii="Arial" w:hAnsi="Arial" w:cs="Arial"/>
          <w:sz w:val="24"/>
          <w:szCs w:val="24"/>
          <w:lang w:val="it-IT"/>
        </w:rPr>
        <w:t xml:space="preserve">50.     </w:t>
      </w:r>
      <w:r w:rsidR="00EF4925">
        <w:rPr>
          <w:rFonts w:ascii="Arial" w:hAnsi="Arial" w:cs="Arial"/>
          <w:sz w:val="24"/>
          <w:szCs w:val="24"/>
          <w:lang w:val="it-IT"/>
        </w:rPr>
        <w:t xml:space="preserve"> </w:t>
      </w:r>
      <w:r>
        <w:rPr>
          <w:rFonts w:ascii="Arial" w:hAnsi="Arial" w:cs="Arial"/>
          <w:sz w:val="24"/>
          <w:szCs w:val="24"/>
          <w:lang w:val="it-IT"/>
        </w:rPr>
        <w:t>At present, the</w:t>
      </w:r>
      <w:r w:rsidR="00F95777">
        <w:rPr>
          <w:rFonts w:ascii="Arial" w:hAnsi="Arial" w:cs="Arial"/>
          <w:sz w:val="24"/>
          <w:szCs w:val="24"/>
          <w:lang w:val="it-IT"/>
        </w:rPr>
        <w:t xml:space="preserve">re is a </w:t>
      </w:r>
      <w:r>
        <w:rPr>
          <w:rFonts w:ascii="Arial" w:hAnsi="Arial" w:cs="Arial"/>
          <w:sz w:val="24"/>
          <w:szCs w:val="24"/>
          <w:lang w:val="it-IT"/>
        </w:rPr>
        <w:t xml:space="preserve"> planned 1,300</w:t>
      </w:r>
      <w:r w:rsidR="00C50C54">
        <w:rPr>
          <w:rFonts w:ascii="Arial" w:hAnsi="Arial" w:cs="Arial"/>
          <w:sz w:val="24"/>
          <w:szCs w:val="24"/>
          <w:lang w:val="it-IT"/>
        </w:rPr>
        <w:t xml:space="preserve"> hectare area</w:t>
      </w:r>
      <w:r>
        <w:rPr>
          <w:rFonts w:ascii="Arial" w:hAnsi="Arial" w:cs="Arial"/>
          <w:sz w:val="24"/>
          <w:szCs w:val="24"/>
          <w:lang w:val="it-IT"/>
        </w:rPr>
        <w:t xml:space="preserve"> CBEZ area between Mong Cai and Dongxing</w:t>
      </w:r>
      <w:r w:rsidR="00F95777">
        <w:rPr>
          <w:rFonts w:ascii="Arial" w:hAnsi="Arial" w:cs="Arial"/>
          <w:sz w:val="24"/>
          <w:szCs w:val="24"/>
          <w:lang w:val="it-IT"/>
        </w:rPr>
        <w:t>. The current cross border area functions are</w:t>
      </w:r>
      <w:r>
        <w:rPr>
          <w:rFonts w:ascii="Arial" w:hAnsi="Arial" w:cs="Arial"/>
          <w:sz w:val="24"/>
          <w:szCs w:val="24"/>
          <w:lang w:val="it-IT"/>
        </w:rPr>
        <w:t xml:space="preserve"> just for immigration purposes wherein individuals from both sides can go 15 kilometers into the other side. </w:t>
      </w:r>
      <w:r w:rsidR="003C6E1E">
        <w:rPr>
          <w:rFonts w:ascii="Arial" w:hAnsi="Arial" w:cs="Arial"/>
          <w:sz w:val="24"/>
          <w:szCs w:val="24"/>
          <w:lang w:val="it-IT"/>
        </w:rPr>
        <w:t xml:space="preserve">Documents provided about Mong Cai BEZ explain that </w:t>
      </w:r>
      <w:r w:rsidR="003C6E1E" w:rsidRPr="003C6E1E">
        <w:rPr>
          <w:rFonts w:ascii="Arial" w:hAnsi="Arial" w:cs="Arial"/>
          <w:sz w:val="24"/>
          <w:szCs w:val="24"/>
        </w:rPr>
        <w:t>Chinese citizens residing in districts and towns bordering the province are permitted to go through the border-gate economic zone using valid border IDs or border permits issued by China's competent authorities and allowed to stay at the border-gate economic zone in a period not exceeding 15 days (applicable to those who carry foreign passports not subject to visa exemption). Vietnam's citizens are free to go through the border-gate economic zone. Foreigners and Vietnamese settling in foreign countries who are conducting investment and business activities in the economic zone and members of their families are granted with multiple valid exit-entry visas and eligible for temporary residence in the economic zone as well as in Vietnam.</w:t>
      </w:r>
      <w:r w:rsidR="003C6E1E">
        <w:rPr>
          <w:rFonts w:ascii="Arial" w:hAnsi="Arial" w:cs="Arial"/>
          <w:sz w:val="24"/>
          <w:szCs w:val="24"/>
        </w:rPr>
        <w:t xml:space="preserve">  </w:t>
      </w:r>
      <w:r w:rsidR="00F95777">
        <w:rPr>
          <w:rFonts w:ascii="Arial" w:hAnsi="Arial" w:cs="Arial"/>
          <w:sz w:val="24"/>
          <w:szCs w:val="24"/>
        </w:rPr>
        <w:t>Furthermore</w:t>
      </w:r>
      <w:r w:rsidR="00F95777" w:rsidRPr="00F95777">
        <w:rPr>
          <w:rFonts w:ascii="Arial" w:hAnsi="Arial" w:cs="Arial"/>
          <w:sz w:val="24"/>
          <w:szCs w:val="24"/>
        </w:rPr>
        <w:t xml:space="preserve">, </w:t>
      </w:r>
      <w:r w:rsidR="00F95777">
        <w:rPr>
          <w:rFonts w:ascii="Arial" w:hAnsi="Arial" w:cs="Arial"/>
          <w:sz w:val="24"/>
          <w:szCs w:val="24"/>
        </w:rPr>
        <w:t>g</w:t>
      </w:r>
      <w:r w:rsidR="00F95777" w:rsidRPr="00F95777">
        <w:rPr>
          <w:rFonts w:ascii="Arial" w:hAnsi="Arial" w:cs="Arial"/>
          <w:sz w:val="24"/>
          <w:szCs w:val="24"/>
        </w:rPr>
        <w:t>oods and services produced and/or consumed in the non-tariff zone or brought into the non-tariff zone from foreign countri</w:t>
      </w:r>
      <w:r w:rsidR="00C50C54">
        <w:rPr>
          <w:rFonts w:ascii="Arial" w:hAnsi="Arial" w:cs="Arial"/>
          <w:sz w:val="24"/>
          <w:szCs w:val="24"/>
        </w:rPr>
        <w:t>es and/or exported from the non</w:t>
      </w:r>
      <w:r w:rsidR="00F95777" w:rsidRPr="00F95777">
        <w:rPr>
          <w:rFonts w:ascii="Arial" w:hAnsi="Arial" w:cs="Arial"/>
          <w:sz w:val="24"/>
          <w:szCs w:val="24"/>
        </w:rPr>
        <w:t>-tariff zone to foreign countries are not subject to value added tax.</w:t>
      </w:r>
    </w:p>
    <w:p w:rsidR="00F95777" w:rsidRDefault="00F95777" w:rsidP="00F95777">
      <w:pPr>
        <w:spacing w:after="0" w:line="240" w:lineRule="auto"/>
        <w:jc w:val="both"/>
      </w:pPr>
    </w:p>
    <w:p w:rsidR="003C6E1E" w:rsidRDefault="003C6E1E" w:rsidP="003C6E1E">
      <w:pPr>
        <w:spacing w:after="0" w:line="240" w:lineRule="auto"/>
        <w:jc w:val="both"/>
        <w:rPr>
          <w:rFonts w:ascii="Arial" w:hAnsi="Arial" w:cs="Arial"/>
          <w:sz w:val="24"/>
          <w:szCs w:val="24"/>
        </w:rPr>
      </w:pPr>
    </w:p>
    <w:p w:rsidR="003C6E1E" w:rsidRDefault="003C6E1E" w:rsidP="003C6E1E">
      <w:pPr>
        <w:spacing w:after="0" w:line="240" w:lineRule="auto"/>
        <w:jc w:val="both"/>
        <w:rPr>
          <w:rFonts w:ascii="Arial" w:hAnsi="Arial" w:cs="Arial"/>
          <w:sz w:val="24"/>
          <w:szCs w:val="24"/>
        </w:rPr>
      </w:pPr>
    </w:p>
    <w:p w:rsidR="003C6E1E" w:rsidRDefault="003C6E1E" w:rsidP="003C6E1E">
      <w:pPr>
        <w:spacing w:after="0" w:line="240" w:lineRule="auto"/>
        <w:jc w:val="both"/>
        <w:rPr>
          <w:rFonts w:ascii="Arial" w:hAnsi="Arial" w:cs="Arial"/>
          <w:sz w:val="24"/>
          <w:szCs w:val="24"/>
        </w:rPr>
      </w:pPr>
      <w:r>
        <w:rPr>
          <w:rFonts w:ascii="Arial" w:hAnsi="Arial" w:cs="Arial"/>
          <w:sz w:val="24"/>
          <w:szCs w:val="24"/>
        </w:rPr>
        <w:lastRenderedPageBreak/>
        <w:t xml:space="preserve">51.     </w:t>
      </w:r>
      <w:r w:rsidR="00111B78">
        <w:rPr>
          <w:rFonts w:ascii="Arial" w:hAnsi="Arial" w:cs="Arial"/>
          <w:sz w:val="24"/>
          <w:szCs w:val="24"/>
        </w:rPr>
        <w:t xml:space="preserve">Both meetings in Ha Long and in </w:t>
      </w:r>
      <w:proofErr w:type="spellStart"/>
      <w:r w:rsidR="00111B78">
        <w:rPr>
          <w:rFonts w:ascii="Arial" w:hAnsi="Arial" w:cs="Arial"/>
          <w:sz w:val="24"/>
          <w:szCs w:val="24"/>
        </w:rPr>
        <w:t>Mong</w:t>
      </w:r>
      <w:proofErr w:type="spellEnd"/>
      <w:r w:rsidR="00111B78">
        <w:rPr>
          <w:rFonts w:ascii="Arial" w:hAnsi="Arial" w:cs="Arial"/>
          <w:sz w:val="24"/>
          <w:szCs w:val="24"/>
        </w:rPr>
        <w:t xml:space="preserve"> </w:t>
      </w:r>
      <w:proofErr w:type="spellStart"/>
      <w:r w:rsidR="00111B78">
        <w:rPr>
          <w:rFonts w:ascii="Arial" w:hAnsi="Arial" w:cs="Arial"/>
          <w:sz w:val="24"/>
          <w:szCs w:val="24"/>
        </w:rPr>
        <w:t>Cai</w:t>
      </w:r>
      <w:proofErr w:type="spellEnd"/>
      <w:r w:rsidR="00111B78">
        <w:rPr>
          <w:rFonts w:ascii="Arial" w:hAnsi="Arial" w:cs="Arial"/>
          <w:sz w:val="24"/>
          <w:szCs w:val="24"/>
        </w:rPr>
        <w:t xml:space="preserve"> indicated that future plans are to have better cross border trade operations in a joint cross border area, but now are hindered because of approvals required by the PRC side for Vietnam agriculture products and other exports as well as by higher level agreements on the joint cross border area zoning.  Industrial, agriculture and seafood clusters are possible with both sides offering their comparative advantages. </w:t>
      </w:r>
      <w:r w:rsidR="00D935D4">
        <w:rPr>
          <w:rFonts w:ascii="Arial" w:hAnsi="Arial" w:cs="Arial"/>
          <w:sz w:val="24"/>
          <w:szCs w:val="24"/>
        </w:rPr>
        <w:t>One possible cluster is with the textile industry where China plants are established in the in</w:t>
      </w:r>
      <w:r w:rsidR="00F95777">
        <w:rPr>
          <w:rFonts w:ascii="Arial" w:hAnsi="Arial" w:cs="Arial"/>
          <w:sz w:val="24"/>
          <w:szCs w:val="24"/>
        </w:rPr>
        <w:t>dustrial zone and in the Hai Ha</w:t>
      </w:r>
      <w:r w:rsidR="00D935D4">
        <w:rPr>
          <w:rFonts w:ascii="Arial" w:hAnsi="Arial" w:cs="Arial"/>
          <w:sz w:val="24"/>
          <w:szCs w:val="24"/>
        </w:rPr>
        <w:t xml:space="preserve"> area.  The</w:t>
      </w:r>
      <w:r w:rsidR="004D0C66">
        <w:rPr>
          <w:rFonts w:ascii="Arial" w:hAnsi="Arial" w:cs="Arial"/>
          <w:sz w:val="24"/>
          <w:szCs w:val="24"/>
        </w:rPr>
        <w:t xml:space="preserve"> Chinese</w:t>
      </w:r>
      <w:r w:rsidR="00D935D4">
        <w:rPr>
          <w:rFonts w:ascii="Arial" w:hAnsi="Arial" w:cs="Arial"/>
          <w:sz w:val="24"/>
          <w:szCs w:val="24"/>
        </w:rPr>
        <w:t xml:space="preserve"> </w:t>
      </w:r>
      <w:proofErr w:type="spellStart"/>
      <w:r w:rsidR="00D935D4">
        <w:rPr>
          <w:rFonts w:ascii="Arial" w:hAnsi="Arial" w:cs="Arial"/>
          <w:sz w:val="24"/>
          <w:szCs w:val="24"/>
        </w:rPr>
        <w:t>Mong</w:t>
      </w:r>
      <w:proofErr w:type="spellEnd"/>
      <w:r w:rsidR="00D935D4">
        <w:rPr>
          <w:rFonts w:ascii="Arial" w:hAnsi="Arial" w:cs="Arial"/>
          <w:sz w:val="24"/>
          <w:szCs w:val="24"/>
        </w:rPr>
        <w:t xml:space="preserve"> </w:t>
      </w:r>
      <w:proofErr w:type="spellStart"/>
      <w:proofErr w:type="gramStart"/>
      <w:r w:rsidR="00D935D4">
        <w:rPr>
          <w:rFonts w:ascii="Arial" w:hAnsi="Arial" w:cs="Arial"/>
          <w:sz w:val="24"/>
          <w:szCs w:val="24"/>
        </w:rPr>
        <w:t>Cai</w:t>
      </w:r>
      <w:proofErr w:type="spellEnd"/>
      <w:proofErr w:type="gramEnd"/>
      <w:r w:rsidR="00D935D4">
        <w:rPr>
          <w:rFonts w:ascii="Arial" w:hAnsi="Arial" w:cs="Arial"/>
          <w:sz w:val="24"/>
          <w:szCs w:val="24"/>
        </w:rPr>
        <w:t xml:space="preserve"> textile facility is on 300 hectares employing 6,000 Vietnamese workers taking advantage of </w:t>
      </w:r>
      <w:r w:rsidR="004D0C66">
        <w:rPr>
          <w:rFonts w:ascii="Arial" w:hAnsi="Arial" w:cs="Arial"/>
          <w:sz w:val="24"/>
          <w:szCs w:val="24"/>
        </w:rPr>
        <w:t>t</w:t>
      </w:r>
      <w:r w:rsidR="00D935D4">
        <w:rPr>
          <w:rFonts w:ascii="Arial" w:hAnsi="Arial" w:cs="Arial"/>
          <w:sz w:val="24"/>
          <w:szCs w:val="24"/>
        </w:rPr>
        <w:t xml:space="preserve">he low labor costs of $200/month and exporting to China and Hong Kong.  </w:t>
      </w:r>
      <w:r w:rsidR="00111B78">
        <w:rPr>
          <w:rFonts w:ascii="Arial" w:hAnsi="Arial" w:cs="Arial"/>
          <w:sz w:val="24"/>
          <w:szCs w:val="24"/>
        </w:rPr>
        <w:t xml:space="preserve"> Labor issues are common involving cross border worker policies</w:t>
      </w:r>
      <w:r w:rsidR="00D935D4">
        <w:rPr>
          <w:rFonts w:ascii="Arial" w:hAnsi="Arial" w:cs="Arial"/>
          <w:sz w:val="24"/>
          <w:szCs w:val="24"/>
        </w:rPr>
        <w:t xml:space="preserve">. In </w:t>
      </w:r>
      <w:proofErr w:type="spellStart"/>
      <w:r w:rsidR="00D935D4">
        <w:rPr>
          <w:rFonts w:ascii="Arial" w:hAnsi="Arial" w:cs="Arial"/>
          <w:sz w:val="24"/>
          <w:szCs w:val="24"/>
        </w:rPr>
        <w:t>Mong</w:t>
      </w:r>
      <w:proofErr w:type="spellEnd"/>
      <w:r w:rsidR="00D935D4">
        <w:rPr>
          <w:rFonts w:ascii="Arial" w:hAnsi="Arial" w:cs="Arial"/>
          <w:sz w:val="24"/>
          <w:szCs w:val="24"/>
        </w:rPr>
        <w:t xml:space="preserve"> </w:t>
      </w:r>
      <w:proofErr w:type="spellStart"/>
      <w:proofErr w:type="gramStart"/>
      <w:r w:rsidR="00D935D4">
        <w:rPr>
          <w:rFonts w:ascii="Arial" w:hAnsi="Arial" w:cs="Arial"/>
          <w:sz w:val="24"/>
          <w:szCs w:val="24"/>
        </w:rPr>
        <w:t>Cai</w:t>
      </w:r>
      <w:proofErr w:type="spellEnd"/>
      <w:proofErr w:type="gramEnd"/>
      <w:r w:rsidR="00D935D4">
        <w:rPr>
          <w:rFonts w:ascii="Arial" w:hAnsi="Arial" w:cs="Arial"/>
          <w:sz w:val="24"/>
          <w:szCs w:val="24"/>
        </w:rPr>
        <w:t>, businesses are requesting workers going to the Chinese side.  Further research and meeting</w:t>
      </w:r>
      <w:r w:rsidR="004D0C66">
        <w:rPr>
          <w:rFonts w:ascii="Arial" w:hAnsi="Arial" w:cs="Arial"/>
          <w:sz w:val="24"/>
          <w:szCs w:val="24"/>
        </w:rPr>
        <w:t>s</w:t>
      </w:r>
      <w:r w:rsidR="00D935D4">
        <w:rPr>
          <w:rFonts w:ascii="Arial" w:hAnsi="Arial" w:cs="Arial"/>
          <w:sz w:val="24"/>
          <w:szCs w:val="24"/>
        </w:rPr>
        <w:t xml:space="preserve"> in</w:t>
      </w:r>
      <w:r w:rsidR="004D0C66">
        <w:rPr>
          <w:rFonts w:ascii="Arial" w:hAnsi="Arial" w:cs="Arial"/>
          <w:sz w:val="24"/>
          <w:szCs w:val="24"/>
        </w:rPr>
        <w:t xml:space="preserve"> </w:t>
      </w:r>
      <w:proofErr w:type="spellStart"/>
      <w:r w:rsidR="004D0C66">
        <w:rPr>
          <w:rFonts w:ascii="Arial" w:hAnsi="Arial" w:cs="Arial"/>
          <w:sz w:val="24"/>
          <w:szCs w:val="24"/>
        </w:rPr>
        <w:t>Mong</w:t>
      </w:r>
      <w:proofErr w:type="spellEnd"/>
      <w:r w:rsidR="004D0C66">
        <w:rPr>
          <w:rFonts w:ascii="Arial" w:hAnsi="Arial" w:cs="Arial"/>
          <w:sz w:val="24"/>
          <w:szCs w:val="24"/>
        </w:rPr>
        <w:t xml:space="preserve"> </w:t>
      </w:r>
      <w:proofErr w:type="spellStart"/>
      <w:r w:rsidR="004D0C66">
        <w:rPr>
          <w:rFonts w:ascii="Arial" w:hAnsi="Arial" w:cs="Arial"/>
          <w:sz w:val="24"/>
          <w:szCs w:val="24"/>
        </w:rPr>
        <w:t>Cai</w:t>
      </w:r>
      <w:proofErr w:type="spellEnd"/>
      <w:r w:rsidR="004D0C66">
        <w:rPr>
          <w:rFonts w:ascii="Arial" w:hAnsi="Arial" w:cs="Arial"/>
          <w:sz w:val="24"/>
          <w:szCs w:val="24"/>
        </w:rPr>
        <w:t xml:space="preserve"> will need to gather more details</w:t>
      </w:r>
      <w:r w:rsidR="00D935D4">
        <w:rPr>
          <w:rFonts w:ascii="Arial" w:hAnsi="Arial" w:cs="Arial"/>
          <w:sz w:val="24"/>
          <w:szCs w:val="24"/>
        </w:rPr>
        <w:t xml:space="preserve"> about the companies investing in the </w:t>
      </w:r>
      <w:proofErr w:type="spellStart"/>
      <w:r w:rsidR="00D935D4">
        <w:rPr>
          <w:rFonts w:ascii="Arial" w:hAnsi="Arial" w:cs="Arial"/>
          <w:sz w:val="24"/>
          <w:szCs w:val="24"/>
        </w:rPr>
        <w:t>Mong</w:t>
      </w:r>
      <w:proofErr w:type="spellEnd"/>
      <w:r w:rsidR="00D935D4">
        <w:rPr>
          <w:rFonts w:ascii="Arial" w:hAnsi="Arial" w:cs="Arial"/>
          <w:sz w:val="24"/>
          <w:szCs w:val="24"/>
        </w:rPr>
        <w:t xml:space="preserve"> </w:t>
      </w:r>
      <w:proofErr w:type="spellStart"/>
      <w:r w:rsidR="00D935D4">
        <w:rPr>
          <w:rFonts w:ascii="Arial" w:hAnsi="Arial" w:cs="Arial"/>
          <w:sz w:val="24"/>
          <w:szCs w:val="24"/>
        </w:rPr>
        <w:t>Cai</w:t>
      </w:r>
      <w:proofErr w:type="spellEnd"/>
      <w:r w:rsidR="00D935D4">
        <w:rPr>
          <w:rFonts w:ascii="Arial" w:hAnsi="Arial" w:cs="Arial"/>
          <w:sz w:val="24"/>
          <w:szCs w:val="24"/>
        </w:rPr>
        <w:t xml:space="preserve"> BEZ in both the city area and in t</w:t>
      </w:r>
      <w:r w:rsidR="004D0C66">
        <w:rPr>
          <w:rFonts w:ascii="Arial" w:hAnsi="Arial" w:cs="Arial"/>
          <w:sz w:val="24"/>
          <w:szCs w:val="24"/>
        </w:rPr>
        <w:t>he Hai Ha area and to align</w:t>
      </w:r>
      <w:r w:rsidR="00D935D4">
        <w:rPr>
          <w:rFonts w:ascii="Arial" w:hAnsi="Arial" w:cs="Arial"/>
          <w:sz w:val="24"/>
          <w:szCs w:val="24"/>
        </w:rPr>
        <w:t xml:space="preserve"> with the </w:t>
      </w:r>
      <w:proofErr w:type="spellStart"/>
      <w:r w:rsidR="00D935D4">
        <w:rPr>
          <w:rFonts w:ascii="Arial" w:hAnsi="Arial" w:cs="Arial"/>
          <w:sz w:val="24"/>
          <w:szCs w:val="24"/>
        </w:rPr>
        <w:t>Mong</w:t>
      </w:r>
      <w:proofErr w:type="spellEnd"/>
      <w:r w:rsidR="00D935D4">
        <w:rPr>
          <w:rFonts w:ascii="Arial" w:hAnsi="Arial" w:cs="Arial"/>
          <w:sz w:val="24"/>
          <w:szCs w:val="24"/>
        </w:rPr>
        <w:t xml:space="preserve"> </w:t>
      </w:r>
      <w:proofErr w:type="spellStart"/>
      <w:r w:rsidR="00D935D4">
        <w:rPr>
          <w:rFonts w:ascii="Arial" w:hAnsi="Arial" w:cs="Arial"/>
          <w:sz w:val="24"/>
          <w:szCs w:val="24"/>
        </w:rPr>
        <w:t>Cai</w:t>
      </w:r>
      <w:proofErr w:type="spellEnd"/>
      <w:r w:rsidR="00D935D4">
        <w:rPr>
          <w:rFonts w:ascii="Arial" w:hAnsi="Arial" w:cs="Arial"/>
          <w:sz w:val="24"/>
          <w:szCs w:val="24"/>
        </w:rPr>
        <w:t xml:space="preserve"> master plan for the CBEZ with </w:t>
      </w:r>
      <w:proofErr w:type="spellStart"/>
      <w:r w:rsidR="00D935D4">
        <w:rPr>
          <w:rFonts w:ascii="Arial" w:hAnsi="Arial" w:cs="Arial"/>
          <w:sz w:val="24"/>
          <w:szCs w:val="24"/>
        </w:rPr>
        <w:t>Dongxing</w:t>
      </w:r>
      <w:proofErr w:type="spellEnd"/>
      <w:r w:rsidR="00D935D4">
        <w:rPr>
          <w:rFonts w:ascii="Arial" w:hAnsi="Arial" w:cs="Arial"/>
          <w:sz w:val="24"/>
          <w:szCs w:val="24"/>
        </w:rPr>
        <w:t xml:space="preserve"> to find exact problem details to make the </w:t>
      </w:r>
      <w:r w:rsidR="00F95777">
        <w:rPr>
          <w:rFonts w:ascii="Arial" w:hAnsi="Arial" w:cs="Arial"/>
          <w:sz w:val="24"/>
          <w:szCs w:val="24"/>
        </w:rPr>
        <w:t>area functional and operational</w:t>
      </w:r>
      <w:r w:rsidR="004D0C66">
        <w:rPr>
          <w:rFonts w:ascii="Arial" w:hAnsi="Arial" w:cs="Arial"/>
          <w:sz w:val="24"/>
          <w:szCs w:val="24"/>
        </w:rPr>
        <w:t>.</w:t>
      </w:r>
    </w:p>
    <w:p w:rsidR="004D0C66" w:rsidRDefault="004D0C66" w:rsidP="003C6E1E">
      <w:pPr>
        <w:spacing w:after="0" w:line="240" w:lineRule="auto"/>
        <w:jc w:val="both"/>
        <w:rPr>
          <w:rFonts w:ascii="Arial" w:hAnsi="Arial" w:cs="Arial"/>
          <w:sz w:val="24"/>
          <w:szCs w:val="24"/>
        </w:rPr>
      </w:pPr>
    </w:p>
    <w:p w:rsidR="004D0C66" w:rsidRDefault="004D0C66" w:rsidP="003C6E1E">
      <w:pPr>
        <w:spacing w:after="0" w:line="240" w:lineRule="auto"/>
        <w:jc w:val="both"/>
      </w:pPr>
    </w:p>
    <w:p w:rsidR="009E411A" w:rsidRDefault="00D7607B" w:rsidP="009E411A">
      <w:pPr>
        <w:spacing w:after="0"/>
        <w:rPr>
          <w:rFonts w:ascii="Arial" w:hAnsi="Arial" w:cs="Arial"/>
          <w:sz w:val="24"/>
          <w:szCs w:val="24"/>
        </w:rPr>
      </w:pPr>
      <w:r>
        <w:rPr>
          <w:rFonts w:ascii="Arial" w:hAnsi="Arial" w:cs="Arial"/>
          <w:sz w:val="24"/>
          <w:szCs w:val="24"/>
          <w:lang w:val="it-IT"/>
        </w:rPr>
        <w:t xml:space="preserve"> </w:t>
      </w:r>
      <w:r w:rsidR="009E411A">
        <w:rPr>
          <w:rFonts w:ascii="Arial" w:hAnsi="Arial" w:cs="Arial"/>
          <w:sz w:val="24"/>
          <w:szCs w:val="24"/>
        </w:rPr>
        <w:t>Public Private Consultation Status (Cross Border and National)</w:t>
      </w:r>
    </w:p>
    <w:p w:rsidR="009E411A" w:rsidRDefault="009E411A" w:rsidP="009E411A">
      <w:pPr>
        <w:spacing w:after="0"/>
        <w:rPr>
          <w:rFonts w:ascii="Arial" w:hAnsi="Arial" w:cs="Arial"/>
          <w:sz w:val="24"/>
          <w:szCs w:val="24"/>
        </w:rPr>
      </w:pPr>
    </w:p>
    <w:p w:rsidR="00B707E1" w:rsidRDefault="009E411A" w:rsidP="009E411A">
      <w:pPr>
        <w:spacing w:after="0"/>
        <w:rPr>
          <w:rFonts w:ascii="Arial" w:hAnsi="Arial" w:cs="Arial"/>
          <w:sz w:val="24"/>
          <w:szCs w:val="24"/>
        </w:rPr>
      </w:pPr>
      <w:r>
        <w:rPr>
          <w:rFonts w:ascii="Arial" w:hAnsi="Arial" w:cs="Arial"/>
          <w:sz w:val="24"/>
          <w:szCs w:val="24"/>
        </w:rPr>
        <w:t xml:space="preserve">52.     The Ha Long and the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xml:space="preserve"> meetings both expressed their dire need of public and private dialogue bodies established at the national and cross border levels. </w:t>
      </w:r>
      <w:r w:rsidR="000722BB">
        <w:rPr>
          <w:rFonts w:ascii="Arial" w:hAnsi="Arial" w:cs="Arial"/>
          <w:sz w:val="24"/>
          <w:szCs w:val="24"/>
        </w:rPr>
        <w:t>This will need to include an understanding of international practices on how these national and cross border cooperation bodies function to solve problems together (business and government) on a regular basis with agendas and not just for networking and investors.</w:t>
      </w:r>
      <w:r>
        <w:rPr>
          <w:rFonts w:ascii="Arial" w:hAnsi="Arial" w:cs="Arial"/>
          <w:sz w:val="24"/>
          <w:szCs w:val="24"/>
        </w:rPr>
        <w:t xml:space="preserve"> This was also expressed by the Vietnam logistics companies met in Hanoi that have cross border trade operations in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sidR="00A51115">
        <w:rPr>
          <w:rFonts w:ascii="Arial" w:hAnsi="Arial" w:cs="Arial"/>
          <w:sz w:val="24"/>
          <w:szCs w:val="24"/>
        </w:rPr>
        <w:t xml:space="preserve"> (textile and refrigerated produce)</w:t>
      </w:r>
      <w:r>
        <w:rPr>
          <w:rFonts w:ascii="Arial" w:hAnsi="Arial" w:cs="Arial"/>
          <w:sz w:val="24"/>
          <w:szCs w:val="24"/>
        </w:rPr>
        <w:t xml:space="preserve"> and</w:t>
      </w:r>
      <w:r w:rsidR="009E0A31">
        <w:rPr>
          <w:rFonts w:ascii="Arial" w:hAnsi="Arial" w:cs="Arial"/>
          <w:sz w:val="24"/>
          <w:szCs w:val="24"/>
        </w:rPr>
        <w:t xml:space="preserve"> in</w:t>
      </w:r>
      <w:r>
        <w:rPr>
          <w:rFonts w:ascii="Arial" w:hAnsi="Arial" w:cs="Arial"/>
          <w:sz w:val="24"/>
          <w:szCs w:val="24"/>
        </w:rPr>
        <w:t xml:space="preserve"> the other cross border points for regional trade.  They are:  OTL, Zhe</w:t>
      </w:r>
      <w:r w:rsidR="00B707E1">
        <w:rPr>
          <w:rFonts w:ascii="Arial" w:hAnsi="Arial" w:cs="Arial"/>
          <w:sz w:val="24"/>
          <w:szCs w:val="24"/>
        </w:rPr>
        <w:t xml:space="preserve">n Yang and </w:t>
      </w:r>
      <w:proofErr w:type="spellStart"/>
      <w:r w:rsidR="00B707E1">
        <w:rPr>
          <w:rFonts w:ascii="Arial" w:hAnsi="Arial" w:cs="Arial"/>
          <w:sz w:val="24"/>
          <w:szCs w:val="24"/>
        </w:rPr>
        <w:t>Gemadept</w:t>
      </w:r>
      <w:proofErr w:type="spellEnd"/>
      <w:r w:rsidR="00B707E1">
        <w:rPr>
          <w:rFonts w:ascii="Arial" w:hAnsi="Arial" w:cs="Arial"/>
          <w:sz w:val="24"/>
          <w:szCs w:val="24"/>
        </w:rPr>
        <w:t xml:space="preserve"> Logistics.  These logistics companies meet informally with the government and at present discussing transshipme</w:t>
      </w:r>
      <w:r w:rsidR="009E0A31">
        <w:rPr>
          <w:rFonts w:ascii="Arial" w:hAnsi="Arial" w:cs="Arial"/>
          <w:sz w:val="24"/>
          <w:szCs w:val="24"/>
        </w:rPr>
        <w:t>nt issues that were once not needed</w:t>
      </w:r>
      <w:r w:rsidR="00B707E1">
        <w:rPr>
          <w:rFonts w:ascii="Arial" w:hAnsi="Arial" w:cs="Arial"/>
          <w:sz w:val="24"/>
          <w:szCs w:val="24"/>
        </w:rPr>
        <w:t xml:space="preserve"> in </w:t>
      </w:r>
      <w:proofErr w:type="spellStart"/>
      <w:r w:rsidR="00B707E1">
        <w:rPr>
          <w:rFonts w:ascii="Arial" w:hAnsi="Arial" w:cs="Arial"/>
          <w:sz w:val="24"/>
          <w:szCs w:val="24"/>
        </w:rPr>
        <w:t>Pingxiang</w:t>
      </w:r>
      <w:proofErr w:type="spellEnd"/>
      <w:r w:rsidR="00B707E1">
        <w:rPr>
          <w:rFonts w:ascii="Arial" w:hAnsi="Arial" w:cs="Arial"/>
          <w:sz w:val="24"/>
          <w:szCs w:val="24"/>
        </w:rPr>
        <w:t xml:space="preserve">.  </w:t>
      </w:r>
    </w:p>
    <w:p w:rsidR="00B707E1" w:rsidRDefault="00B707E1" w:rsidP="009E411A">
      <w:pPr>
        <w:spacing w:after="0"/>
        <w:rPr>
          <w:rFonts w:ascii="Arial" w:hAnsi="Arial" w:cs="Arial"/>
          <w:sz w:val="24"/>
          <w:szCs w:val="24"/>
        </w:rPr>
      </w:pPr>
    </w:p>
    <w:p w:rsidR="009E0A31" w:rsidRDefault="00B707E1" w:rsidP="009E411A">
      <w:pPr>
        <w:spacing w:after="0"/>
        <w:rPr>
          <w:rFonts w:ascii="Arial" w:hAnsi="Arial" w:cs="Arial"/>
          <w:sz w:val="24"/>
          <w:szCs w:val="24"/>
        </w:rPr>
      </w:pPr>
      <w:r>
        <w:rPr>
          <w:rFonts w:ascii="Arial" w:hAnsi="Arial" w:cs="Arial"/>
          <w:sz w:val="24"/>
          <w:szCs w:val="24"/>
        </w:rPr>
        <w:t>53.     The Ha Long meeting explained</w:t>
      </w:r>
      <w:r w:rsidR="000722BB">
        <w:rPr>
          <w:rFonts w:ascii="Arial" w:hAnsi="Arial" w:cs="Arial"/>
          <w:sz w:val="24"/>
          <w:szCs w:val="24"/>
        </w:rPr>
        <w:t xml:space="preserve"> that</w:t>
      </w:r>
      <w:r>
        <w:rPr>
          <w:rFonts w:ascii="Arial" w:hAnsi="Arial" w:cs="Arial"/>
          <w:sz w:val="24"/>
          <w:szCs w:val="24"/>
        </w:rPr>
        <w:t xml:space="preserve"> two public private consultation mechanisms are functioning: </w:t>
      </w:r>
    </w:p>
    <w:p w:rsidR="009E0A31" w:rsidRDefault="009E0A31" w:rsidP="009E411A">
      <w:pPr>
        <w:spacing w:after="0"/>
        <w:rPr>
          <w:rFonts w:ascii="Arial" w:hAnsi="Arial" w:cs="Arial"/>
          <w:sz w:val="24"/>
          <w:szCs w:val="24"/>
        </w:rPr>
      </w:pPr>
      <w:r>
        <w:rPr>
          <w:rFonts w:ascii="Arial" w:hAnsi="Arial" w:cs="Arial"/>
          <w:sz w:val="24"/>
          <w:szCs w:val="24"/>
        </w:rPr>
        <w:t>(1)</w:t>
      </w:r>
      <w:r w:rsidR="00B707E1">
        <w:rPr>
          <w:rFonts w:ascii="Arial" w:hAnsi="Arial" w:cs="Arial"/>
          <w:sz w:val="24"/>
          <w:szCs w:val="24"/>
        </w:rPr>
        <w:t xml:space="preserve"> Border Management Board</w:t>
      </w:r>
      <w:r>
        <w:rPr>
          <w:rFonts w:ascii="Arial" w:hAnsi="Arial" w:cs="Arial"/>
          <w:sz w:val="24"/>
          <w:szCs w:val="24"/>
        </w:rPr>
        <w:t xml:space="preserve"> (promoted by the central government)</w:t>
      </w:r>
      <w:r w:rsidR="00B707E1">
        <w:rPr>
          <w:rFonts w:ascii="Arial" w:hAnsi="Arial" w:cs="Arial"/>
          <w:sz w:val="24"/>
          <w:szCs w:val="24"/>
        </w:rPr>
        <w:t xml:space="preserve"> with working groups in consultation with the Chinese side. This involves daily routine management at the local level between </w:t>
      </w:r>
      <w:proofErr w:type="spellStart"/>
      <w:r w:rsidR="00B707E1">
        <w:rPr>
          <w:rFonts w:ascii="Arial" w:hAnsi="Arial" w:cs="Arial"/>
          <w:sz w:val="24"/>
          <w:szCs w:val="24"/>
        </w:rPr>
        <w:t>Mong</w:t>
      </w:r>
      <w:proofErr w:type="spellEnd"/>
      <w:r w:rsidR="00B707E1">
        <w:rPr>
          <w:rFonts w:ascii="Arial" w:hAnsi="Arial" w:cs="Arial"/>
          <w:sz w:val="24"/>
          <w:szCs w:val="24"/>
        </w:rPr>
        <w:t xml:space="preserve"> </w:t>
      </w:r>
      <w:proofErr w:type="spellStart"/>
      <w:proofErr w:type="gramStart"/>
      <w:r w:rsidR="00B707E1">
        <w:rPr>
          <w:rFonts w:ascii="Arial" w:hAnsi="Arial" w:cs="Arial"/>
          <w:sz w:val="24"/>
          <w:szCs w:val="24"/>
        </w:rPr>
        <w:t>Cai</w:t>
      </w:r>
      <w:proofErr w:type="spellEnd"/>
      <w:proofErr w:type="gramEnd"/>
      <w:r w:rsidR="00B707E1">
        <w:rPr>
          <w:rFonts w:ascii="Arial" w:hAnsi="Arial" w:cs="Arial"/>
          <w:sz w:val="24"/>
          <w:szCs w:val="24"/>
        </w:rPr>
        <w:t xml:space="preserve"> and </w:t>
      </w:r>
      <w:proofErr w:type="spellStart"/>
      <w:r w:rsidR="00B707E1">
        <w:rPr>
          <w:rFonts w:ascii="Arial" w:hAnsi="Arial" w:cs="Arial"/>
          <w:sz w:val="24"/>
          <w:szCs w:val="24"/>
        </w:rPr>
        <w:t>Dongxing</w:t>
      </w:r>
      <w:proofErr w:type="spellEnd"/>
      <w:r w:rsidR="00B707E1">
        <w:rPr>
          <w:rFonts w:ascii="Arial" w:hAnsi="Arial" w:cs="Arial"/>
          <w:sz w:val="24"/>
          <w:szCs w:val="24"/>
        </w:rPr>
        <w:t>.  Also, there are provincial level</w:t>
      </w:r>
      <w:r>
        <w:rPr>
          <w:rFonts w:ascii="Arial" w:hAnsi="Arial" w:cs="Arial"/>
          <w:sz w:val="24"/>
          <w:szCs w:val="24"/>
        </w:rPr>
        <w:t xml:space="preserve"> meetings for the BEZ</w:t>
      </w:r>
      <w:r w:rsidR="00B707E1">
        <w:rPr>
          <w:rFonts w:ascii="Arial" w:hAnsi="Arial" w:cs="Arial"/>
          <w:sz w:val="24"/>
          <w:szCs w:val="24"/>
        </w:rPr>
        <w:t xml:space="preserve"> where the department of planning and investment is invited by the Chinese into the area of the BEZ and IZ. </w:t>
      </w:r>
      <w:r w:rsidR="000722BB">
        <w:rPr>
          <w:rFonts w:ascii="Arial" w:hAnsi="Arial" w:cs="Arial"/>
          <w:sz w:val="24"/>
          <w:szCs w:val="24"/>
        </w:rPr>
        <w:t xml:space="preserve">These are regular dialogue meetings. </w:t>
      </w:r>
    </w:p>
    <w:p w:rsidR="009E0A31" w:rsidRDefault="009E0A31" w:rsidP="009E411A">
      <w:pPr>
        <w:spacing w:after="0"/>
        <w:rPr>
          <w:rFonts w:ascii="Arial" w:hAnsi="Arial" w:cs="Arial"/>
          <w:sz w:val="24"/>
          <w:szCs w:val="24"/>
        </w:rPr>
      </w:pPr>
      <w:r>
        <w:rPr>
          <w:rFonts w:ascii="Arial" w:hAnsi="Arial" w:cs="Arial"/>
          <w:sz w:val="24"/>
          <w:szCs w:val="24"/>
        </w:rPr>
        <w:t xml:space="preserve">(2) </w:t>
      </w:r>
      <w:r w:rsidR="000722BB">
        <w:rPr>
          <w:rFonts w:ascii="Arial" w:hAnsi="Arial" w:cs="Arial"/>
          <w:sz w:val="24"/>
          <w:szCs w:val="24"/>
        </w:rPr>
        <w:t>The second mechanism is a meeting for the whole area EZ as shown in the map in the “Development Strategy” of this report.</w:t>
      </w:r>
      <w:r w:rsidR="00B707E1">
        <w:rPr>
          <w:rFonts w:ascii="Arial" w:hAnsi="Arial" w:cs="Arial"/>
          <w:sz w:val="24"/>
          <w:szCs w:val="24"/>
        </w:rPr>
        <w:t xml:space="preserve"> </w:t>
      </w:r>
      <w:r w:rsidR="000722BB">
        <w:rPr>
          <w:rFonts w:ascii="Arial" w:hAnsi="Arial" w:cs="Arial"/>
          <w:sz w:val="24"/>
          <w:szCs w:val="24"/>
        </w:rPr>
        <w:t xml:space="preserve">The Quang </w:t>
      </w:r>
      <w:proofErr w:type="spellStart"/>
      <w:r w:rsidR="000722BB">
        <w:rPr>
          <w:rFonts w:ascii="Arial" w:hAnsi="Arial" w:cs="Arial"/>
          <w:sz w:val="24"/>
          <w:szCs w:val="24"/>
        </w:rPr>
        <w:t>Ninh</w:t>
      </w:r>
      <w:proofErr w:type="spellEnd"/>
      <w:r w:rsidR="000722BB">
        <w:rPr>
          <w:rFonts w:ascii="Arial" w:hAnsi="Arial" w:cs="Arial"/>
          <w:sz w:val="24"/>
          <w:szCs w:val="24"/>
        </w:rPr>
        <w:t xml:space="preserve"> CPC meets</w:t>
      </w:r>
      <w:r w:rsidR="00B707E1">
        <w:rPr>
          <w:rFonts w:ascii="Arial" w:hAnsi="Arial" w:cs="Arial"/>
          <w:sz w:val="24"/>
          <w:szCs w:val="24"/>
        </w:rPr>
        <w:t xml:space="preserve"> with </w:t>
      </w:r>
      <w:proofErr w:type="spellStart"/>
      <w:r w:rsidR="00B707E1">
        <w:rPr>
          <w:rFonts w:ascii="Arial" w:hAnsi="Arial" w:cs="Arial"/>
          <w:sz w:val="24"/>
          <w:szCs w:val="24"/>
        </w:rPr>
        <w:t>Dongxing</w:t>
      </w:r>
      <w:proofErr w:type="spellEnd"/>
      <w:r w:rsidR="00B707E1">
        <w:rPr>
          <w:rFonts w:ascii="Arial" w:hAnsi="Arial" w:cs="Arial"/>
          <w:sz w:val="24"/>
          <w:szCs w:val="24"/>
        </w:rPr>
        <w:t xml:space="preserve"> one time per year to discuss big investment projects such as the corridors and also meet with Lao </w:t>
      </w:r>
      <w:proofErr w:type="spellStart"/>
      <w:r w:rsidR="00B707E1">
        <w:rPr>
          <w:rFonts w:ascii="Arial" w:hAnsi="Arial" w:cs="Arial"/>
          <w:sz w:val="24"/>
          <w:szCs w:val="24"/>
        </w:rPr>
        <w:t>Cai</w:t>
      </w:r>
      <w:proofErr w:type="spellEnd"/>
      <w:r w:rsidR="00B707E1">
        <w:rPr>
          <w:rFonts w:ascii="Arial" w:hAnsi="Arial" w:cs="Arial"/>
          <w:sz w:val="24"/>
          <w:szCs w:val="24"/>
        </w:rPr>
        <w:t xml:space="preserve">, too.  </w:t>
      </w:r>
      <w:r w:rsidR="000722BB">
        <w:rPr>
          <w:rFonts w:ascii="Arial" w:hAnsi="Arial" w:cs="Arial"/>
          <w:sz w:val="24"/>
          <w:szCs w:val="24"/>
        </w:rPr>
        <w:t xml:space="preserve">However, at present the Ha Long meeting explained that central governments are not coordinating and communicating well </w:t>
      </w:r>
      <w:r>
        <w:rPr>
          <w:rFonts w:ascii="Arial" w:hAnsi="Arial" w:cs="Arial"/>
          <w:sz w:val="24"/>
          <w:szCs w:val="24"/>
        </w:rPr>
        <w:t>with border areas.  Issues</w:t>
      </w:r>
      <w:r w:rsidR="000722BB">
        <w:rPr>
          <w:rFonts w:ascii="Arial" w:hAnsi="Arial" w:cs="Arial"/>
          <w:sz w:val="24"/>
          <w:szCs w:val="24"/>
        </w:rPr>
        <w:t xml:space="preserve"> are tasked under different agencies and are not sharing </w:t>
      </w:r>
      <w:r w:rsidR="001607C0">
        <w:rPr>
          <w:rFonts w:ascii="Arial" w:hAnsi="Arial" w:cs="Arial"/>
          <w:sz w:val="24"/>
          <w:szCs w:val="24"/>
        </w:rPr>
        <w:t xml:space="preserve">information with different </w:t>
      </w:r>
      <w:r w:rsidR="001607C0">
        <w:rPr>
          <w:rFonts w:ascii="Arial" w:hAnsi="Arial" w:cs="Arial"/>
          <w:sz w:val="24"/>
          <w:szCs w:val="24"/>
        </w:rPr>
        <w:lastRenderedPageBreak/>
        <w:t xml:space="preserve">agencies and with the BEZs.  Also, need management of the whole BEZ with investments along with working groups with the other side.  </w:t>
      </w:r>
    </w:p>
    <w:p w:rsidR="009E0A31" w:rsidRDefault="009E0A31" w:rsidP="009E411A">
      <w:pPr>
        <w:spacing w:after="0"/>
        <w:rPr>
          <w:rFonts w:ascii="Arial" w:hAnsi="Arial" w:cs="Arial"/>
          <w:sz w:val="24"/>
          <w:szCs w:val="24"/>
        </w:rPr>
      </w:pPr>
    </w:p>
    <w:p w:rsidR="009E411A" w:rsidRDefault="009E0A31" w:rsidP="009E411A">
      <w:pPr>
        <w:spacing w:after="0"/>
        <w:rPr>
          <w:rFonts w:ascii="Arial" w:hAnsi="Arial" w:cs="Arial"/>
          <w:sz w:val="24"/>
          <w:szCs w:val="24"/>
        </w:rPr>
      </w:pPr>
      <w:r>
        <w:rPr>
          <w:rFonts w:ascii="Arial" w:hAnsi="Arial" w:cs="Arial"/>
          <w:sz w:val="24"/>
          <w:szCs w:val="24"/>
        </w:rPr>
        <w:t xml:space="preserve">54.     </w:t>
      </w:r>
      <w:r w:rsidR="001607C0">
        <w:rPr>
          <w:rFonts w:ascii="Arial" w:hAnsi="Arial" w:cs="Arial"/>
          <w:sz w:val="24"/>
          <w:szCs w:val="24"/>
        </w:rPr>
        <w:t xml:space="preserve">So, the two mechanisms described above may not be functioning well at all and are just in name. As such, all master plans and local initiatives to develop the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proofErr w:type="gramStart"/>
      <w:r w:rsidR="001607C0">
        <w:rPr>
          <w:rFonts w:ascii="Arial" w:hAnsi="Arial" w:cs="Arial"/>
          <w:sz w:val="24"/>
          <w:szCs w:val="24"/>
        </w:rPr>
        <w:t>Cai</w:t>
      </w:r>
      <w:proofErr w:type="spellEnd"/>
      <w:proofErr w:type="gramEnd"/>
      <w:r w:rsidR="001607C0">
        <w:rPr>
          <w:rFonts w:ascii="Arial" w:hAnsi="Arial" w:cs="Arial"/>
          <w:sz w:val="24"/>
          <w:szCs w:val="24"/>
        </w:rPr>
        <w:t xml:space="preserve"> BEZ are not progressing.  In addition, the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proofErr w:type="gramStart"/>
      <w:r w:rsidR="001607C0">
        <w:rPr>
          <w:rFonts w:ascii="Arial" w:hAnsi="Arial" w:cs="Arial"/>
          <w:sz w:val="24"/>
          <w:szCs w:val="24"/>
        </w:rPr>
        <w:t>Cai</w:t>
      </w:r>
      <w:proofErr w:type="spellEnd"/>
      <w:proofErr w:type="gramEnd"/>
      <w:r w:rsidR="001607C0">
        <w:rPr>
          <w:rFonts w:ascii="Arial" w:hAnsi="Arial" w:cs="Arial"/>
          <w:sz w:val="24"/>
          <w:szCs w:val="24"/>
        </w:rPr>
        <w:t xml:space="preserve"> meeting explained that any public private dialogue was informal.  In fact, Vietnam government officials cannot go over the border to </w:t>
      </w:r>
      <w:proofErr w:type="spellStart"/>
      <w:r w:rsidR="001607C0">
        <w:rPr>
          <w:rFonts w:ascii="Arial" w:hAnsi="Arial" w:cs="Arial"/>
          <w:sz w:val="24"/>
          <w:szCs w:val="24"/>
        </w:rPr>
        <w:t>Dongxing</w:t>
      </w:r>
      <w:proofErr w:type="spellEnd"/>
      <w:r w:rsidR="001607C0">
        <w:rPr>
          <w:rFonts w:ascii="Arial" w:hAnsi="Arial" w:cs="Arial"/>
          <w:sz w:val="24"/>
          <w:szCs w:val="24"/>
        </w:rPr>
        <w:t xml:space="preserve"> to meet, but businesses can.  No mechanism for cross border or national meetings within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proofErr w:type="gramStart"/>
      <w:r w:rsidR="001607C0">
        <w:rPr>
          <w:rFonts w:ascii="Arial" w:hAnsi="Arial" w:cs="Arial"/>
          <w:sz w:val="24"/>
          <w:szCs w:val="24"/>
        </w:rPr>
        <w:t>Cai</w:t>
      </w:r>
      <w:proofErr w:type="spellEnd"/>
      <w:proofErr w:type="gramEnd"/>
      <w:r w:rsidR="001607C0">
        <w:rPr>
          <w:rFonts w:ascii="Arial" w:hAnsi="Arial" w:cs="Arial"/>
          <w:sz w:val="24"/>
          <w:szCs w:val="24"/>
        </w:rPr>
        <w:t xml:space="preserve"> is happening, according to these officials.  This was underscored by the meeting with the local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proofErr w:type="gramStart"/>
      <w:r w:rsidR="001607C0">
        <w:rPr>
          <w:rFonts w:ascii="Arial" w:hAnsi="Arial" w:cs="Arial"/>
          <w:sz w:val="24"/>
          <w:szCs w:val="24"/>
        </w:rPr>
        <w:t>Cai</w:t>
      </w:r>
      <w:proofErr w:type="spellEnd"/>
      <w:proofErr w:type="gramEnd"/>
      <w:r w:rsidR="001607C0">
        <w:rPr>
          <w:rFonts w:ascii="Arial" w:hAnsi="Arial" w:cs="Arial"/>
          <w:sz w:val="24"/>
          <w:szCs w:val="24"/>
        </w:rPr>
        <w:t xml:space="preserve"> businessman and leader of the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r w:rsidR="001607C0">
        <w:rPr>
          <w:rFonts w:ascii="Arial" w:hAnsi="Arial" w:cs="Arial"/>
          <w:sz w:val="24"/>
          <w:szCs w:val="24"/>
        </w:rPr>
        <w:t>Cai</w:t>
      </w:r>
      <w:proofErr w:type="spellEnd"/>
      <w:r w:rsidR="001607C0">
        <w:rPr>
          <w:rFonts w:ascii="Arial" w:hAnsi="Arial" w:cs="Arial"/>
          <w:sz w:val="24"/>
          <w:szCs w:val="24"/>
        </w:rPr>
        <w:t xml:space="preserve"> business association from </w:t>
      </w:r>
      <w:proofErr w:type="spellStart"/>
      <w:r w:rsidR="001607C0">
        <w:rPr>
          <w:rFonts w:ascii="Arial" w:hAnsi="Arial" w:cs="Arial"/>
          <w:sz w:val="24"/>
          <w:szCs w:val="24"/>
        </w:rPr>
        <w:t>Indeco</w:t>
      </w:r>
      <w:proofErr w:type="spellEnd"/>
      <w:r w:rsidR="001607C0">
        <w:rPr>
          <w:rFonts w:ascii="Arial" w:hAnsi="Arial" w:cs="Arial"/>
          <w:sz w:val="24"/>
          <w:szCs w:val="24"/>
        </w:rPr>
        <w:t xml:space="preserve"> Joint Stock Company.  He explained that no regular scheduled meetings take place.  Only</w:t>
      </w:r>
      <w:r>
        <w:rPr>
          <w:rFonts w:ascii="Arial" w:hAnsi="Arial" w:cs="Arial"/>
          <w:sz w:val="24"/>
          <w:szCs w:val="24"/>
        </w:rPr>
        <w:t>,</w:t>
      </w:r>
      <w:r w:rsidR="001607C0">
        <w:rPr>
          <w:rFonts w:ascii="Arial" w:hAnsi="Arial" w:cs="Arial"/>
          <w:sz w:val="24"/>
          <w:szCs w:val="24"/>
        </w:rPr>
        <w:t xml:space="preserve"> every 2-3 months</w:t>
      </w:r>
      <w:r>
        <w:rPr>
          <w:rFonts w:ascii="Arial" w:hAnsi="Arial" w:cs="Arial"/>
          <w:sz w:val="24"/>
          <w:szCs w:val="24"/>
        </w:rPr>
        <w:t xml:space="preserve"> they</w:t>
      </w:r>
      <w:r w:rsidR="001607C0">
        <w:rPr>
          <w:rFonts w:ascii="Arial" w:hAnsi="Arial" w:cs="Arial"/>
          <w:sz w:val="24"/>
          <w:szCs w:val="24"/>
        </w:rPr>
        <w:t xml:space="preserve"> meet, if companies have problems, then he takes these issues to the government in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proofErr w:type="gramStart"/>
      <w:r w:rsidR="001607C0">
        <w:rPr>
          <w:rFonts w:ascii="Arial" w:hAnsi="Arial" w:cs="Arial"/>
          <w:sz w:val="24"/>
          <w:szCs w:val="24"/>
        </w:rPr>
        <w:t>Cai</w:t>
      </w:r>
      <w:proofErr w:type="spellEnd"/>
      <w:proofErr w:type="gramEnd"/>
      <w:r w:rsidR="001607C0">
        <w:rPr>
          <w:rFonts w:ascii="Arial" w:hAnsi="Arial" w:cs="Arial"/>
          <w:sz w:val="24"/>
          <w:szCs w:val="24"/>
        </w:rPr>
        <w:t xml:space="preserve"> to discuss and resolve.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proofErr w:type="gramStart"/>
      <w:r w:rsidR="001607C0">
        <w:rPr>
          <w:rFonts w:ascii="Arial" w:hAnsi="Arial" w:cs="Arial"/>
          <w:sz w:val="24"/>
          <w:szCs w:val="24"/>
        </w:rPr>
        <w:t>Cai</w:t>
      </w:r>
      <w:proofErr w:type="spellEnd"/>
      <w:proofErr w:type="gramEnd"/>
      <w:r w:rsidR="001607C0">
        <w:rPr>
          <w:rFonts w:ascii="Arial" w:hAnsi="Arial" w:cs="Arial"/>
          <w:sz w:val="24"/>
          <w:szCs w:val="24"/>
        </w:rPr>
        <w:t xml:space="preserve"> SMEs meet with the government PPC in </w:t>
      </w:r>
      <w:proofErr w:type="spellStart"/>
      <w:r w:rsidR="001607C0">
        <w:rPr>
          <w:rFonts w:ascii="Arial" w:hAnsi="Arial" w:cs="Arial"/>
          <w:sz w:val="24"/>
          <w:szCs w:val="24"/>
        </w:rPr>
        <w:t>Mong</w:t>
      </w:r>
      <w:proofErr w:type="spellEnd"/>
      <w:r w:rsidR="001607C0">
        <w:rPr>
          <w:rFonts w:ascii="Arial" w:hAnsi="Arial" w:cs="Arial"/>
          <w:sz w:val="24"/>
          <w:szCs w:val="24"/>
        </w:rPr>
        <w:t xml:space="preserve"> </w:t>
      </w:r>
      <w:proofErr w:type="spellStart"/>
      <w:r w:rsidR="001607C0">
        <w:rPr>
          <w:rFonts w:ascii="Arial" w:hAnsi="Arial" w:cs="Arial"/>
          <w:sz w:val="24"/>
          <w:szCs w:val="24"/>
        </w:rPr>
        <w:t>Cai</w:t>
      </w:r>
      <w:proofErr w:type="spellEnd"/>
      <w:r w:rsidR="001607C0">
        <w:rPr>
          <w:rFonts w:ascii="Arial" w:hAnsi="Arial" w:cs="Arial"/>
          <w:sz w:val="24"/>
          <w:szCs w:val="24"/>
        </w:rPr>
        <w:t xml:space="preserve"> to explain issues, but are not very open with businesses and are slow on procedures.  This lack of a functioning public private cooperation mechanism is </w:t>
      </w:r>
      <w:r w:rsidR="00AD0813">
        <w:rPr>
          <w:rFonts w:ascii="Arial" w:hAnsi="Arial" w:cs="Arial"/>
          <w:sz w:val="24"/>
          <w:szCs w:val="24"/>
        </w:rPr>
        <w:t xml:space="preserve">needed because businesses are responsible to solve and finance their border infrastructure and operations issues themselves and government policies are not clear, especially for cross border labor issues.  </w:t>
      </w:r>
    </w:p>
    <w:p w:rsidR="007A7422" w:rsidRDefault="007A7422" w:rsidP="009E411A">
      <w:pPr>
        <w:spacing w:after="0"/>
        <w:rPr>
          <w:rFonts w:ascii="Arial" w:hAnsi="Arial" w:cs="Arial"/>
          <w:sz w:val="24"/>
          <w:szCs w:val="24"/>
        </w:rPr>
      </w:pPr>
    </w:p>
    <w:p w:rsidR="007A7422" w:rsidRDefault="007A7422" w:rsidP="007A7422">
      <w:pPr>
        <w:spacing w:after="0"/>
        <w:rPr>
          <w:rFonts w:ascii="Arial" w:hAnsi="Arial" w:cs="Arial"/>
          <w:sz w:val="24"/>
          <w:szCs w:val="24"/>
          <w:u w:val="single"/>
        </w:rPr>
      </w:pPr>
      <w:proofErr w:type="spellStart"/>
      <w:r>
        <w:rPr>
          <w:rFonts w:ascii="Arial" w:hAnsi="Arial" w:cs="Arial"/>
          <w:sz w:val="24"/>
          <w:szCs w:val="24"/>
          <w:u w:val="single"/>
        </w:rPr>
        <w:t>Hekou</w:t>
      </w:r>
      <w:proofErr w:type="spellEnd"/>
      <w:r w:rsidR="004E4503">
        <w:rPr>
          <w:rFonts w:ascii="Arial" w:hAnsi="Arial" w:cs="Arial"/>
          <w:sz w:val="24"/>
          <w:szCs w:val="24"/>
          <w:u w:val="single"/>
        </w:rPr>
        <w:t>,</w:t>
      </w:r>
      <w:r w:rsidR="00417819">
        <w:rPr>
          <w:rFonts w:ascii="Arial" w:hAnsi="Arial" w:cs="Arial"/>
          <w:sz w:val="24"/>
          <w:szCs w:val="24"/>
          <w:u w:val="single"/>
        </w:rPr>
        <w:t xml:space="preserve"> Yunnan,</w:t>
      </w:r>
      <w:r w:rsidR="004E4503">
        <w:rPr>
          <w:rFonts w:ascii="Arial" w:hAnsi="Arial" w:cs="Arial"/>
          <w:sz w:val="24"/>
          <w:szCs w:val="24"/>
          <w:u w:val="single"/>
        </w:rPr>
        <w:t xml:space="preserve"> People’s Republic of China</w:t>
      </w:r>
    </w:p>
    <w:p w:rsidR="007A7422" w:rsidRDefault="007A7422" w:rsidP="007A7422">
      <w:pPr>
        <w:spacing w:after="0"/>
        <w:rPr>
          <w:rFonts w:ascii="Arial" w:hAnsi="Arial" w:cs="Arial"/>
          <w:sz w:val="24"/>
          <w:szCs w:val="24"/>
          <w:u w:val="single"/>
        </w:rPr>
      </w:pPr>
    </w:p>
    <w:p w:rsidR="007A7422" w:rsidRDefault="007A7422" w:rsidP="007A7422">
      <w:pPr>
        <w:spacing w:after="0"/>
        <w:rPr>
          <w:rFonts w:ascii="Arial" w:hAnsi="Arial" w:cs="Arial"/>
          <w:sz w:val="24"/>
          <w:szCs w:val="24"/>
        </w:rPr>
      </w:pPr>
      <w:r>
        <w:rPr>
          <w:rFonts w:ascii="Arial" w:hAnsi="Arial" w:cs="Arial"/>
          <w:sz w:val="24"/>
          <w:szCs w:val="24"/>
        </w:rPr>
        <w:t>Geographic, Demographic and Trade Profiles</w:t>
      </w:r>
    </w:p>
    <w:p w:rsidR="007A7422" w:rsidRDefault="007A7422" w:rsidP="007A7422">
      <w:pPr>
        <w:spacing w:after="0"/>
        <w:rPr>
          <w:rFonts w:ascii="Arial" w:hAnsi="Arial" w:cs="Arial"/>
          <w:sz w:val="24"/>
          <w:szCs w:val="24"/>
        </w:rPr>
      </w:pPr>
    </w:p>
    <w:p w:rsidR="00D5479D" w:rsidRDefault="007A7422" w:rsidP="007A7422">
      <w:pPr>
        <w:spacing w:after="0"/>
        <w:rPr>
          <w:rFonts w:ascii="Arial" w:hAnsi="Arial" w:cs="Arial"/>
          <w:sz w:val="24"/>
          <w:szCs w:val="24"/>
        </w:rPr>
      </w:pPr>
      <w:r>
        <w:rPr>
          <w:rFonts w:ascii="Arial" w:hAnsi="Arial" w:cs="Arial"/>
          <w:sz w:val="24"/>
          <w:szCs w:val="24"/>
        </w:rPr>
        <w:t xml:space="preserve">55.     </w:t>
      </w:r>
      <w:proofErr w:type="spellStart"/>
      <w:r>
        <w:rPr>
          <w:rFonts w:ascii="Arial" w:hAnsi="Arial" w:cs="Arial"/>
          <w:sz w:val="24"/>
          <w:szCs w:val="24"/>
        </w:rPr>
        <w:t>Hekou</w:t>
      </w:r>
      <w:proofErr w:type="spellEnd"/>
      <w:r>
        <w:rPr>
          <w:rFonts w:ascii="Arial" w:hAnsi="Arial" w:cs="Arial"/>
          <w:sz w:val="24"/>
          <w:szCs w:val="24"/>
        </w:rPr>
        <w:t xml:space="preserve"> is one of the three border towns in Yunnan province</w:t>
      </w:r>
      <w:r w:rsidR="009B1BA1">
        <w:rPr>
          <w:rFonts w:ascii="Arial" w:hAnsi="Arial" w:cs="Arial"/>
          <w:sz w:val="24"/>
          <w:szCs w:val="24"/>
        </w:rPr>
        <w:t>, PRC</w:t>
      </w:r>
      <w:r>
        <w:rPr>
          <w:rFonts w:ascii="Arial" w:hAnsi="Arial" w:cs="Arial"/>
          <w:sz w:val="24"/>
          <w:szCs w:val="24"/>
        </w:rPr>
        <w:t xml:space="preserve"> (the other two are:  Mohan, </w:t>
      </w:r>
      <w:proofErr w:type="spellStart"/>
      <w:r>
        <w:rPr>
          <w:rFonts w:ascii="Arial" w:hAnsi="Arial" w:cs="Arial"/>
          <w:sz w:val="24"/>
          <w:szCs w:val="24"/>
        </w:rPr>
        <w:t>Mengla</w:t>
      </w:r>
      <w:proofErr w:type="spellEnd"/>
      <w:r>
        <w:rPr>
          <w:rFonts w:ascii="Arial" w:hAnsi="Arial" w:cs="Arial"/>
          <w:sz w:val="24"/>
          <w:szCs w:val="24"/>
        </w:rPr>
        <w:t xml:space="preserve"> county, </w:t>
      </w:r>
      <w:proofErr w:type="spellStart"/>
      <w:r>
        <w:rPr>
          <w:rFonts w:ascii="Arial" w:hAnsi="Arial" w:cs="Arial"/>
          <w:sz w:val="24"/>
          <w:szCs w:val="24"/>
        </w:rPr>
        <w:t>Xishuangbanna</w:t>
      </w:r>
      <w:proofErr w:type="spellEnd"/>
      <w:r w:rsidR="00303424">
        <w:rPr>
          <w:rFonts w:ascii="Arial" w:hAnsi="Arial" w:cs="Arial"/>
          <w:sz w:val="24"/>
          <w:szCs w:val="24"/>
        </w:rPr>
        <w:t xml:space="preserve"> Dai Autonomous P</w:t>
      </w:r>
      <w:r>
        <w:rPr>
          <w:rFonts w:ascii="Arial" w:hAnsi="Arial" w:cs="Arial"/>
          <w:sz w:val="24"/>
          <w:szCs w:val="24"/>
        </w:rPr>
        <w:t>refecture</w:t>
      </w:r>
      <w:r w:rsidR="00303424">
        <w:rPr>
          <w:rFonts w:ascii="Arial" w:hAnsi="Arial" w:cs="Arial"/>
          <w:sz w:val="24"/>
          <w:szCs w:val="24"/>
        </w:rPr>
        <w:t xml:space="preserve"> bordering Laos and </w:t>
      </w:r>
      <w:proofErr w:type="spellStart"/>
      <w:r w:rsidR="00303424">
        <w:rPr>
          <w:rFonts w:ascii="Arial" w:hAnsi="Arial" w:cs="Arial"/>
          <w:sz w:val="24"/>
          <w:szCs w:val="24"/>
        </w:rPr>
        <w:t>Ruili</w:t>
      </w:r>
      <w:proofErr w:type="spellEnd"/>
      <w:r w:rsidR="00303424">
        <w:rPr>
          <w:rFonts w:ascii="Arial" w:hAnsi="Arial" w:cs="Arial"/>
          <w:sz w:val="24"/>
          <w:szCs w:val="24"/>
        </w:rPr>
        <w:t xml:space="preserve">, </w:t>
      </w:r>
      <w:proofErr w:type="spellStart"/>
      <w:r w:rsidR="00303424">
        <w:rPr>
          <w:rFonts w:ascii="Arial" w:hAnsi="Arial" w:cs="Arial"/>
          <w:sz w:val="24"/>
          <w:szCs w:val="24"/>
        </w:rPr>
        <w:t>Dehong</w:t>
      </w:r>
      <w:proofErr w:type="spellEnd"/>
      <w:r w:rsidR="00303424">
        <w:rPr>
          <w:rFonts w:ascii="Arial" w:hAnsi="Arial" w:cs="Arial"/>
          <w:sz w:val="24"/>
          <w:szCs w:val="24"/>
        </w:rPr>
        <w:t xml:space="preserve"> bordering Myanmar) and part of the GMS North-South Economic Corridor with capital city Kunming as a focal point in the north and Hanoi/Haiphong in the south. </w:t>
      </w:r>
      <w:proofErr w:type="spellStart"/>
      <w:r w:rsidR="00F77C90">
        <w:rPr>
          <w:rFonts w:ascii="Arial" w:hAnsi="Arial" w:cs="Arial"/>
          <w:sz w:val="24"/>
          <w:szCs w:val="24"/>
        </w:rPr>
        <w:t>Hekou</w:t>
      </w:r>
      <w:proofErr w:type="spellEnd"/>
      <w:r w:rsidR="00F77C90">
        <w:rPr>
          <w:rFonts w:ascii="Arial" w:hAnsi="Arial" w:cs="Arial"/>
          <w:sz w:val="24"/>
          <w:szCs w:val="24"/>
        </w:rPr>
        <w:t xml:space="preserve"> Yao Autonomous </w:t>
      </w:r>
      <w:proofErr w:type="gramStart"/>
      <w:r w:rsidR="00F77C90">
        <w:rPr>
          <w:rFonts w:ascii="Arial" w:hAnsi="Arial" w:cs="Arial"/>
          <w:sz w:val="24"/>
          <w:szCs w:val="24"/>
        </w:rPr>
        <w:t>county</w:t>
      </w:r>
      <w:proofErr w:type="gramEnd"/>
      <w:r w:rsidR="00F77C90">
        <w:rPr>
          <w:rFonts w:ascii="Arial" w:hAnsi="Arial" w:cs="Arial"/>
          <w:sz w:val="24"/>
          <w:szCs w:val="24"/>
        </w:rPr>
        <w:t xml:space="preserve"> is </w:t>
      </w:r>
      <w:r w:rsidR="009B1BA1">
        <w:rPr>
          <w:rFonts w:ascii="Arial" w:hAnsi="Arial" w:cs="Arial"/>
          <w:sz w:val="24"/>
          <w:szCs w:val="24"/>
        </w:rPr>
        <w:t xml:space="preserve">in the southern part of the province with the largest population of the three of 108,000 in an area of 1,313 square kilometers across from Lao </w:t>
      </w:r>
      <w:proofErr w:type="spellStart"/>
      <w:r w:rsidR="009B1BA1">
        <w:rPr>
          <w:rFonts w:ascii="Arial" w:hAnsi="Arial" w:cs="Arial"/>
          <w:sz w:val="24"/>
          <w:szCs w:val="24"/>
        </w:rPr>
        <w:t>Cai</w:t>
      </w:r>
      <w:proofErr w:type="spellEnd"/>
      <w:r w:rsidR="009B1BA1">
        <w:rPr>
          <w:rFonts w:ascii="Arial" w:hAnsi="Arial" w:cs="Arial"/>
          <w:sz w:val="24"/>
          <w:szCs w:val="24"/>
        </w:rPr>
        <w:t xml:space="preserve"> in northern Vietnam.</w:t>
      </w:r>
      <w:r w:rsidR="004D7783">
        <w:rPr>
          <w:rFonts w:ascii="Arial" w:hAnsi="Arial" w:cs="Arial"/>
          <w:sz w:val="24"/>
          <w:szCs w:val="24"/>
        </w:rPr>
        <w:t xml:space="preserve">  </w:t>
      </w:r>
      <w:proofErr w:type="spellStart"/>
      <w:r w:rsidR="004D7783">
        <w:rPr>
          <w:rFonts w:ascii="Arial" w:hAnsi="Arial" w:cs="Arial"/>
          <w:sz w:val="24"/>
          <w:szCs w:val="24"/>
        </w:rPr>
        <w:t>Hekou</w:t>
      </w:r>
      <w:proofErr w:type="spellEnd"/>
      <w:r w:rsidR="004D7783">
        <w:rPr>
          <w:rFonts w:ascii="Arial" w:hAnsi="Arial" w:cs="Arial"/>
          <w:sz w:val="24"/>
          <w:szCs w:val="24"/>
        </w:rPr>
        <w:t xml:space="preserve"> and Lao </w:t>
      </w:r>
      <w:proofErr w:type="spellStart"/>
      <w:r w:rsidR="004D7783">
        <w:rPr>
          <w:rFonts w:ascii="Arial" w:hAnsi="Arial" w:cs="Arial"/>
          <w:sz w:val="24"/>
          <w:szCs w:val="24"/>
        </w:rPr>
        <w:t>Cai</w:t>
      </w:r>
      <w:proofErr w:type="spellEnd"/>
      <w:r w:rsidR="004D7783">
        <w:rPr>
          <w:rFonts w:ascii="Arial" w:hAnsi="Arial" w:cs="Arial"/>
          <w:sz w:val="24"/>
          <w:szCs w:val="24"/>
        </w:rPr>
        <w:t xml:space="preserve"> are twin cities.</w:t>
      </w:r>
      <w:r w:rsidR="009B1BA1">
        <w:rPr>
          <w:rFonts w:ascii="Arial" w:hAnsi="Arial" w:cs="Arial"/>
          <w:sz w:val="24"/>
          <w:szCs w:val="24"/>
        </w:rPr>
        <w:t xml:space="preserve"> </w:t>
      </w:r>
      <w:r w:rsidR="00E53BD2">
        <w:rPr>
          <w:rFonts w:ascii="Arial" w:hAnsi="Arial" w:cs="Arial"/>
          <w:sz w:val="24"/>
          <w:szCs w:val="24"/>
        </w:rPr>
        <w:t>Et</w:t>
      </w:r>
      <w:r w:rsidR="004E4503">
        <w:rPr>
          <w:rFonts w:ascii="Arial" w:hAnsi="Arial" w:cs="Arial"/>
          <w:sz w:val="24"/>
          <w:szCs w:val="24"/>
        </w:rPr>
        <w:t>hnic groups of Yao, Miao, Yi,</w:t>
      </w:r>
      <w:r w:rsidR="00E53BD2">
        <w:rPr>
          <w:rFonts w:ascii="Arial" w:hAnsi="Arial" w:cs="Arial"/>
          <w:sz w:val="24"/>
          <w:szCs w:val="24"/>
        </w:rPr>
        <w:t xml:space="preserve"> Dai and Yi are along with the Han. Economic activities are diverse to include:  </w:t>
      </w:r>
      <w:r w:rsidR="00FD6662">
        <w:rPr>
          <w:rFonts w:ascii="Arial" w:hAnsi="Arial" w:cs="Arial"/>
          <w:sz w:val="24"/>
          <w:szCs w:val="24"/>
        </w:rPr>
        <w:t xml:space="preserve">agriculture (various), mining (white marble), </w:t>
      </w:r>
      <w:proofErr w:type="gramStart"/>
      <w:r w:rsidR="00FD6662">
        <w:rPr>
          <w:rFonts w:ascii="Arial" w:hAnsi="Arial" w:cs="Arial"/>
          <w:sz w:val="24"/>
          <w:szCs w:val="24"/>
        </w:rPr>
        <w:t>cement</w:t>
      </w:r>
      <w:proofErr w:type="gramEnd"/>
      <w:r w:rsidR="00FD6662">
        <w:rPr>
          <w:rFonts w:ascii="Arial" w:hAnsi="Arial" w:cs="Arial"/>
          <w:sz w:val="24"/>
          <w:szCs w:val="24"/>
        </w:rPr>
        <w:t>, rare species of forest resources and agriculture machinery and fertilizers.</w:t>
      </w:r>
      <w:r w:rsidR="009B1BA1">
        <w:rPr>
          <w:rFonts w:ascii="Arial" w:hAnsi="Arial" w:cs="Arial"/>
          <w:sz w:val="24"/>
          <w:szCs w:val="24"/>
        </w:rPr>
        <w:t xml:space="preserve"> </w:t>
      </w:r>
      <w:r w:rsidR="00E53BD2">
        <w:rPr>
          <w:rFonts w:ascii="Arial" w:hAnsi="Arial" w:cs="Arial"/>
          <w:sz w:val="24"/>
          <w:szCs w:val="24"/>
        </w:rPr>
        <w:t xml:space="preserve">The two border towns are separated by the </w:t>
      </w:r>
      <w:proofErr w:type="spellStart"/>
      <w:r w:rsidR="00E53BD2">
        <w:rPr>
          <w:rFonts w:ascii="Arial" w:hAnsi="Arial" w:cs="Arial"/>
          <w:sz w:val="24"/>
          <w:szCs w:val="24"/>
        </w:rPr>
        <w:t>Nanxi</w:t>
      </w:r>
      <w:proofErr w:type="spellEnd"/>
      <w:r w:rsidR="00E53BD2">
        <w:rPr>
          <w:rFonts w:ascii="Arial" w:hAnsi="Arial" w:cs="Arial"/>
          <w:sz w:val="24"/>
          <w:szCs w:val="24"/>
        </w:rPr>
        <w:t xml:space="preserve"> River (Nam </w:t>
      </w:r>
      <w:proofErr w:type="spellStart"/>
      <w:r w:rsidR="00E53BD2">
        <w:rPr>
          <w:rFonts w:ascii="Arial" w:hAnsi="Arial" w:cs="Arial"/>
          <w:sz w:val="24"/>
          <w:szCs w:val="24"/>
        </w:rPr>
        <w:t>Thi</w:t>
      </w:r>
      <w:proofErr w:type="spellEnd"/>
      <w:r w:rsidR="00E53BD2">
        <w:rPr>
          <w:rFonts w:ascii="Arial" w:hAnsi="Arial" w:cs="Arial"/>
          <w:sz w:val="24"/>
          <w:szCs w:val="24"/>
        </w:rPr>
        <w:t>) and is a tributary of the Red River of Yunnan and joined by the 295 meter Red River road</w:t>
      </w:r>
      <w:r w:rsidR="004E4503">
        <w:rPr>
          <w:rFonts w:ascii="Arial" w:hAnsi="Arial" w:cs="Arial"/>
          <w:sz w:val="24"/>
          <w:szCs w:val="24"/>
        </w:rPr>
        <w:t>-</w:t>
      </w:r>
      <w:r w:rsidR="00E53BD2">
        <w:rPr>
          <w:rFonts w:ascii="Arial" w:hAnsi="Arial" w:cs="Arial"/>
          <w:sz w:val="24"/>
          <w:szCs w:val="24"/>
        </w:rPr>
        <w:t xml:space="preserve">bridge in 2007.  </w:t>
      </w:r>
    </w:p>
    <w:p w:rsidR="00D5479D" w:rsidRDefault="00D5479D" w:rsidP="007A7422">
      <w:pPr>
        <w:spacing w:after="0"/>
        <w:rPr>
          <w:rFonts w:ascii="Arial" w:hAnsi="Arial" w:cs="Arial"/>
          <w:sz w:val="24"/>
          <w:szCs w:val="24"/>
        </w:rPr>
      </w:pPr>
    </w:p>
    <w:p w:rsidR="007A7422" w:rsidRDefault="00D5479D" w:rsidP="007A7422">
      <w:pPr>
        <w:spacing w:after="0"/>
        <w:rPr>
          <w:rFonts w:ascii="Arial" w:hAnsi="Arial" w:cs="Arial"/>
          <w:sz w:val="24"/>
          <w:szCs w:val="24"/>
        </w:rPr>
      </w:pPr>
      <w:r>
        <w:rPr>
          <w:rFonts w:ascii="Arial" w:hAnsi="Arial" w:cs="Arial"/>
          <w:sz w:val="24"/>
          <w:szCs w:val="24"/>
        </w:rPr>
        <w:t xml:space="preserve">56.     Business activities are limited within the </w:t>
      </w:r>
      <w:proofErr w:type="spellStart"/>
      <w:r>
        <w:rPr>
          <w:rFonts w:ascii="Arial" w:hAnsi="Arial" w:cs="Arial"/>
          <w:sz w:val="24"/>
          <w:szCs w:val="24"/>
        </w:rPr>
        <w:t>Hekou</w:t>
      </w:r>
      <w:proofErr w:type="spellEnd"/>
      <w:r>
        <w:rPr>
          <w:rFonts w:ascii="Arial" w:hAnsi="Arial" w:cs="Arial"/>
          <w:sz w:val="24"/>
          <w:szCs w:val="24"/>
        </w:rPr>
        <w:t xml:space="preserve"> Border Economic Cooperation District (one of 17 established by the State Council in 1992) to petty trade and barter trade</w:t>
      </w:r>
      <w:r w:rsidR="002E1F58">
        <w:rPr>
          <w:rFonts w:ascii="Arial" w:hAnsi="Arial" w:cs="Arial"/>
          <w:sz w:val="24"/>
          <w:szCs w:val="24"/>
        </w:rPr>
        <w:t xml:space="preserve">.  </w:t>
      </w:r>
      <w:r w:rsidR="002E1F58" w:rsidRPr="002E1F58">
        <w:rPr>
          <w:rFonts w:ascii="Arial" w:hAnsi="Arial" w:cs="Arial"/>
          <w:sz w:val="24"/>
          <w:szCs w:val="24"/>
        </w:rPr>
        <w:t>Other business activities, such as processing trade, transit trade, service trade and use of foreign capital, account for only very small proportion.</w:t>
      </w:r>
      <w:r w:rsidR="00C11190">
        <w:rPr>
          <w:rFonts w:ascii="Arial" w:hAnsi="Arial" w:cs="Arial"/>
          <w:sz w:val="24"/>
          <w:szCs w:val="24"/>
        </w:rPr>
        <w:t xml:space="preserve"> At present, </w:t>
      </w:r>
      <w:proofErr w:type="spellStart"/>
      <w:r w:rsidR="00C11190">
        <w:rPr>
          <w:rFonts w:ascii="Arial" w:hAnsi="Arial" w:cs="Arial"/>
          <w:sz w:val="24"/>
          <w:szCs w:val="24"/>
        </w:rPr>
        <w:t>Hekou</w:t>
      </w:r>
      <w:proofErr w:type="spellEnd"/>
      <w:r w:rsidR="00C11190">
        <w:rPr>
          <w:rFonts w:ascii="Arial" w:hAnsi="Arial" w:cs="Arial"/>
          <w:sz w:val="24"/>
          <w:szCs w:val="24"/>
        </w:rPr>
        <w:t xml:space="preserve"> only has PRC companies, but is opening up to other potential foreign investors.  </w:t>
      </w:r>
      <w:r w:rsidR="002E1F58">
        <w:rPr>
          <w:rFonts w:ascii="Arial" w:hAnsi="Arial" w:cs="Arial"/>
          <w:sz w:val="24"/>
          <w:szCs w:val="24"/>
        </w:rPr>
        <w:t xml:space="preserve"> Since 2005, progress is slow on developing their Cross Border Economic Cooperation Zone</w:t>
      </w:r>
      <w:r w:rsidR="00F06748">
        <w:rPr>
          <w:rFonts w:ascii="Arial" w:hAnsi="Arial" w:cs="Arial"/>
          <w:sz w:val="24"/>
          <w:szCs w:val="24"/>
        </w:rPr>
        <w:t xml:space="preserve">s </w:t>
      </w:r>
      <w:r w:rsidR="00F06748">
        <w:rPr>
          <w:rFonts w:ascii="Arial" w:hAnsi="Arial" w:cs="Arial"/>
          <w:sz w:val="24"/>
          <w:szCs w:val="24"/>
        </w:rPr>
        <w:lastRenderedPageBreak/>
        <w:t>in Yunnan.  However, the PRC Belt &amp; Road Initiative is helping</w:t>
      </w:r>
      <w:r w:rsidR="00F102A7">
        <w:rPr>
          <w:rFonts w:ascii="Arial" w:hAnsi="Arial" w:cs="Arial"/>
          <w:sz w:val="24"/>
          <w:szCs w:val="24"/>
        </w:rPr>
        <w:t xml:space="preserve"> to speed up development with the issuing of a Joint Master Plan for China-Vietnam CBECZs.  Vietnam replied with comments on July 24, 2017 to this Master Plan.</w:t>
      </w:r>
    </w:p>
    <w:p w:rsidR="000E1D22" w:rsidRDefault="000E1D22" w:rsidP="007A7422">
      <w:pPr>
        <w:spacing w:after="0"/>
        <w:rPr>
          <w:rFonts w:ascii="Arial" w:hAnsi="Arial" w:cs="Arial"/>
          <w:sz w:val="24"/>
          <w:szCs w:val="24"/>
        </w:rPr>
      </w:pPr>
    </w:p>
    <w:p w:rsidR="000E1D22" w:rsidRDefault="000E1D22" w:rsidP="007A7422">
      <w:pPr>
        <w:spacing w:after="0"/>
        <w:rPr>
          <w:rFonts w:ascii="Arial" w:hAnsi="Arial" w:cs="Arial"/>
          <w:sz w:val="24"/>
          <w:szCs w:val="24"/>
        </w:rPr>
      </w:pPr>
      <w:r>
        <w:rPr>
          <w:rFonts w:ascii="Arial" w:hAnsi="Arial" w:cs="Arial"/>
          <w:sz w:val="24"/>
          <w:szCs w:val="24"/>
        </w:rPr>
        <w:t>Development Strategy</w:t>
      </w:r>
    </w:p>
    <w:p w:rsidR="000E1D22" w:rsidRDefault="000E1D22" w:rsidP="007A7422">
      <w:pPr>
        <w:spacing w:after="0"/>
        <w:rPr>
          <w:rFonts w:ascii="Arial" w:hAnsi="Arial" w:cs="Arial"/>
          <w:sz w:val="24"/>
          <w:szCs w:val="24"/>
        </w:rPr>
      </w:pPr>
    </w:p>
    <w:p w:rsidR="004966F7" w:rsidRDefault="000E1D22" w:rsidP="004966F7">
      <w:pPr>
        <w:spacing w:after="0"/>
        <w:rPr>
          <w:rFonts w:ascii="Arial" w:hAnsi="Arial" w:cs="Arial"/>
          <w:sz w:val="24"/>
          <w:szCs w:val="24"/>
        </w:rPr>
      </w:pPr>
      <w:r>
        <w:rPr>
          <w:rFonts w:ascii="Arial" w:hAnsi="Arial" w:cs="Arial"/>
          <w:sz w:val="24"/>
          <w:szCs w:val="24"/>
        </w:rPr>
        <w:t>57.     The central government has the 13</w:t>
      </w:r>
      <w:r w:rsidRPr="000E1D22">
        <w:rPr>
          <w:rFonts w:ascii="Arial" w:hAnsi="Arial" w:cs="Arial"/>
          <w:sz w:val="24"/>
          <w:szCs w:val="24"/>
          <w:vertAlign w:val="superscript"/>
        </w:rPr>
        <w:t>th</w:t>
      </w:r>
      <w:r>
        <w:rPr>
          <w:rFonts w:ascii="Arial" w:hAnsi="Arial" w:cs="Arial"/>
          <w:sz w:val="24"/>
          <w:szCs w:val="24"/>
        </w:rPr>
        <w:t xml:space="preserve"> Five Year Plan with high level development strategies such as the Belt and Road Initiative </w:t>
      </w:r>
      <w:r w:rsidR="004966F7">
        <w:rPr>
          <w:rFonts w:ascii="Arial" w:hAnsi="Arial" w:cs="Arial"/>
          <w:sz w:val="24"/>
          <w:szCs w:val="24"/>
        </w:rPr>
        <w:t xml:space="preserve">and Yunnan and </w:t>
      </w:r>
      <w:proofErr w:type="spellStart"/>
      <w:r w:rsidR="004966F7">
        <w:rPr>
          <w:rFonts w:ascii="Arial" w:hAnsi="Arial" w:cs="Arial"/>
          <w:sz w:val="24"/>
          <w:szCs w:val="24"/>
        </w:rPr>
        <w:t>Hekou</w:t>
      </w:r>
      <w:proofErr w:type="spellEnd"/>
      <w:r w:rsidR="004966F7">
        <w:rPr>
          <w:rFonts w:ascii="Arial" w:hAnsi="Arial" w:cs="Arial"/>
          <w:sz w:val="24"/>
          <w:szCs w:val="24"/>
        </w:rPr>
        <w:t xml:space="preserve"> have their own five year plans</w:t>
      </w:r>
      <w:r w:rsidR="00331C4C">
        <w:rPr>
          <w:rFonts w:ascii="Arial" w:hAnsi="Arial" w:cs="Arial"/>
          <w:sz w:val="24"/>
          <w:szCs w:val="24"/>
        </w:rPr>
        <w:t xml:space="preserve"> as well.  The local</w:t>
      </w:r>
      <w:r w:rsidR="004966F7">
        <w:rPr>
          <w:rFonts w:ascii="Arial" w:hAnsi="Arial" w:cs="Arial"/>
          <w:sz w:val="24"/>
          <w:szCs w:val="24"/>
        </w:rPr>
        <w:t xml:space="preserve"> plan is to have urban development for workers and for traders.  Some main features of a phased approach are:  road network, a new bridge in the Zone since current one is not sufficient, expand </w:t>
      </w:r>
      <w:r w:rsidR="00C11190">
        <w:rPr>
          <w:rFonts w:ascii="Arial" w:hAnsi="Arial" w:cs="Arial"/>
          <w:sz w:val="24"/>
          <w:szCs w:val="24"/>
        </w:rPr>
        <w:t>the mutual trial area for petty goods</w:t>
      </w:r>
    </w:p>
    <w:p w:rsidR="004966F7" w:rsidRDefault="00C11190" w:rsidP="004966F7">
      <w:pPr>
        <w:spacing w:after="0"/>
        <w:rPr>
          <w:rFonts w:ascii="Arial" w:hAnsi="Arial" w:cs="Arial"/>
          <w:sz w:val="24"/>
          <w:szCs w:val="24"/>
        </w:rPr>
      </w:pPr>
      <w:r w:rsidRPr="004966F7">
        <w:rPr>
          <w:rFonts w:cstheme="minorHAnsi"/>
          <w:sz w:val="16"/>
          <w:szCs w:val="16"/>
        </w:rPr>
        <w:t xml:space="preserve">Figure 8 </w:t>
      </w:r>
      <w:proofErr w:type="spellStart"/>
      <w:r w:rsidRPr="004966F7">
        <w:rPr>
          <w:rFonts w:cstheme="minorHAnsi"/>
          <w:sz w:val="16"/>
          <w:szCs w:val="16"/>
        </w:rPr>
        <w:t>Hekou</w:t>
      </w:r>
      <w:proofErr w:type="spellEnd"/>
      <w:r w:rsidRPr="004966F7">
        <w:rPr>
          <w:rFonts w:cstheme="minorHAnsi"/>
          <w:sz w:val="16"/>
          <w:szCs w:val="16"/>
        </w:rPr>
        <w:t xml:space="preserve"> Border Traders</w:t>
      </w:r>
      <w:r>
        <w:rPr>
          <w:rFonts w:cstheme="minorHAnsi"/>
          <w:sz w:val="16"/>
          <w:szCs w:val="16"/>
        </w:rPr>
        <w:t xml:space="preserve">                          </w:t>
      </w:r>
      <w:r w:rsidRPr="00A44D86">
        <w:rPr>
          <w:rFonts w:ascii="Arial" w:hAnsi="Arial" w:cs="Arial"/>
          <w:noProof/>
          <w:sz w:val="24"/>
          <w:szCs w:val="24"/>
          <w:highlight w:val="yellow"/>
        </w:rPr>
        <w:drawing>
          <wp:anchor distT="0" distB="0" distL="114300" distR="114300" simplePos="0" relativeHeight="251679744" behindDoc="0" locked="0" layoutInCell="1" allowOverlap="1" wp14:anchorId="60719579" wp14:editId="00801A54">
            <wp:simplePos x="0" y="0"/>
            <wp:positionH relativeFrom="column">
              <wp:posOffset>0</wp:posOffset>
            </wp:positionH>
            <wp:positionV relativeFrom="page">
              <wp:posOffset>3185795</wp:posOffset>
            </wp:positionV>
            <wp:extent cx="1764792" cy="1810512"/>
            <wp:effectExtent l="0" t="0" r="6985" b="0"/>
            <wp:wrapThrough wrapText="right">
              <wp:wrapPolygon edited="0">
                <wp:start x="0" y="0"/>
                <wp:lineTo x="0" y="21365"/>
                <wp:lineTo x="21452" y="21365"/>
                <wp:lineTo x="21452" y="0"/>
                <wp:lineTo x="0" y="0"/>
              </wp:wrapPolygon>
            </wp:wrapThrough>
            <wp:docPr id="4" name="Picture 4" descr="C:\Users\Owner\Desktop\Photos\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otos\IMG_09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792" cy="1810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6F7">
        <w:rPr>
          <w:rFonts w:ascii="Arial" w:hAnsi="Arial" w:cs="Arial"/>
          <w:sz w:val="24"/>
          <w:szCs w:val="24"/>
        </w:rPr>
        <w:t xml:space="preserve">and promote </w:t>
      </w:r>
      <w:proofErr w:type="spellStart"/>
      <w:r w:rsidR="004966F7">
        <w:rPr>
          <w:rFonts w:ascii="Arial" w:hAnsi="Arial" w:cs="Arial"/>
          <w:sz w:val="24"/>
          <w:szCs w:val="24"/>
        </w:rPr>
        <w:t>Hekou</w:t>
      </w:r>
      <w:proofErr w:type="spellEnd"/>
      <w:r w:rsidR="004966F7">
        <w:rPr>
          <w:rFonts w:ascii="Arial" w:hAnsi="Arial" w:cs="Arial"/>
          <w:sz w:val="24"/>
          <w:szCs w:val="24"/>
        </w:rPr>
        <w:t xml:space="preserve"> as a “land port town.”</w:t>
      </w:r>
      <w:r w:rsidR="00331C4C">
        <w:rPr>
          <w:rFonts w:ascii="Arial" w:hAnsi="Arial" w:cs="Arial"/>
          <w:sz w:val="24"/>
          <w:szCs w:val="24"/>
        </w:rPr>
        <w:t xml:space="preserve">  </w:t>
      </w:r>
      <w:r w:rsidR="009A6863">
        <w:rPr>
          <w:rFonts w:ascii="Arial" w:hAnsi="Arial" w:cs="Arial"/>
          <w:sz w:val="24"/>
          <w:szCs w:val="24"/>
        </w:rPr>
        <w:t>The l</w:t>
      </w:r>
      <w:r w:rsidR="00331C4C" w:rsidRPr="00331C4C">
        <w:rPr>
          <w:rFonts w:ascii="Arial" w:hAnsi="Arial" w:cs="Arial"/>
          <w:sz w:val="24"/>
          <w:szCs w:val="24"/>
        </w:rPr>
        <w:t>ocal government</w:t>
      </w:r>
      <w:r w:rsidR="00774725">
        <w:rPr>
          <w:rFonts w:ascii="Arial" w:hAnsi="Arial" w:cs="Arial"/>
          <w:sz w:val="24"/>
          <w:szCs w:val="24"/>
        </w:rPr>
        <w:t xml:space="preserve"> of </w:t>
      </w:r>
      <w:proofErr w:type="spellStart"/>
      <w:r w:rsidR="00774725">
        <w:rPr>
          <w:rFonts w:ascii="Arial" w:hAnsi="Arial" w:cs="Arial"/>
          <w:sz w:val="24"/>
          <w:szCs w:val="24"/>
        </w:rPr>
        <w:t>Hekou</w:t>
      </w:r>
      <w:proofErr w:type="spellEnd"/>
      <w:r w:rsidR="00331C4C" w:rsidRPr="00331C4C">
        <w:rPr>
          <w:rFonts w:ascii="Arial" w:hAnsi="Arial" w:cs="Arial"/>
          <w:sz w:val="24"/>
          <w:szCs w:val="24"/>
        </w:rPr>
        <w:t xml:space="preserve"> express</w:t>
      </w:r>
      <w:r w:rsidR="00774725">
        <w:rPr>
          <w:rFonts w:ascii="Arial" w:hAnsi="Arial" w:cs="Arial"/>
          <w:sz w:val="24"/>
          <w:szCs w:val="24"/>
        </w:rPr>
        <w:t>ed</w:t>
      </w:r>
      <w:r w:rsidR="00331C4C" w:rsidRPr="00331C4C">
        <w:rPr>
          <w:rFonts w:ascii="Arial" w:hAnsi="Arial" w:cs="Arial"/>
          <w:sz w:val="24"/>
          <w:szCs w:val="24"/>
        </w:rPr>
        <w:t xml:space="preserve"> their anxieties about the un-coordinated developments of cities on both sides of the border, because all sorts of cross-border economic activities are restricted by the mismatched logistic infrastructure and the customs clearance capacity on the other side</w:t>
      </w:r>
      <w:r w:rsidR="00B30B34">
        <w:rPr>
          <w:rFonts w:ascii="Arial" w:hAnsi="Arial" w:cs="Arial"/>
          <w:sz w:val="24"/>
          <w:szCs w:val="24"/>
        </w:rPr>
        <w:t xml:space="preserve"> (Lao </w:t>
      </w:r>
      <w:proofErr w:type="spellStart"/>
      <w:r w:rsidR="00B30B34">
        <w:rPr>
          <w:rFonts w:ascii="Arial" w:hAnsi="Arial" w:cs="Arial"/>
          <w:sz w:val="24"/>
          <w:szCs w:val="24"/>
        </w:rPr>
        <w:t>Cai</w:t>
      </w:r>
      <w:proofErr w:type="spellEnd"/>
      <w:r w:rsidR="00B30B34">
        <w:rPr>
          <w:rFonts w:ascii="Arial" w:hAnsi="Arial" w:cs="Arial"/>
          <w:sz w:val="24"/>
          <w:szCs w:val="24"/>
        </w:rPr>
        <w:t>)</w:t>
      </w:r>
      <w:r w:rsidR="00331C4C" w:rsidRPr="00331C4C">
        <w:rPr>
          <w:rFonts w:ascii="Arial" w:hAnsi="Arial" w:cs="Arial"/>
          <w:sz w:val="24"/>
          <w:szCs w:val="24"/>
        </w:rPr>
        <w:t xml:space="preserve"> of the border.</w:t>
      </w:r>
      <w:r w:rsidR="00B30B34">
        <w:rPr>
          <w:rFonts w:ascii="Arial" w:hAnsi="Arial" w:cs="Arial"/>
          <w:sz w:val="24"/>
          <w:szCs w:val="24"/>
        </w:rPr>
        <w:t xml:space="preserve">  </w:t>
      </w:r>
    </w:p>
    <w:p w:rsidR="00B30B34" w:rsidRDefault="00B30B34" w:rsidP="004966F7">
      <w:pPr>
        <w:spacing w:after="0"/>
        <w:rPr>
          <w:rFonts w:ascii="Arial" w:hAnsi="Arial" w:cs="Arial"/>
          <w:sz w:val="24"/>
          <w:szCs w:val="24"/>
        </w:rPr>
      </w:pPr>
    </w:p>
    <w:p w:rsidR="00B30B34" w:rsidRDefault="00B30B34" w:rsidP="004966F7">
      <w:pPr>
        <w:spacing w:after="0"/>
        <w:rPr>
          <w:rFonts w:ascii="Arial" w:hAnsi="Arial" w:cs="Arial"/>
          <w:sz w:val="24"/>
          <w:szCs w:val="24"/>
        </w:rPr>
      </w:pPr>
      <w:r>
        <w:rPr>
          <w:rFonts w:ascii="Arial" w:hAnsi="Arial" w:cs="Arial"/>
          <w:sz w:val="24"/>
          <w:szCs w:val="24"/>
        </w:rPr>
        <w:t xml:space="preserve">58.     The Yunnan provincial Five Year Plan (2015-2020) are ambitious and achievable, especially if national and cross border coordination/consultation bodies are established.  These include implementing the Belt &amp; Road Initiative by a Bangladesh-China-India-Myanmar Economic Corridor and a China-Indochina Peninsula Economic Corridor.  By 2020, railway and expressway networks will </w:t>
      </w:r>
      <w:r w:rsidR="00A44D86" w:rsidRPr="00A44D86">
        <w:rPr>
          <w:rFonts w:ascii="Arial" w:hAnsi="Arial" w:cs="Arial"/>
          <w:sz w:val="24"/>
          <w:szCs w:val="24"/>
        </w:rPr>
        <w:t>lay routes spreading in all directions to facilitate the access to neighboring provinces and countries. This integrated transportation netwo</w:t>
      </w:r>
      <w:r w:rsidR="009A6863">
        <w:rPr>
          <w:rFonts w:ascii="Arial" w:hAnsi="Arial" w:cs="Arial"/>
          <w:sz w:val="24"/>
          <w:szCs w:val="24"/>
        </w:rPr>
        <w:t>rk will consist of a wide area</w:t>
      </w:r>
      <w:r w:rsidR="00A44D86" w:rsidRPr="00A44D86">
        <w:rPr>
          <w:rFonts w:ascii="Arial" w:hAnsi="Arial" w:cs="Arial"/>
          <w:sz w:val="24"/>
          <w:szCs w:val="24"/>
        </w:rPr>
        <w:t xml:space="preserve"> standard transport network, fast transport network, specialized cargo transport network, border area inter-city railway network and urban public transport network.  Railway operation </w:t>
      </w:r>
      <w:r w:rsidR="00A44D86">
        <w:rPr>
          <w:rFonts w:ascii="Arial" w:hAnsi="Arial" w:cs="Arial"/>
          <w:sz w:val="24"/>
          <w:szCs w:val="24"/>
        </w:rPr>
        <w:t xml:space="preserve">mileage will reach up to 5000 kilometers and </w:t>
      </w:r>
      <w:r w:rsidR="00A44D86" w:rsidRPr="00A44D86">
        <w:rPr>
          <w:rFonts w:ascii="Arial" w:hAnsi="Arial" w:cs="Arial"/>
          <w:sz w:val="24"/>
          <w:szCs w:val="24"/>
        </w:rPr>
        <w:t>expressway network will cover all prefecture-level cities, counties with population of over 500,000</w:t>
      </w:r>
      <w:r w:rsidR="00A44D86">
        <w:rPr>
          <w:rFonts w:ascii="Arial" w:hAnsi="Arial" w:cs="Arial"/>
          <w:sz w:val="24"/>
          <w:szCs w:val="24"/>
        </w:rPr>
        <w:t>.  In addition, plans by 2020 include 20 civil airports to bring the total to 50, total length of inland waterways to reach 5,000 kilometers and the construction of large integrated hub cities in Yunnan.</w:t>
      </w:r>
    </w:p>
    <w:p w:rsidR="00774725" w:rsidRDefault="00774725" w:rsidP="004966F7">
      <w:pPr>
        <w:spacing w:after="0"/>
        <w:rPr>
          <w:rFonts w:ascii="Arial" w:hAnsi="Arial" w:cs="Arial"/>
          <w:sz w:val="24"/>
          <w:szCs w:val="24"/>
        </w:rPr>
      </w:pPr>
    </w:p>
    <w:p w:rsidR="009A6863" w:rsidRDefault="00774725" w:rsidP="004966F7">
      <w:pPr>
        <w:spacing w:after="0"/>
        <w:rPr>
          <w:rFonts w:ascii="Arial" w:hAnsi="Arial" w:cs="Arial"/>
          <w:sz w:val="24"/>
          <w:szCs w:val="24"/>
        </w:rPr>
      </w:pPr>
      <w:r>
        <w:rPr>
          <w:rFonts w:ascii="Arial" w:hAnsi="Arial" w:cs="Arial"/>
          <w:sz w:val="24"/>
          <w:szCs w:val="24"/>
        </w:rPr>
        <w:t xml:space="preserve">59.     The land use area of </w:t>
      </w:r>
      <w:proofErr w:type="spellStart"/>
      <w:r>
        <w:rPr>
          <w:rFonts w:ascii="Arial" w:hAnsi="Arial" w:cs="Arial"/>
          <w:sz w:val="24"/>
          <w:szCs w:val="24"/>
        </w:rPr>
        <w:t>Hekou</w:t>
      </w:r>
      <w:proofErr w:type="spellEnd"/>
      <w:r>
        <w:rPr>
          <w:rFonts w:ascii="Arial" w:hAnsi="Arial" w:cs="Arial"/>
          <w:sz w:val="24"/>
          <w:szCs w:val="24"/>
        </w:rPr>
        <w:t xml:space="preserve"> is still transforming from agriculture</w:t>
      </w:r>
      <w:r w:rsidR="00620BE8">
        <w:rPr>
          <w:rFonts w:ascii="Arial" w:hAnsi="Arial" w:cs="Arial"/>
          <w:sz w:val="24"/>
          <w:szCs w:val="24"/>
        </w:rPr>
        <w:t xml:space="preserve"> with plans to attract contract manufacturing for electronic devices and reach 1</w:t>
      </w:r>
      <w:r w:rsidR="00C11190">
        <w:rPr>
          <w:rFonts w:ascii="Arial" w:hAnsi="Arial" w:cs="Arial"/>
          <w:sz w:val="24"/>
          <w:szCs w:val="24"/>
        </w:rPr>
        <w:t xml:space="preserve">0,000 jobs for factory workers as well as scale up processing industries and border trade areas.  </w:t>
      </w:r>
      <w:r w:rsidR="00620BE8">
        <w:rPr>
          <w:rFonts w:ascii="Arial" w:hAnsi="Arial" w:cs="Arial"/>
          <w:sz w:val="24"/>
          <w:szCs w:val="24"/>
        </w:rPr>
        <w:t xml:space="preserve"> Also, plans are underway to expand the scope and function of </w:t>
      </w:r>
      <w:proofErr w:type="spellStart"/>
      <w:r w:rsidR="00620BE8">
        <w:rPr>
          <w:rFonts w:ascii="Arial" w:hAnsi="Arial" w:cs="Arial"/>
          <w:sz w:val="24"/>
          <w:szCs w:val="24"/>
        </w:rPr>
        <w:t>Honghe</w:t>
      </w:r>
      <w:proofErr w:type="spellEnd"/>
      <w:r w:rsidR="00620BE8">
        <w:rPr>
          <w:rFonts w:ascii="Arial" w:hAnsi="Arial" w:cs="Arial"/>
          <w:sz w:val="24"/>
          <w:szCs w:val="24"/>
        </w:rPr>
        <w:t xml:space="preserve"> Na</w:t>
      </w:r>
      <w:r w:rsidR="00E37ACA">
        <w:rPr>
          <w:rFonts w:ascii="Arial" w:hAnsi="Arial" w:cs="Arial"/>
          <w:sz w:val="24"/>
          <w:szCs w:val="24"/>
        </w:rPr>
        <w:t>tional Integrated Bonded Area,</w:t>
      </w:r>
      <w:r w:rsidR="00620BE8" w:rsidRPr="00620BE8">
        <w:rPr>
          <w:rFonts w:ascii="Arial" w:hAnsi="Arial" w:cs="Arial"/>
          <w:sz w:val="24"/>
          <w:szCs w:val="24"/>
        </w:rPr>
        <w:t xml:space="preserve"> promote the construction of </w:t>
      </w:r>
      <w:proofErr w:type="spellStart"/>
      <w:r w:rsidR="00620BE8" w:rsidRPr="00620BE8">
        <w:rPr>
          <w:rFonts w:ascii="Arial" w:hAnsi="Arial" w:cs="Arial"/>
          <w:sz w:val="24"/>
          <w:szCs w:val="24"/>
        </w:rPr>
        <w:t>Hekou</w:t>
      </w:r>
      <w:proofErr w:type="spellEnd"/>
      <w:r w:rsidR="00620BE8" w:rsidRPr="00620BE8">
        <w:rPr>
          <w:rFonts w:ascii="Arial" w:hAnsi="Arial" w:cs="Arial"/>
          <w:sz w:val="24"/>
          <w:szCs w:val="24"/>
        </w:rPr>
        <w:t xml:space="preserve">, </w:t>
      </w:r>
      <w:proofErr w:type="spellStart"/>
      <w:r w:rsidR="00620BE8" w:rsidRPr="00620BE8">
        <w:rPr>
          <w:rFonts w:ascii="Arial" w:hAnsi="Arial" w:cs="Arial"/>
          <w:sz w:val="24"/>
          <w:szCs w:val="24"/>
        </w:rPr>
        <w:t>Ruili</w:t>
      </w:r>
      <w:proofErr w:type="spellEnd"/>
      <w:r w:rsidR="00620BE8" w:rsidRPr="00620BE8">
        <w:rPr>
          <w:rFonts w:ascii="Arial" w:hAnsi="Arial" w:cs="Arial"/>
          <w:sz w:val="24"/>
          <w:szCs w:val="24"/>
        </w:rPr>
        <w:t>, and Mohan railway ports,</w:t>
      </w:r>
      <w:r w:rsidR="00E37ACA">
        <w:rPr>
          <w:rFonts w:ascii="Arial" w:hAnsi="Arial" w:cs="Arial"/>
          <w:sz w:val="24"/>
          <w:szCs w:val="24"/>
        </w:rPr>
        <w:t xml:space="preserve"> an Internet+ campaign to include among other economic sectors:  </w:t>
      </w:r>
      <w:r w:rsidR="00E37ACA" w:rsidRPr="00E37ACA">
        <w:rPr>
          <w:rFonts w:ascii="Arial" w:hAnsi="Arial" w:cs="Arial"/>
          <w:sz w:val="24"/>
          <w:szCs w:val="24"/>
        </w:rPr>
        <w:t>eff</w:t>
      </w:r>
      <w:r w:rsidR="00C11190">
        <w:rPr>
          <w:rFonts w:ascii="Arial" w:hAnsi="Arial" w:cs="Arial"/>
          <w:sz w:val="24"/>
          <w:szCs w:val="24"/>
        </w:rPr>
        <w:t xml:space="preserve">icient logistics by using </w:t>
      </w:r>
      <w:r w:rsidR="00E37ACA" w:rsidRPr="00E37ACA">
        <w:rPr>
          <w:rFonts w:ascii="Arial" w:hAnsi="Arial" w:cs="Arial"/>
          <w:sz w:val="24"/>
          <w:szCs w:val="24"/>
        </w:rPr>
        <w:t xml:space="preserve"> Internet technology to upgrade traditional logistics industry, enhance enterp</w:t>
      </w:r>
      <w:r w:rsidR="00C11190">
        <w:rPr>
          <w:rFonts w:ascii="Arial" w:hAnsi="Arial" w:cs="Arial"/>
          <w:sz w:val="24"/>
          <w:szCs w:val="24"/>
        </w:rPr>
        <w:t>rises’ logistics information</w:t>
      </w:r>
      <w:r w:rsidR="00E37ACA" w:rsidRPr="00E37ACA">
        <w:rPr>
          <w:rFonts w:ascii="Arial" w:hAnsi="Arial" w:cs="Arial"/>
          <w:sz w:val="24"/>
          <w:szCs w:val="24"/>
        </w:rPr>
        <w:t xml:space="preserve"> standard, build logistics information public service platform, and improve logistics supply-demand in</w:t>
      </w:r>
      <w:r w:rsidR="009A6863">
        <w:rPr>
          <w:rFonts w:ascii="Arial" w:hAnsi="Arial" w:cs="Arial"/>
          <w:sz w:val="24"/>
          <w:szCs w:val="24"/>
        </w:rPr>
        <w:t>fo docking and usage efficiency.</w:t>
      </w:r>
    </w:p>
    <w:p w:rsidR="009A6863" w:rsidRDefault="0022143A" w:rsidP="004966F7">
      <w:pPr>
        <w:spacing w:after="0"/>
        <w:rPr>
          <w:rFonts w:ascii="Arial" w:hAnsi="Arial" w:cs="Arial"/>
          <w:sz w:val="24"/>
          <w:szCs w:val="24"/>
        </w:rPr>
      </w:pPr>
      <w:proofErr w:type="gramStart"/>
      <w:r>
        <w:rPr>
          <w:rFonts w:ascii="Arial" w:hAnsi="Arial" w:cs="Arial"/>
          <w:sz w:val="24"/>
          <w:szCs w:val="24"/>
        </w:rPr>
        <w:lastRenderedPageBreak/>
        <w:t xml:space="preserve">60.     </w:t>
      </w:r>
      <w:r w:rsidR="009A6863">
        <w:rPr>
          <w:rFonts w:ascii="Arial" w:hAnsi="Arial" w:cs="Arial"/>
          <w:sz w:val="24"/>
          <w:szCs w:val="24"/>
        </w:rPr>
        <w:t>The Kunming Energy Investment company</w:t>
      </w:r>
      <w:proofErr w:type="gramEnd"/>
      <w:r w:rsidR="009A6863">
        <w:rPr>
          <w:rFonts w:ascii="Arial" w:hAnsi="Arial" w:cs="Arial"/>
          <w:sz w:val="24"/>
          <w:szCs w:val="24"/>
        </w:rPr>
        <w:t xml:space="preserve"> is a prominent business in the </w:t>
      </w:r>
      <w:proofErr w:type="spellStart"/>
      <w:r w:rsidR="009A6863">
        <w:rPr>
          <w:rFonts w:ascii="Arial" w:hAnsi="Arial" w:cs="Arial"/>
          <w:sz w:val="24"/>
          <w:szCs w:val="24"/>
        </w:rPr>
        <w:t>Hekou</w:t>
      </w:r>
      <w:proofErr w:type="spellEnd"/>
      <w:r w:rsidR="009A6863">
        <w:rPr>
          <w:rFonts w:ascii="Arial" w:hAnsi="Arial" w:cs="Arial"/>
          <w:sz w:val="24"/>
          <w:szCs w:val="24"/>
        </w:rPr>
        <w:t xml:space="preserve"> area.  They bou</w:t>
      </w:r>
      <w:r>
        <w:rPr>
          <w:rFonts w:ascii="Arial" w:hAnsi="Arial" w:cs="Arial"/>
          <w:sz w:val="24"/>
          <w:szCs w:val="24"/>
        </w:rPr>
        <w:t>ght the Kunming Iron and Steel C</w:t>
      </w:r>
      <w:r w:rsidR="009A6863">
        <w:rPr>
          <w:rFonts w:ascii="Arial" w:hAnsi="Arial" w:cs="Arial"/>
          <w:sz w:val="24"/>
          <w:szCs w:val="24"/>
        </w:rPr>
        <w:t xml:space="preserve">ompany which was a 100 percent national company.  The Kunming Energy Investment company is more efficient with trading and logistics experience and has 60 percent individual </w:t>
      </w:r>
      <w:r>
        <w:rPr>
          <w:rFonts w:ascii="Arial" w:hAnsi="Arial" w:cs="Arial"/>
          <w:sz w:val="24"/>
          <w:szCs w:val="24"/>
        </w:rPr>
        <w:t>logistics companies among its stakeholders.  In 2016, this company transported 3 m</w:t>
      </w:r>
      <w:r w:rsidR="008E6A7C">
        <w:rPr>
          <w:rFonts w:ascii="Arial" w:hAnsi="Arial" w:cs="Arial"/>
          <w:sz w:val="24"/>
          <w:szCs w:val="24"/>
        </w:rPr>
        <w:t>illion tons of goods and from January to June</w:t>
      </w:r>
      <w:r>
        <w:rPr>
          <w:rFonts w:ascii="Arial" w:hAnsi="Arial" w:cs="Arial"/>
          <w:sz w:val="24"/>
          <w:szCs w:val="24"/>
        </w:rPr>
        <w:t xml:space="preserve"> in 2017 transported 2 million tons of goods with a forecast of over 5 million tons and by 2020 plans on 10 million tons per year.  This company is upgrading facilities with a $76.6 million (500 million RMB) budget and partnering with the Kunming Railway bureau. Yunnan province has a $3 billion (20 billion RMB) logistics fund for development of logistics, transportation and warehouses.  </w:t>
      </w:r>
    </w:p>
    <w:p w:rsidR="007B10B0" w:rsidRDefault="007B10B0" w:rsidP="004966F7">
      <w:pPr>
        <w:spacing w:after="0"/>
        <w:rPr>
          <w:rFonts w:cstheme="minorHAnsi"/>
          <w:sz w:val="16"/>
          <w:szCs w:val="16"/>
        </w:rPr>
      </w:pPr>
      <w:r>
        <w:rPr>
          <w:rFonts w:cstheme="minorHAnsi"/>
          <w:sz w:val="16"/>
          <w:szCs w:val="16"/>
        </w:rPr>
        <w:t xml:space="preserve">Figure 9 </w:t>
      </w:r>
      <w:proofErr w:type="spellStart"/>
      <w:r>
        <w:rPr>
          <w:rFonts w:cstheme="minorHAnsi"/>
          <w:sz w:val="16"/>
          <w:szCs w:val="16"/>
        </w:rPr>
        <w:t>Hekou</w:t>
      </w:r>
      <w:proofErr w:type="spellEnd"/>
      <w:r>
        <w:rPr>
          <w:rFonts w:cstheme="minorHAnsi"/>
          <w:sz w:val="16"/>
          <w:szCs w:val="16"/>
        </w:rPr>
        <w:t xml:space="preserve"> refrigerated facility for fruits </w:t>
      </w:r>
    </w:p>
    <w:p w:rsidR="0022143A" w:rsidRPr="007B10B0" w:rsidRDefault="007B10B0" w:rsidP="004966F7">
      <w:pPr>
        <w:spacing w:after="0"/>
        <w:rPr>
          <w:rFonts w:cstheme="minorHAnsi"/>
          <w:sz w:val="16"/>
          <w:szCs w:val="16"/>
        </w:rPr>
      </w:pPr>
      <w:proofErr w:type="gramStart"/>
      <w:r>
        <w:rPr>
          <w:rFonts w:cstheme="minorHAnsi"/>
          <w:sz w:val="16"/>
          <w:szCs w:val="16"/>
        </w:rPr>
        <w:t>and</w:t>
      </w:r>
      <w:proofErr w:type="gramEnd"/>
      <w:r>
        <w:rPr>
          <w:rFonts w:cstheme="minorHAnsi"/>
          <w:sz w:val="16"/>
          <w:szCs w:val="16"/>
        </w:rPr>
        <w:t xml:space="preserve"> vegetables needing investments         </w:t>
      </w:r>
      <w:r>
        <w:rPr>
          <w:rFonts w:cstheme="minorHAnsi"/>
          <w:sz w:val="16"/>
          <w:szCs w:val="16"/>
        </w:rPr>
        <w:tab/>
        <w:t xml:space="preserve">               </w:t>
      </w:r>
    </w:p>
    <w:p w:rsidR="000E1D22" w:rsidRDefault="0022143A" w:rsidP="004966F7">
      <w:pPr>
        <w:spacing w:after="0"/>
        <w:rPr>
          <w:rFonts w:ascii="Arial" w:hAnsi="Arial" w:cs="Arial"/>
          <w:sz w:val="24"/>
          <w:szCs w:val="24"/>
        </w:rPr>
      </w:pPr>
      <w:r w:rsidRPr="0022143A">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-57785</wp:posOffset>
            </wp:positionH>
            <wp:positionV relativeFrom="paragraph">
              <wp:posOffset>59055</wp:posOffset>
            </wp:positionV>
            <wp:extent cx="1845310" cy="1727835"/>
            <wp:effectExtent l="1587" t="0" r="4128" b="4127"/>
            <wp:wrapThrough wrapText="bothSides">
              <wp:wrapPolygon edited="0">
                <wp:start x="19" y="21620"/>
                <wp:lineTo x="21425" y="21620"/>
                <wp:lineTo x="21425" y="187"/>
                <wp:lineTo x="19" y="187"/>
                <wp:lineTo x="19" y="21620"/>
              </wp:wrapPolygon>
            </wp:wrapThrough>
            <wp:docPr id="6" name="Picture 6" descr="C:\Users\Owner\Desktop\Photos\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hotos\IMG_09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4531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0B0">
        <w:rPr>
          <w:rFonts w:ascii="Arial" w:hAnsi="Arial" w:cs="Arial"/>
          <w:sz w:val="24"/>
          <w:szCs w:val="24"/>
        </w:rPr>
        <w:t xml:space="preserve">Cross Border Trade:  </w:t>
      </w:r>
      <w:proofErr w:type="spellStart"/>
      <w:r w:rsidR="007B10B0">
        <w:rPr>
          <w:rFonts w:ascii="Arial" w:hAnsi="Arial" w:cs="Arial"/>
          <w:sz w:val="24"/>
          <w:szCs w:val="24"/>
        </w:rPr>
        <w:t>Hekou</w:t>
      </w:r>
      <w:proofErr w:type="spellEnd"/>
      <w:r w:rsidR="007B10B0">
        <w:rPr>
          <w:rFonts w:ascii="Arial" w:hAnsi="Arial" w:cs="Arial"/>
          <w:sz w:val="24"/>
          <w:szCs w:val="24"/>
        </w:rPr>
        <w:t xml:space="preserve">-Lao </w:t>
      </w:r>
      <w:proofErr w:type="spellStart"/>
      <w:proofErr w:type="gramStart"/>
      <w:r w:rsidR="007B10B0">
        <w:rPr>
          <w:rFonts w:ascii="Arial" w:hAnsi="Arial" w:cs="Arial"/>
          <w:sz w:val="24"/>
          <w:szCs w:val="24"/>
        </w:rPr>
        <w:t>Cai</w:t>
      </w:r>
      <w:proofErr w:type="spellEnd"/>
      <w:proofErr w:type="gramEnd"/>
      <w:r w:rsidR="007B10B0">
        <w:rPr>
          <w:rFonts w:ascii="Arial" w:hAnsi="Arial" w:cs="Arial"/>
          <w:sz w:val="24"/>
          <w:szCs w:val="24"/>
        </w:rPr>
        <w:t xml:space="preserve"> Border Crossing Area</w:t>
      </w:r>
    </w:p>
    <w:p w:rsidR="007B10B0" w:rsidRDefault="007B10B0" w:rsidP="004966F7">
      <w:pPr>
        <w:spacing w:after="0"/>
        <w:rPr>
          <w:rFonts w:ascii="Arial" w:hAnsi="Arial" w:cs="Arial"/>
          <w:sz w:val="24"/>
          <w:szCs w:val="24"/>
        </w:rPr>
      </w:pPr>
    </w:p>
    <w:p w:rsidR="007B10B0" w:rsidRDefault="007B10B0" w:rsidP="004966F7">
      <w:pPr>
        <w:spacing w:after="0"/>
        <w:rPr>
          <w:rFonts w:ascii="Arial" w:hAnsi="Arial" w:cs="Arial"/>
          <w:sz w:val="24"/>
          <w:szCs w:val="24"/>
        </w:rPr>
      </w:pPr>
      <w:r>
        <w:rPr>
          <w:rFonts w:ascii="Arial" w:hAnsi="Arial" w:cs="Arial"/>
          <w:sz w:val="24"/>
          <w:szCs w:val="24"/>
        </w:rPr>
        <w:t xml:space="preserve">61.     </w:t>
      </w:r>
      <w:proofErr w:type="gramStart"/>
      <w:r w:rsidR="00ED0893">
        <w:rPr>
          <w:rFonts w:ascii="Arial" w:hAnsi="Arial" w:cs="Arial"/>
          <w:sz w:val="24"/>
          <w:szCs w:val="24"/>
        </w:rPr>
        <w:t>In</w:t>
      </w:r>
      <w:proofErr w:type="gramEnd"/>
      <w:r w:rsidR="00ED0893">
        <w:rPr>
          <w:rFonts w:ascii="Arial" w:hAnsi="Arial" w:cs="Arial"/>
          <w:sz w:val="24"/>
          <w:szCs w:val="24"/>
        </w:rPr>
        <w:t xml:space="preserve"> 2013, the Department of Commerce, Yunnan signed a memorandum of understanding (MOU) and in 2015 initiated a project for the China-Yunnan, </w:t>
      </w:r>
      <w:proofErr w:type="spellStart"/>
      <w:r w:rsidR="00ED0893">
        <w:rPr>
          <w:rFonts w:ascii="Arial" w:hAnsi="Arial" w:cs="Arial"/>
          <w:sz w:val="24"/>
          <w:szCs w:val="24"/>
        </w:rPr>
        <w:t>Hekou</w:t>
      </w:r>
      <w:proofErr w:type="spellEnd"/>
      <w:r w:rsidR="00ED0893">
        <w:rPr>
          <w:rFonts w:ascii="Arial" w:hAnsi="Arial" w:cs="Arial"/>
          <w:sz w:val="24"/>
          <w:szCs w:val="24"/>
        </w:rPr>
        <w:t xml:space="preserve"> Economic Cross Border Zone.  This area is for 21 square kilometers for 11 square kilometers on the Chinese side in </w:t>
      </w:r>
      <w:proofErr w:type="spellStart"/>
      <w:r w:rsidR="00ED0893">
        <w:rPr>
          <w:rFonts w:ascii="Arial" w:hAnsi="Arial" w:cs="Arial"/>
          <w:sz w:val="24"/>
          <w:szCs w:val="24"/>
        </w:rPr>
        <w:t>Hekou</w:t>
      </w:r>
      <w:proofErr w:type="spellEnd"/>
      <w:r w:rsidR="00ED0893">
        <w:rPr>
          <w:rFonts w:ascii="Arial" w:hAnsi="Arial" w:cs="Arial"/>
          <w:sz w:val="24"/>
          <w:szCs w:val="24"/>
        </w:rPr>
        <w:t xml:space="preserve"> and 11 square kilometers on the Vietnam side in Lao </w:t>
      </w:r>
      <w:proofErr w:type="spellStart"/>
      <w:r w:rsidR="00ED0893">
        <w:rPr>
          <w:rFonts w:ascii="Arial" w:hAnsi="Arial" w:cs="Arial"/>
          <w:sz w:val="24"/>
          <w:szCs w:val="24"/>
        </w:rPr>
        <w:t>Cai</w:t>
      </w:r>
      <w:proofErr w:type="spellEnd"/>
      <w:r w:rsidR="00ED0893">
        <w:rPr>
          <w:rFonts w:ascii="Arial" w:hAnsi="Arial" w:cs="Arial"/>
          <w:sz w:val="24"/>
          <w:szCs w:val="24"/>
        </w:rPr>
        <w:t xml:space="preserve">.  Projects are needing central government approvals and include international trade and border logistics, international finance, manufacturing and processing, cross border tourism and infrastructure construction of two bridges.  A fund of $383,212, 250 (2.5 billion RMB) is needed and started, according to </w:t>
      </w:r>
      <w:proofErr w:type="spellStart"/>
      <w:r w:rsidR="00ED0893">
        <w:rPr>
          <w:rFonts w:ascii="Arial" w:hAnsi="Arial" w:cs="Arial"/>
          <w:sz w:val="24"/>
          <w:szCs w:val="24"/>
        </w:rPr>
        <w:t>Hekou</w:t>
      </w:r>
      <w:proofErr w:type="spellEnd"/>
      <w:r w:rsidR="00ED0893">
        <w:rPr>
          <w:rFonts w:ascii="Arial" w:hAnsi="Arial" w:cs="Arial"/>
          <w:sz w:val="24"/>
          <w:szCs w:val="24"/>
        </w:rPr>
        <w:t xml:space="preserve"> field meetings on July 3, 2017.  </w:t>
      </w:r>
    </w:p>
    <w:p w:rsidR="00ED0893" w:rsidRDefault="00ED0893" w:rsidP="004966F7">
      <w:pPr>
        <w:spacing w:after="0"/>
        <w:rPr>
          <w:rFonts w:ascii="Arial" w:hAnsi="Arial" w:cs="Arial"/>
          <w:sz w:val="24"/>
          <w:szCs w:val="24"/>
        </w:rPr>
      </w:pPr>
    </w:p>
    <w:p w:rsidR="00ED0893" w:rsidRDefault="00ED0893" w:rsidP="004966F7">
      <w:pPr>
        <w:spacing w:after="0"/>
        <w:rPr>
          <w:rFonts w:ascii="Arial" w:hAnsi="Arial" w:cs="Arial"/>
          <w:sz w:val="24"/>
          <w:szCs w:val="24"/>
        </w:rPr>
      </w:pPr>
      <w:r>
        <w:rPr>
          <w:rFonts w:ascii="Arial" w:hAnsi="Arial" w:cs="Arial"/>
          <w:sz w:val="24"/>
          <w:szCs w:val="24"/>
        </w:rPr>
        <w:t xml:space="preserve">62.     </w:t>
      </w:r>
      <w:proofErr w:type="spellStart"/>
      <w:r w:rsidR="00B06F98">
        <w:rPr>
          <w:rFonts w:ascii="Arial" w:hAnsi="Arial" w:cs="Arial"/>
          <w:sz w:val="24"/>
          <w:szCs w:val="24"/>
        </w:rPr>
        <w:t>Hekou</w:t>
      </w:r>
      <w:proofErr w:type="spellEnd"/>
      <w:r w:rsidR="00B06F98">
        <w:rPr>
          <w:rFonts w:ascii="Arial" w:hAnsi="Arial" w:cs="Arial"/>
          <w:sz w:val="24"/>
          <w:szCs w:val="24"/>
        </w:rPr>
        <w:t xml:space="preserve"> is the main corridor for seafood and tropical fruits with trade in values and volumes growing in double digits. Trade is growing because of </w:t>
      </w:r>
      <w:proofErr w:type="spellStart"/>
      <w:r w:rsidR="00B06F98">
        <w:rPr>
          <w:rFonts w:ascii="Arial" w:hAnsi="Arial" w:cs="Arial"/>
          <w:sz w:val="24"/>
          <w:szCs w:val="24"/>
        </w:rPr>
        <w:t>Hekou</w:t>
      </w:r>
      <w:proofErr w:type="spellEnd"/>
      <w:r w:rsidR="00B06F98">
        <w:rPr>
          <w:rFonts w:ascii="Arial" w:hAnsi="Arial" w:cs="Arial"/>
          <w:sz w:val="24"/>
          <w:szCs w:val="24"/>
        </w:rPr>
        <w:t>-Hanoi</w:t>
      </w:r>
      <w:r w:rsidR="00707FF3">
        <w:rPr>
          <w:rFonts w:ascii="Arial" w:hAnsi="Arial" w:cs="Arial"/>
          <w:sz w:val="24"/>
          <w:szCs w:val="24"/>
        </w:rPr>
        <w:t xml:space="preserve"> (224 km.)</w:t>
      </w:r>
      <w:r w:rsidR="00B06F98">
        <w:rPr>
          <w:rFonts w:ascii="Arial" w:hAnsi="Arial" w:cs="Arial"/>
          <w:sz w:val="24"/>
          <w:szCs w:val="24"/>
        </w:rPr>
        <w:t xml:space="preserve"> and </w:t>
      </w:r>
      <w:proofErr w:type="spellStart"/>
      <w:r w:rsidR="00B06F98">
        <w:rPr>
          <w:rFonts w:ascii="Arial" w:hAnsi="Arial" w:cs="Arial"/>
          <w:sz w:val="24"/>
          <w:szCs w:val="24"/>
        </w:rPr>
        <w:t>Hekou</w:t>
      </w:r>
      <w:proofErr w:type="spellEnd"/>
      <w:r w:rsidR="00B06F98">
        <w:rPr>
          <w:rFonts w:ascii="Arial" w:hAnsi="Arial" w:cs="Arial"/>
          <w:sz w:val="24"/>
          <w:szCs w:val="24"/>
        </w:rPr>
        <w:t>-Kunming</w:t>
      </w:r>
      <w:r w:rsidR="00707FF3">
        <w:rPr>
          <w:rFonts w:ascii="Arial" w:hAnsi="Arial" w:cs="Arial"/>
          <w:sz w:val="24"/>
          <w:szCs w:val="24"/>
        </w:rPr>
        <w:t xml:space="preserve"> (406 km.)</w:t>
      </w:r>
      <w:r w:rsidR="00B06F98">
        <w:rPr>
          <w:rFonts w:ascii="Arial" w:hAnsi="Arial" w:cs="Arial"/>
          <w:sz w:val="24"/>
          <w:szCs w:val="24"/>
        </w:rPr>
        <w:t xml:space="preserve"> highways, better electronic platform to facilitate trade with Customs &amp; Quarantine, the Pan Asia railway and the China-Vietnam economic cooperation.  A main contributing factor to the growth is the informal border trading activities.  </w:t>
      </w:r>
    </w:p>
    <w:p w:rsidR="00E020BE" w:rsidRDefault="00E020BE" w:rsidP="004966F7">
      <w:pPr>
        <w:spacing w:after="0"/>
        <w:rPr>
          <w:rFonts w:ascii="Arial" w:hAnsi="Arial" w:cs="Arial"/>
          <w:sz w:val="24"/>
          <w:szCs w:val="24"/>
        </w:rPr>
      </w:pPr>
    </w:p>
    <w:p w:rsidR="00E020BE" w:rsidRDefault="00E020BE" w:rsidP="004966F7">
      <w:pPr>
        <w:spacing w:after="0"/>
        <w:rPr>
          <w:rFonts w:ascii="Arial" w:hAnsi="Arial" w:cs="Arial"/>
          <w:sz w:val="24"/>
          <w:szCs w:val="24"/>
        </w:rPr>
      </w:pPr>
      <w:r>
        <w:rPr>
          <w:rFonts w:ascii="Arial" w:hAnsi="Arial" w:cs="Arial"/>
          <w:sz w:val="24"/>
          <w:szCs w:val="24"/>
        </w:rPr>
        <w:t xml:space="preserve">64.     A citizen free trade area is allocated and growing in importance in the </w:t>
      </w:r>
      <w:proofErr w:type="spellStart"/>
      <w:r>
        <w:rPr>
          <w:rFonts w:ascii="Arial" w:hAnsi="Arial" w:cs="Arial"/>
          <w:sz w:val="24"/>
          <w:szCs w:val="24"/>
        </w:rPr>
        <w:t>Hekou</w:t>
      </w:r>
      <w:proofErr w:type="spellEnd"/>
      <w:r>
        <w:rPr>
          <w:rFonts w:ascii="Arial" w:hAnsi="Arial" w:cs="Arial"/>
          <w:sz w:val="24"/>
          <w:szCs w:val="24"/>
        </w:rPr>
        <w:t xml:space="preserve"> border economic zone.  Now, the citizen traders enjoy a</w:t>
      </w:r>
      <w:r w:rsidR="002343DD">
        <w:rPr>
          <w:rFonts w:ascii="Arial" w:hAnsi="Arial" w:cs="Arial"/>
          <w:sz w:val="24"/>
          <w:szCs w:val="24"/>
        </w:rPr>
        <w:t xml:space="preserve"> tariff free</w:t>
      </w:r>
      <w:r>
        <w:rPr>
          <w:rFonts w:ascii="Arial" w:hAnsi="Arial" w:cs="Arial"/>
          <w:sz w:val="24"/>
          <w:szCs w:val="24"/>
        </w:rPr>
        <w:t xml:space="preserve"> $1,225 (8000 RMB) de </w:t>
      </w:r>
      <w:proofErr w:type="spellStart"/>
      <w:r>
        <w:rPr>
          <w:rFonts w:ascii="Arial" w:hAnsi="Arial" w:cs="Arial"/>
          <w:sz w:val="24"/>
          <w:szCs w:val="24"/>
        </w:rPr>
        <w:t>minimus</w:t>
      </w:r>
      <w:proofErr w:type="spellEnd"/>
      <w:r>
        <w:rPr>
          <w:rFonts w:ascii="Arial" w:hAnsi="Arial" w:cs="Arial"/>
          <w:sz w:val="24"/>
          <w:szCs w:val="24"/>
        </w:rPr>
        <w:t xml:space="preserve"> and will increase to $3,061 (20,000 RMB) in the future.  This policy began in 1993 between the China and Vietnam and the market started in 1998 without any infrastructure and since 2011 has infrastructure that is at present inadequate.  One thousand trucks per day pass through the </w:t>
      </w:r>
      <w:proofErr w:type="spellStart"/>
      <w:r>
        <w:rPr>
          <w:rFonts w:ascii="Arial" w:hAnsi="Arial" w:cs="Arial"/>
          <w:sz w:val="24"/>
          <w:szCs w:val="24"/>
        </w:rPr>
        <w:t>Hekou</w:t>
      </w:r>
      <w:proofErr w:type="spellEnd"/>
      <w:r>
        <w:rPr>
          <w:rFonts w:ascii="Arial" w:hAnsi="Arial" w:cs="Arial"/>
          <w:sz w:val="24"/>
          <w:szCs w:val="24"/>
        </w:rPr>
        <w:t xml:space="preserve"> border area in which individual traders consolidate their de </w:t>
      </w:r>
      <w:proofErr w:type="spellStart"/>
      <w:r>
        <w:rPr>
          <w:rFonts w:ascii="Arial" w:hAnsi="Arial" w:cs="Arial"/>
          <w:sz w:val="24"/>
          <w:szCs w:val="24"/>
        </w:rPr>
        <w:t>minimus</w:t>
      </w:r>
      <w:proofErr w:type="spellEnd"/>
      <w:r>
        <w:rPr>
          <w:rFonts w:ascii="Arial" w:hAnsi="Arial" w:cs="Arial"/>
          <w:sz w:val="24"/>
          <w:szCs w:val="24"/>
        </w:rPr>
        <w:t xml:space="preserve"> shipments </w:t>
      </w:r>
      <w:r w:rsidR="009F2B46">
        <w:rPr>
          <w:rFonts w:ascii="Arial" w:hAnsi="Arial" w:cs="Arial"/>
          <w:sz w:val="24"/>
          <w:szCs w:val="24"/>
        </w:rPr>
        <w:t>into the trucks for imports</w:t>
      </w:r>
      <w:r>
        <w:rPr>
          <w:rFonts w:ascii="Arial" w:hAnsi="Arial" w:cs="Arial"/>
          <w:sz w:val="24"/>
          <w:szCs w:val="24"/>
        </w:rPr>
        <w:t xml:space="preserve">.  In 2016, </w:t>
      </w:r>
      <w:r w:rsidR="009F2B46">
        <w:rPr>
          <w:rFonts w:ascii="Arial" w:hAnsi="Arial" w:cs="Arial"/>
          <w:sz w:val="24"/>
          <w:szCs w:val="24"/>
        </w:rPr>
        <w:t>container</w:t>
      </w:r>
      <w:r>
        <w:rPr>
          <w:rFonts w:ascii="Arial" w:hAnsi="Arial" w:cs="Arial"/>
          <w:sz w:val="24"/>
          <w:szCs w:val="24"/>
        </w:rPr>
        <w:t xml:space="preserve"> trucks</w:t>
      </w:r>
      <w:r w:rsidR="009F2B46">
        <w:rPr>
          <w:rFonts w:ascii="Arial" w:hAnsi="Arial" w:cs="Arial"/>
          <w:sz w:val="24"/>
          <w:szCs w:val="24"/>
        </w:rPr>
        <w:t xml:space="preserve"> (lychee fruits and iron ore from Vietnam, for example)</w:t>
      </w:r>
      <w:r>
        <w:rPr>
          <w:rFonts w:ascii="Arial" w:hAnsi="Arial" w:cs="Arial"/>
          <w:sz w:val="24"/>
          <w:szCs w:val="24"/>
        </w:rPr>
        <w:t xml:space="preserve"> accounted for 3.8 million tons and expected to grow in 2017 to 5 million tons. </w:t>
      </w:r>
      <w:r w:rsidR="009F2B46">
        <w:rPr>
          <w:rFonts w:ascii="Arial" w:hAnsi="Arial" w:cs="Arial"/>
          <w:sz w:val="24"/>
          <w:szCs w:val="24"/>
        </w:rPr>
        <w:t>Truck</w:t>
      </w:r>
      <w:r>
        <w:rPr>
          <w:rFonts w:ascii="Arial" w:hAnsi="Arial" w:cs="Arial"/>
          <w:sz w:val="24"/>
          <w:szCs w:val="24"/>
        </w:rPr>
        <w:t xml:space="preserve"> </w:t>
      </w:r>
      <w:r w:rsidR="009F2B46">
        <w:rPr>
          <w:rFonts w:ascii="Arial" w:hAnsi="Arial" w:cs="Arial"/>
          <w:sz w:val="24"/>
          <w:szCs w:val="24"/>
        </w:rPr>
        <w:t xml:space="preserve">exports are limited and mostly empties because of the lack of cross border agreement or implementation for how far trucks can go into each countries’ borders. </w:t>
      </w:r>
    </w:p>
    <w:p w:rsidR="00E04FB9" w:rsidRDefault="00E04FB9" w:rsidP="004966F7">
      <w:pPr>
        <w:spacing w:after="0"/>
        <w:rPr>
          <w:rFonts w:ascii="Arial" w:hAnsi="Arial" w:cs="Arial"/>
          <w:sz w:val="24"/>
          <w:szCs w:val="24"/>
        </w:rPr>
      </w:pPr>
    </w:p>
    <w:p w:rsidR="00E04FB9" w:rsidRDefault="00E04FB9" w:rsidP="004966F7">
      <w:pPr>
        <w:spacing w:after="0"/>
        <w:rPr>
          <w:rFonts w:ascii="Arial" w:hAnsi="Arial" w:cs="Arial"/>
          <w:sz w:val="24"/>
          <w:szCs w:val="24"/>
        </w:rPr>
      </w:pPr>
      <w:r>
        <w:rPr>
          <w:rFonts w:ascii="Arial" w:hAnsi="Arial" w:cs="Arial"/>
          <w:sz w:val="24"/>
          <w:szCs w:val="24"/>
        </w:rPr>
        <w:t xml:space="preserve">65.     </w:t>
      </w:r>
      <w:proofErr w:type="spellStart"/>
      <w:r w:rsidR="00707FF3">
        <w:rPr>
          <w:rFonts w:ascii="Arial" w:hAnsi="Arial" w:cs="Arial"/>
          <w:sz w:val="24"/>
          <w:szCs w:val="24"/>
        </w:rPr>
        <w:t>Hekou</w:t>
      </w:r>
      <w:proofErr w:type="spellEnd"/>
      <w:r w:rsidR="00707FF3">
        <w:rPr>
          <w:rFonts w:ascii="Arial" w:hAnsi="Arial" w:cs="Arial"/>
          <w:sz w:val="24"/>
          <w:szCs w:val="24"/>
        </w:rPr>
        <w:t xml:space="preserve"> Customs provided cross border trade statistics during the field meeting.  In 2016, total import and export trade was $640 million for a 29 percent increase o</w:t>
      </w:r>
      <w:r w:rsidR="00CB50E7">
        <w:rPr>
          <w:rFonts w:ascii="Arial" w:hAnsi="Arial" w:cs="Arial"/>
          <w:sz w:val="24"/>
          <w:szCs w:val="24"/>
        </w:rPr>
        <w:t>ver 2015.  I</w:t>
      </w:r>
      <w:r w:rsidR="00707FF3">
        <w:rPr>
          <w:rFonts w:ascii="Arial" w:hAnsi="Arial" w:cs="Arial"/>
          <w:sz w:val="24"/>
          <w:szCs w:val="24"/>
        </w:rPr>
        <w:t>mports were $300 million or 42 percent increase and exports were $340 million or 5</w:t>
      </w:r>
      <w:r w:rsidR="00CB50E7">
        <w:rPr>
          <w:rFonts w:ascii="Arial" w:hAnsi="Arial" w:cs="Arial"/>
          <w:sz w:val="24"/>
          <w:szCs w:val="24"/>
        </w:rPr>
        <w:t xml:space="preserve"> percent increase over 2015</w:t>
      </w:r>
      <w:r w:rsidR="00707FF3">
        <w:rPr>
          <w:rFonts w:ascii="Arial" w:hAnsi="Arial" w:cs="Arial"/>
          <w:sz w:val="24"/>
          <w:szCs w:val="24"/>
        </w:rPr>
        <w:t>.  Total tonnage of goods imported and exported was 2,252,000</w:t>
      </w:r>
      <w:r w:rsidR="00095B96">
        <w:rPr>
          <w:rFonts w:ascii="Arial" w:hAnsi="Arial" w:cs="Arial"/>
          <w:sz w:val="24"/>
          <w:szCs w:val="24"/>
        </w:rPr>
        <w:t xml:space="preserve"> or a 124 percent increase.  Road transport accounted for 1,840,000 tons and rail for 294,000 tons.  The traders</w:t>
      </w:r>
      <w:r w:rsidR="002343DD">
        <w:rPr>
          <w:rFonts w:ascii="Arial" w:hAnsi="Arial" w:cs="Arial"/>
          <w:sz w:val="24"/>
          <w:szCs w:val="24"/>
        </w:rPr>
        <w:t>’</w:t>
      </w:r>
      <w:r w:rsidR="00095B96">
        <w:rPr>
          <w:rFonts w:ascii="Arial" w:hAnsi="Arial" w:cs="Arial"/>
          <w:sz w:val="24"/>
          <w:szCs w:val="24"/>
        </w:rPr>
        <w:t xml:space="preserve"> area accounted for 118,000 tons and cross border persons increased 14 percent to 1,719,000 and 111,000 vehicles.  Main exports were fertilizer, chemical products, electrical equipment, </w:t>
      </w:r>
      <w:proofErr w:type="gramStart"/>
      <w:r w:rsidR="00095B96">
        <w:rPr>
          <w:rFonts w:ascii="Arial" w:hAnsi="Arial" w:cs="Arial"/>
          <w:sz w:val="24"/>
          <w:szCs w:val="24"/>
        </w:rPr>
        <w:t>machinery</w:t>
      </w:r>
      <w:proofErr w:type="gramEnd"/>
      <w:r w:rsidR="00095B96">
        <w:rPr>
          <w:rFonts w:ascii="Arial" w:hAnsi="Arial" w:cs="Arial"/>
          <w:sz w:val="24"/>
          <w:szCs w:val="24"/>
        </w:rPr>
        <w:t xml:space="preserve"> and agriculture products.  Imports were mineral ore, wood, agriculture products and seafood from Vietnam in 2016.  </w:t>
      </w:r>
    </w:p>
    <w:p w:rsidR="00095B96" w:rsidRDefault="00095B96" w:rsidP="004966F7">
      <w:pPr>
        <w:spacing w:after="0"/>
        <w:rPr>
          <w:rFonts w:ascii="Arial" w:hAnsi="Arial" w:cs="Arial"/>
          <w:sz w:val="24"/>
          <w:szCs w:val="24"/>
        </w:rPr>
      </w:pPr>
    </w:p>
    <w:p w:rsidR="00095B96" w:rsidRDefault="00095B96" w:rsidP="004966F7">
      <w:pPr>
        <w:spacing w:after="0"/>
        <w:rPr>
          <w:rFonts w:ascii="Arial" w:hAnsi="Arial" w:cs="Arial"/>
          <w:sz w:val="24"/>
          <w:szCs w:val="24"/>
        </w:rPr>
      </w:pPr>
      <w:r>
        <w:rPr>
          <w:rFonts w:ascii="Arial" w:hAnsi="Arial" w:cs="Arial"/>
          <w:sz w:val="24"/>
          <w:szCs w:val="24"/>
        </w:rPr>
        <w:t xml:space="preserve">66.     </w:t>
      </w:r>
      <w:proofErr w:type="spellStart"/>
      <w:r>
        <w:rPr>
          <w:rFonts w:ascii="Arial" w:hAnsi="Arial" w:cs="Arial"/>
          <w:sz w:val="24"/>
          <w:szCs w:val="24"/>
        </w:rPr>
        <w:t>Seafood</w:t>
      </w:r>
      <w:r w:rsidR="006A5646">
        <w:rPr>
          <w:rFonts w:ascii="Arial" w:hAnsi="Arial" w:cs="Arial"/>
          <w:sz w:val="24"/>
          <w:szCs w:val="24"/>
        </w:rPr>
        <w:t>s</w:t>
      </w:r>
      <w:proofErr w:type="spellEnd"/>
      <w:r>
        <w:rPr>
          <w:rFonts w:ascii="Arial" w:hAnsi="Arial" w:cs="Arial"/>
          <w:sz w:val="24"/>
          <w:szCs w:val="24"/>
        </w:rPr>
        <w:t xml:space="preserve"> and fruits are dominant trade</w:t>
      </w:r>
      <w:r w:rsidR="006A5646">
        <w:rPr>
          <w:rFonts w:ascii="Arial" w:hAnsi="Arial" w:cs="Arial"/>
          <w:sz w:val="24"/>
          <w:szCs w:val="24"/>
        </w:rPr>
        <w:t xml:space="preserve"> categories</w:t>
      </w:r>
      <w:r>
        <w:rPr>
          <w:rFonts w:ascii="Arial" w:hAnsi="Arial" w:cs="Arial"/>
          <w:sz w:val="24"/>
          <w:szCs w:val="24"/>
        </w:rPr>
        <w:t xml:space="preserve"> and reliable refrigerated and cold chain infrastructure is required.  </w:t>
      </w:r>
      <w:proofErr w:type="spellStart"/>
      <w:r>
        <w:rPr>
          <w:rFonts w:ascii="Arial" w:hAnsi="Arial" w:cs="Arial"/>
          <w:sz w:val="24"/>
          <w:szCs w:val="24"/>
        </w:rPr>
        <w:t>Hekou</w:t>
      </w:r>
      <w:proofErr w:type="spellEnd"/>
      <w:r>
        <w:rPr>
          <w:rFonts w:ascii="Arial" w:hAnsi="Arial" w:cs="Arial"/>
          <w:sz w:val="24"/>
          <w:szCs w:val="24"/>
        </w:rPr>
        <w:t xml:space="preserve"> Customs calculated imported seafood of $153,284,000 (1 billion RMB) or 25,000 tons and in</w:t>
      </w:r>
      <w:r w:rsidR="006A5646">
        <w:rPr>
          <w:rFonts w:ascii="Arial" w:hAnsi="Arial" w:cs="Arial"/>
          <w:sz w:val="24"/>
          <w:szCs w:val="24"/>
        </w:rPr>
        <w:t xml:space="preserve"> just</w:t>
      </w:r>
      <w:r>
        <w:rPr>
          <w:rFonts w:ascii="Arial" w:hAnsi="Arial" w:cs="Arial"/>
          <w:sz w:val="24"/>
          <w:szCs w:val="24"/>
        </w:rPr>
        <w:t xml:space="preserve"> January </w:t>
      </w:r>
      <w:r w:rsidR="006A5646">
        <w:rPr>
          <w:rFonts w:ascii="Arial" w:hAnsi="Arial" w:cs="Arial"/>
          <w:sz w:val="24"/>
          <w:szCs w:val="24"/>
        </w:rPr>
        <w:t>to May, 2017 of the same total value</w:t>
      </w:r>
      <w:r>
        <w:rPr>
          <w:rFonts w:ascii="Arial" w:hAnsi="Arial" w:cs="Arial"/>
          <w:sz w:val="24"/>
          <w:szCs w:val="24"/>
        </w:rPr>
        <w:t xml:space="preserve"> in 30,000 tons.  Similarly, Vietnam fruits imported (dragon fruit) from January to May 2017 of</w:t>
      </w:r>
      <w:r w:rsidR="006A5646">
        <w:rPr>
          <w:rFonts w:ascii="Arial" w:hAnsi="Arial" w:cs="Arial"/>
          <w:sz w:val="24"/>
          <w:szCs w:val="24"/>
        </w:rPr>
        <w:t xml:space="preserve"> $43.5 million (284 million RMB) or 64,000 tons.  Yunnan informal trade or citizen petty border trade between </w:t>
      </w:r>
      <w:proofErr w:type="gramStart"/>
      <w:r w:rsidR="006A5646">
        <w:rPr>
          <w:rFonts w:ascii="Arial" w:hAnsi="Arial" w:cs="Arial"/>
          <w:sz w:val="24"/>
          <w:szCs w:val="24"/>
        </w:rPr>
        <w:t>January</w:t>
      </w:r>
      <w:proofErr w:type="gramEnd"/>
      <w:r w:rsidR="006A5646">
        <w:rPr>
          <w:rFonts w:ascii="Arial" w:hAnsi="Arial" w:cs="Arial"/>
          <w:sz w:val="24"/>
          <w:szCs w:val="24"/>
        </w:rPr>
        <w:t xml:space="preserve"> to May 2017 was $245.2 million (1.6 billion RMB) in value of goods of which the most were of seafood (60 percent) and fruits.  Fruits were $76.6 million (500 million RMB) or 130,000 tons.</w:t>
      </w:r>
    </w:p>
    <w:p w:rsidR="008B0124" w:rsidRDefault="008B0124" w:rsidP="004966F7">
      <w:pPr>
        <w:spacing w:after="0"/>
        <w:rPr>
          <w:rFonts w:ascii="Arial" w:hAnsi="Arial" w:cs="Arial"/>
          <w:sz w:val="24"/>
          <w:szCs w:val="24"/>
        </w:rPr>
      </w:pPr>
    </w:p>
    <w:p w:rsidR="008B0124" w:rsidRDefault="008B0124" w:rsidP="004966F7">
      <w:pPr>
        <w:spacing w:after="0"/>
        <w:rPr>
          <w:rFonts w:ascii="Arial" w:hAnsi="Arial" w:cs="Arial"/>
          <w:sz w:val="24"/>
          <w:szCs w:val="24"/>
        </w:rPr>
      </w:pPr>
      <w:r>
        <w:rPr>
          <w:rFonts w:ascii="Arial" w:hAnsi="Arial" w:cs="Arial"/>
          <w:sz w:val="24"/>
          <w:szCs w:val="24"/>
        </w:rPr>
        <w:t>Transport and Logistics</w:t>
      </w:r>
    </w:p>
    <w:p w:rsidR="008B0124" w:rsidRDefault="008B0124" w:rsidP="004966F7">
      <w:pPr>
        <w:spacing w:after="0"/>
        <w:rPr>
          <w:rFonts w:ascii="Arial" w:hAnsi="Arial" w:cs="Arial"/>
          <w:sz w:val="24"/>
          <w:szCs w:val="24"/>
        </w:rPr>
      </w:pPr>
    </w:p>
    <w:p w:rsidR="00AE59D6" w:rsidRDefault="008B0124" w:rsidP="00AE59D6">
      <w:pPr>
        <w:spacing w:after="0"/>
        <w:rPr>
          <w:rFonts w:ascii="Arial" w:hAnsi="Arial" w:cs="Arial"/>
          <w:sz w:val="24"/>
          <w:szCs w:val="24"/>
        </w:rPr>
      </w:pPr>
      <w:r>
        <w:rPr>
          <w:rFonts w:ascii="Arial" w:hAnsi="Arial" w:cs="Arial"/>
          <w:sz w:val="24"/>
          <w:szCs w:val="24"/>
        </w:rPr>
        <w:t xml:space="preserve">67.     </w:t>
      </w:r>
      <w:r w:rsidR="00691D52">
        <w:rPr>
          <w:rFonts w:ascii="Arial" w:hAnsi="Arial" w:cs="Arial"/>
          <w:sz w:val="24"/>
          <w:szCs w:val="24"/>
        </w:rPr>
        <w:t xml:space="preserve">In addition to the provincial level transport plans, there are logistics plans.  These include coordinating and modernizing logistics, customs and quarantine for cross border trade and furthering the single window, one stop, </w:t>
      </w:r>
      <w:proofErr w:type="gramStart"/>
      <w:r w:rsidR="00691D52">
        <w:rPr>
          <w:rFonts w:ascii="Arial" w:hAnsi="Arial" w:cs="Arial"/>
          <w:sz w:val="24"/>
          <w:szCs w:val="24"/>
        </w:rPr>
        <w:t>integrated</w:t>
      </w:r>
      <w:proofErr w:type="gramEnd"/>
      <w:r w:rsidR="00691D52">
        <w:rPr>
          <w:rFonts w:ascii="Arial" w:hAnsi="Arial" w:cs="Arial"/>
          <w:sz w:val="24"/>
          <w:szCs w:val="24"/>
        </w:rPr>
        <w:t xml:space="preserve"> customs clearance.  In establishing </w:t>
      </w:r>
      <w:proofErr w:type="spellStart"/>
      <w:r w:rsidR="00691D52">
        <w:rPr>
          <w:rFonts w:ascii="Arial" w:hAnsi="Arial" w:cs="Arial"/>
          <w:sz w:val="24"/>
          <w:szCs w:val="24"/>
        </w:rPr>
        <w:t>Honghe</w:t>
      </w:r>
      <w:proofErr w:type="spellEnd"/>
      <w:r w:rsidR="00691D52">
        <w:rPr>
          <w:rFonts w:ascii="Arial" w:hAnsi="Arial" w:cs="Arial"/>
          <w:sz w:val="24"/>
          <w:szCs w:val="24"/>
        </w:rPr>
        <w:t xml:space="preserve"> as a logistics hub,</w:t>
      </w:r>
      <w:r w:rsidR="00691D52" w:rsidRPr="00691D52">
        <w:rPr>
          <w:rFonts w:ascii="Arial" w:hAnsi="Arial" w:cs="Arial"/>
          <w:sz w:val="24"/>
          <w:szCs w:val="24"/>
        </w:rPr>
        <w:t xml:space="preserve"> accelerate all kinds of logistics services including trade logistics, bulk cargo transition, international procurement, international distribution, and </w:t>
      </w:r>
      <w:proofErr w:type="spellStart"/>
      <w:r w:rsidR="00691D52" w:rsidRPr="00691D52">
        <w:rPr>
          <w:rFonts w:ascii="Arial" w:hAnsi="Arial" w:cs="Arial"/>
          <w:sz w:val="24"/>
          <w:szCs w:val="24"/>
        </w:rPr>
        <w:t>entrepot</w:t>
      </w:r>
      <w:proofErr w:type="spellEnd"/>
      <w:r w:rsidR="00691D52" w:rsidRPr="00691D52">
        <w:rPr>
          <w:rFonts w:ascii="Arial" w:hAnsi="Arial" w:cs="Arial"/>
          <w:sz w:val="24"/>
          <w:szCs w:val="24"/>
        </w:rPr>
        <w:t xml:space="preserve"> trade. </w:t>
      </w:r>
      <w:r w:rsidR="00691D52">
        <w:rPr>
          <w:rFonts w:ascii="Arial" w:hAnsi="Arial" w:cs="Arial"/>
          <w:sz w:val="24"/>
          <w:szCs w:val="24"/>
        </w:rPr>
        <w:t>The details of these broad brushed plans can be achieved through establishing public-private national and cross bo</w:t>
      </w:r>
      <w:r w:rsidR="00AE59D6">
        <w:rPr>
          <w:rFonts w:ascii="Arial" w:hAnsi="Arial" w:cs="Arial"/>
          <w:sz w:val="24"/>
          <w:szCs w:val="24"/>
        </w:rPr>
        <w:t>rder consultation bodies. Y</w:t>
      </w:r>
      <w:r w:rsidR="00691D52">
        <w:rPr>
          <w:rFonts w:ascii="Arial" w:hAnsi="Arial" w:cs="Arial"/>
          <w:sz w:val="24"/>
          <w:szCs w:val="24"/>
        </w:rPr>
        <w:t>unnan inter</w:t>
      </w:r>
      <w:r w:rsidR="00AE59D6">
        <w:rPr>
          <w:rFonts w:ascii="Arial" w:hAnsi="Arial" w:cs="Arial"/>
          <w:sz w:val="24"/>
          <w:szCs w:val="24"/>
        </w:rPr>
        <w:t>national trade growth targets are of</w:t>
      </w:r>
      <w:r w:rsidR="00691D52">
        <w:rPr>
          <w:rFonts w:ascii="Arial" w:hAnsi="Arial" w:cs="Arial"/>
          <w:sz w:val="24"/>
          <w:szCs w:val="24"/>
        </w:rPr>
        <w:t xml:space="preserve"> $50 billion by 2020 from 2015 </w:t>
      </w:r>
      <w:r w:rsidR="00F91BC2">
        <w:rPr>
          <w:rFonts w:ascii="Arial" w:hAnsi="Arial" w:cs="Arial"/>
          <w:sz w:val="24"/>
          <w:szCs w:val="24"/>
        </w:rPr>
        <w:t xml:space="preserve">of </w:t>
      </w:r>
      <w:r w:rsidR="00691D52">
        <w:rPr>
          <w:rFonts w:ascii="Arial" w:hAnsi="Arial" w:cs="Arial"/>
          <w:sz w:val="24"/>
          <w:szCs w:val="24"/>
        </w:rPr>
        <w:t>$24.5 billion o</w:t>
      </w:r>
      <w:r w:rsidR="00F91BC2">
        <w:rPr>
          <w:rFonts w:ascii="Arial" w:hAnsi="Arial" w:cs="Arial"/>
          <w:sz w:val="24"/>
          <w:szCs w:val="24"/>
        </w:rPr>
        <w:t xml:space="preserve">f which </w:t>
      </w:r>
      <w:proofErr w:type="spellStart"/>
      <w:r w:rsidR="00F91BC2">
        <w:rPr>
          <w:rFonts w:ascii="Arial" w:hAnsi="Arial" w:cs="Arial"/>
          <w:sz w:val="24"/>
          <w:szCs w:val="24"/>
        </w:rPr>
        <w:t>Hekou</w:t>
      </w:r>
      <w:proofErr w:type="spellEnd"/>
      <w:r w:rsidR="00F91BC2">
        <w:rPr>
          <w:rFonts w:ascii="Arial" w:hAnsi="Arial" w:cs="Arial"/>
          <w:sz w:val="24"/>
          <w:szCs w:val="24"/>
        </w:rPr>
        <w:t xml:space="preserve"> is a major factor among Mohan and </w:t>
      </w:r>
      <w:proofErr w:type="spellStart"/>
      <w:r w:rsidR="00F91BC2">
        <w:rPr>
          <w:rFonts w:ascii="Arial" w:hAnsi="Arial" w:cs="Arial"/>
          <w:sz w:val="24"/>
          <w:szCs w:val="24"/>
        </w:rPr>
        <w:t>Ruili</w:t>
      </w:r>
      <w:proofErr w:type="spellEnd"/>
      <w:r w:rsidR="00F91BC2">
        <w:rPr>
          <w:rFonts w:ascii="Arial" w:hAnsi="Arial" w:cs="Arial"/>
          <w:sz w:val="24"/>
          <w:szCs w:val="24"/>
        </w:rPr>
        <w:t>.</w:t>
      </w:r>
    </w:p>
    <w:p w:rsidR="00AE59D6" w:rsidRDefault="00AE59D6" w:rsidP="00AE59D6">
      <w:pPr>
        <w:spacing w:after="0"/>
        <w:rPr>
          <w:rFonts w:ascii="Arial" w:hAnsi="Arial" w:cs="Arial"/>
          <w:sz w:val="24"/>
          <w:szCs w:val="24"/>
        </w:rPr>
      </w:pPr>
    </w:p>
    <w:p w:rsidR="00AE59D6" w:rsidRDefault="00AE59D6" w:rsidP="00AE59D6">
      <w:pPr>
        <w:spacing w:after="0"/>
        <w:rPr>
          <w:rFonts w:ascii="Arial" w:hAnsi="Arial" w:cs="Arial"/>
          <w:sz w:val="24"/>
          <w:szCs w:val="24"/>
        </w:rPr>
      </w:pPr>
      <w:r>
        <w:rPr>
          <w:rFonts w:ascii="Arial" w:hAnsi="Arial" w:cs="Arial"/>
          <w:sz w:val="24"/>
          <w:szCs w:val="24"/>
        </w:rPr>
        <w:t>Border Economic Zone Potential</w:t>
      </w:r>
    </w:p>
    <w:p w:rsidR="00AE59D6" w:rsidRDefault="00AE59D6" w:rsidP="00AE59D6">
      <w:pPr>
        <w:spacing w:after="0"/>
        <w:rPr>
          <w:rFonts w:ascii="Arial" w:hAnsi="Arial" w:cs="Arial"/>
          <w:sz w:val="24"/>
          <w:szCs w:val="24"/>
        </w:rPr>
      </w:pPr>
    </w:p>
    <w:p w:rsidR="00AE59D6" w:rsidRDefault="00AE59D6" w:rsidP="00AE59D6">
      <w:pPr>
        <w:spacing w:after="0"/>
        <w:rPr>
          <w:rFonts w:ascii="Arial" w:hAnsi="Arial" w:cs="Arial"/>
          <w:sz w:val="24"/>
          <w:szCs w:val="24"/>
        </w:rPr>
      </w:pPr>
      <w:r>
        <w:rPr>
          <w:rFonts w:ascii="Arial" w:hAnsi="Arial" w:cs="Arial"/>
          <w:sz w:val="24"/>
          <w:szCs w:val="24"/>
        </w:rPr>
        <w:t xml:space="preserve">68.    </w:t>
      </w:r>
      <w:r w:rsidR="000B5885">
        <w:rPr>
          <w:rFonts w:ascii="Arial" w:hAnsi="Arial" w:cs="Arial"/>
          <w:sz w:val="24"/>
          <w:szCs w:val="24"/>
        </w:rPr>
        <w:t xml:space="preserve">The China-Yunnan, </w:t>
      </w:r>
      <w:proofErr w:type="spellStart"/>
      <w:r w:rsidR="000B5885">
        <w:rPr>
          <w:rFonts w:ascii="Arial" w:hAnsi="Arial" w:cs="Arial"/>
          <w:sz w:val="24"/>
          <w:szCs w:val="24"/>
        </w:rPr>
        <w:t>Hekou</w:t>
      </w:r>
      <w:proofErr w:type="spellEnd"/>
      <w:r w:rsidR="000B5885">
        <w:rPr>
          <w:rFonts w:ascii="Arial" w:hAnsi="Arial" w:cs="Arial"/>
          <w:sz w:val="24"/>
          <w:szCs w:val="24"/>
        </w:rPr>
        <w:t xml:space="preserve"> Economic Cross Border Zone with Lao </w:t>
      </w:r>
      <w:proofErr w:type="spellStart"/>
      <w:r w:rsidR="000B5885">
        <w:rPr>
          <w:rFonts w:ascii="Arial" w:hAnsi="Arial" w:cs="Arial"/>
          <w:sz w:val="24"/>
          <w:szCs w:val="24"/>
        </w:rPr>
        <w:t>Cai</w:t>
      </w:r>
      <w:proofErr w:type="spellEnd"/>
      <w:r w:rsidR="000B5885">
        <w:rPr>
          <w:rFonts w:ascii="Arial" w:hAnsi="Arial" w:cs="Arial"/>
          <w:sz w:val="24"/>
          <w:szCs w:val="24"/>
        </w:rPr>
        <w:t xml:space="preserve"> is a start to realize the economic potential and growing trades across agriculture, industry, seafood and informal day trader activities.  However, the field visit showed that infrastructure is needed to better facilitate rural linkages and </w:t>
      </w:r>
      <w:proofErr w:type="spellStart"/>
      <w:r w:rsidR="000B5885">
        <w:rPr>
          <w:rFonts w:ascii="Arial" w:hAnsi="Arial" w:cs="Arial"/>
          <w:sz w:val="24"/>
          <w:szCs w:val="24"/>
        </w:rPr>
        <w:t>Hekou</w:t>
      </w:r>
      <w:proofErr w:type="spellEnd"/>
      <w:r w:rsidR="000B5885">
        <w:rPr>
          <w:rFonts w:ascii="Arial" w:hAnsi="Arial" w:cs="Arial"/>
          <w:sz w:val="24"/>
          <w:szCs w:val="24"/>
        </w:rPr>
        <w:t xml:space="preserve"> area border traders as well as funds to complete the refrigerated warehouse facility(s).  These include better connected </w:t>
      </w:r>
      <w:r w:rsidR="00015D57">
        <w:rPr>
          <w:rFonts w:ascii="Arial" w:hAnsi="Arial" w:cs="Arial"/>
          <w:sz w:val="24"/>
          <w:szCs w:val="24"/>
        </w:rPr>
        <w:t xml:space="preserve">secondary </w:t>
      </w:r>
      <w:r w:rsidR="000B5885">
        <w:rPr>
          <w:rFonts w:ascii="Arial" w:hAnsi="Arial" w:cs="Arial"/>
          <w:sz w:val="24"/>
          <w:szCs w:val="24"/>
        </w:rPr>
        <w:t xml:space="preserve">roads and a new bridge to improve border area economic zone businesses and attract more investors for the potential of clusters.  Infrastructure improvements also </w:t>
      </w:r>
      <w:r w:rsidR="000B5885">
        <w:rPr>
          <w:rFonts w:ascii="Arial" w:hAnsi="Arial" w:cs="Arial"/>
          <w:sz w:val="24"/>
          <w:szCs w:val="24"/>
        </w:rPr>
        <w:lastRenderedPageBreak/>
        <w:t xml:space="preserve">include better housing for workers that will be over 10,000 of which some Chinese factories </w:t>
      </w:r>
      <w:r w:rsidR="00015D57">
        <w:rPr>
          <w:rFonts w:ascii="Arial" w:hAnsi="Arial" w:cs="Arial"/>
          <w:sz w:val="24"/>
          <w:szCs w:val="24"/>
        </w:rPr>
        <w:t>are already established in the border area.</w:t>
      </w:r>
      <w:r w:rsidR="000B5885">
        <w:rPr>
          <w:rFonts w:ascii="Arial" w:hAnsi="Arial" w:cs="Arial"/>
          <w:sz w:val="24"/>
          <w:szCs w:val="24"/>
        </w:rPr>
        <w:t xml:space="preserve"> </w:t>
      </w:r>
    </w:p>
    <w:p w:rsidR="000B5885" w:rsidRDefault="000B5885" w:rsidP="00AE59D6">
      <w:pPr>
        <w:spacing w:after="0"/>
        <w:rPr>
          <w:rFonts w:ascii="Arial" w:hAnsi="Arial" w:cs="Arial"/>
          <w:sz w:val="24"/>
          <w:szCs w:val="24"/>
        </w:rPr>
      </w:pPr>
    </w:p>
    <w:p w:rsidR="000B5885" w:rsidRDefault="000B5885" w:rsidP="00AE59D6">
      <w:pPr>
        <w:spacing w:after="0"/>
        <w:rPr>
          <w:rFonts w:ascii="Arial" w:hAnsi="Arial" w:cs="Arial"/>
          <w:sz w:val="24"/>
          <w:szCs w:val="24"/>
        </w:rPr>
      </w:pPr>
      <w:r>
        <w:rPr>
          <w:rFonts w:ascii="Arial" w:hAnsi="Arial" w:cs="Arial"/>
          <w:sz w:val="24"/>
          <w:szCs w:val="24"/>
        </w:rPr>
        <w:t xml:space="preserve">69.     At present, </w:t>
      </w:r>
      <w:proofErr w:type="spellStart"/>
      <w:r w:rsidR="00390325">
        <w:rPr>
          <w:rFonts w:ascii="Arial" w:hAnsi="Arial" w:cs="Arial"/>
          <w:sz w:val="24"/>
          <w:szCs w:val="24"/>
        </w:rPr>
        <w:t>Hekou</w:t>
      </w:r>
      <w:proofErr w:type="spellEnd"/>
      <w:r w:rsidR="00390325">
        <w:rPr>
          <w:rFonts w:ascii="Arial" w:hAnsi="Arial" w:cs="Arial"/>
          <w:sz w:val="24"/>
          <w:szCs w:val="24"/>
        </w:rPr>
        <w:t xml:space="preserve"> is connected to the PRC national network for single electronic window Customs, inspection/quarantine and logistics data for shippers. However, the uneven economic development of infrastructure and service offerings on the Vietnam side is a hindrance to smoother cross border cooperation and joint economic zone business operations and could deter potential investors such as contract manufacturers.  However, improving cooperation on cross border labor management could attract investors seeking low cost per labor hour comparative advantages. Labor management and proper housing will increase the potential of the designated 11 square kilometers areas on both sides of the border.   The ADB multi-tranche financing facility</w:t>
      </w:r>
      <w:r w:rsidR="00AD61E0">
        <w:rPr>
          <w:rFonts w:ascii="Arial" w:hAnsi="Arial" w:cs="Arial"/>
          <w:sz w:val="24"/>
          <w:szCs w:val="24"/>
        </w:rPr>
        <w:t xml:space="preserve"> in GZAR is useful to replicate in </w:t>
      </w:r>
      <w:proofErr w:type="spellStart"/>
      <w:r w:rsidR="00AD61E0">
        <w:rPr>
          <w:rFonts w:ascii="Arial" w:hAnsi="Arial" w:cs="Arial"/>
          <w:sz w:val="24"/>
          <w:szCs w:val="24"/>
        </w:rPr>
        <w:t>Hekou</w:t>
      </w:r>
      <w:proofErr w:type="spellEnd"/>
      <w:r w:rsidR="000D1D5F">
        <w:rPr>
          <w:rFonts w:ascii="Arial" w:hAnsi="Arial" w:cs="Arial"/>
          <w:sz w:val="24"/>
          <w:szCs w:val="24"/>
        </w:rPr>
        <w:t>, Yunnan</w:t>
      </w:r>
      <w:r w:rsidR="00AD61E0">
        <w:rPr>
          <w:rFonts w:ascii="Arial" w:hAnsi="Arial" w:cs="Arial"/>
          <w:sz w:val="24"/>
          <w:szCs w:val="24"/>
        </w:rPr>
        <w:t xml:space="preserve"> since the components address the same issues and will have important spillover effects for Vietnam’s cross border economic zone development.  </w:t>
      </w:r>
    </w:p>
    <w:p w:rsidR="00AE59D6" w:rsidRDefault="00AE59D6" w:rsidP="00AE59D6">
      <w:pPr>
        <w:spacing w:after="0"/>
        <w:rPr>
          <w:rFonts w:ascii="Arial" w:hAnsi="Arial" w:cs="Arial"/>
          <w:sz w:val="24"/>
          <w:szCs w:val="24"/>
        </w:rPr>
      </w:pPr>
    </w:p>
    <w:p w:rsidR="00AE59D6" w:rsidRDefault="00AE59D6" w:rsidP="00AE59D6">
      <w:pPr>
        <w:spacing w:after="0"/>
        <w:rPr>
          <w:rFonts w:ascii="Arial" w:hAnsi="Arial" w:cs="Arial"/>
          <w:sz w:val="24"/>
          <w:szCs w:val="24"/>
        </w:rPr>
      </w:pPr>
    </w:p>
    <w:p w:rsidR="00AE59D6" w:rsidRDefault="00AE59D6" w:rsidP="00AE59D6">
      <w:pPr>
        <w:spacing w:after="0"/>
        <w:rPr>
          <w:rFonts w:ascii="Arial" w:hAnsi="Arial" w:cs="Arial"/>
          <w:sz w:val="24"/>
          <w:szCs w:val="24"/>
        </w:rPr>
      </w:pPr>
      <w:r>
        <w:rPr>
          <w:rFonts w:ascii="Arial" w:hAnsi="Arial" w:cs="Arial"/>
          <w:sz w:val="24"/>
          <w:szCs w:val="24"/>
        </w:rPr>
        <w:t>Public Private Consultation Status (Cross Border and National)</w:t>
      </w:r>
    </w:p>
    <w:p w:rsidR="00AD61E0" w:rsidRDefault="00AD61E0" w:rsidP="00AE59D6">
      <w:pPr>
        <w:spacing w:after="0"/>
        <w:rPr>
          <w:rFonts w:ascii="Arial" w:hAnsi="Arial" w:cs="Arial"/>
          <w:sz w:val="24"/>
          <w:szCs w:val="24"/>
        </w:rPr>
      </w:pPr>
    </w:p>
    <w:p w:rsidR="00286B98" w:rsidRDefault="00AD61E0" w:rsidP="00AE59D6">
      <w:pPr>
        <w:spacing w:after="0"/>
        <w:rPr>
          <w:rFonts w:ascii="Arial" w:hAnsi="Arial" w:cs="Arial"/>
          <w:sz w:val="24"/>
          <w:szCs w:val="24"/>
        </w:rPr>
      </w:pPr>
      <w:r>
        <w:rPr>
          <w:rFonts w:ascii="Arial" w:hAnsi="Arial" w:cs="Arial"/>
          <w:sz w:val="24"/>
          <w:szCs w:val="24"/>
        </w:rPr>
        <w:t xml:space="preserve">70.     </w:t>
      </w:r>
      <w:r w:rsidR="00804CA1">
        <w:rPr>
          <w:rFonts w:ascii="Arial" w:hAnsi="Arial" w:cs="Arial"/>
          <w:sz w:val="24"/>
          <w:szCs w:val="24"/>
        </w:rPr>
        <w:t>Field visit interviews indicated that public-private (government-business) meetings are very informal.  These meetings are only workshops with mayors to increase economic and trade activities and some are just ADB sponsored events</w:t>
      </w:r>
      <w:r w:rsidR="00015D57">
        <w:rPr>
          <w:rFonts w:ascii="Arial" w:hAnsi="Arial" w:cs="Arial"/>
          <w:sz w:val="24"/>
          <w:szCs w:val="24"/>
        </w:rPr>
        <w:t>.  The strategic master plans at the national (13</w:t>
      </w:r>
      <w:r w:rsidR="00015D57" w:rsidRPr="00015D57">
        <w:rPr>
          <w:rFonts w:ascii="Arial" w:hAnsi="Arial" w:cs="Arial"/>
          <w:sz w:val="24"/>
          <w:szCs w:val="24"/>
          <w:vertAlign w:val="superscript"/>
        </w:rPr>
        <w:t>th</w:t>
      </w:r>
      <w:r w:rsidR="00015D57">
        <w:rPr>
          <w:rFonts w:ascii="Arial" w:hAnsi="Arial" w:cs="Arial"/>
          <w:sz w:val="24"/>
          <w:szCs w:val="24"/>
        </w:rPr>
        <w:t xml:space="preserve"> Five Year Plan-2015-2020), provincial and local levels will be difficult to implement without functioning national and cross border cooperation bodies.  International practices show that grouping three separate cross border towns together into one consultative body is possible. So, </w:t>
      </w:r>
      <w:proofErr w:type="spellStart"/>
      <w:r w:rsidR="00015D57">
        <w:rPr>
          <w:rFonts w:ascii="Arial" w:hAnsi="Arial" w:cs="Arial"/>
          <w:sz w:val="24"/>
          <w:szCs w:val="24"/>
        </w:rPr>
        <w:t>Hekou</w:t>
      </w:r>
      <w:proofErr w:type="spellEnd"/>
      <w:r w:rsidR="00015D57">
        <w:rPr>
          <w:rFonts w:ascii="Arial" w:hAnsi="Arial" w:cs="Arial"/>
          <w:sz w:val="24"/>
          <w:szCs w:val="24"/>
        </w:rPr>
        <w:t xml:space="preserve">, </w:t>
      </w:r>
      <w:proofErr w:type="spellStart"/>
      <w:r w:rsidR="00015D57">
        <w:rPr>
          <w:rFonts w:ascii="Arial" w:hAnsi="Arial" w:cs="Arial"/>
          <w:sz w:val="24"/>
          <w:szCs w:val="24"/>
        </w:rPr>
        <w:t>Ruili</w:t>
      </w:r>
      <w:proofErr w:type="spellEnd"/>
      <w:r w:rsidR="00015D57">
        <w:rPr>
          <w:rFonts w:ascii="Arial" w:hAnsi="Arial" w:cs="Arial"/>
          <w:sz w:val="24"/>
          <w:szCs w:val="24"/>
        </w:rPr>
        <w:t xml:space="preserve"> and Mohan could form one public-private national and cross border cooperation institution which is the approach underway according to the field meetin</w:t>
      </w:r>
      <w:r w:rsidR="00286B98">
        <w:rPr>
          <w:rFonts w:ascii="Arial" w:hAnsi="Arial" w:cs="Arial"/>
          <w:sz w:val="24"/>
          <w:szCs w:val="24"/>
        </w:rPr>
        <w:t xml:space="preserve">gs in </w:t>
      </w:r>
      <w:proofErr w:type="spellStart"/>
      <w:r w:rsidR="00286B98">
        <w:rPr>
          <w:rFonts w:ascii="Arial" w:hAnsi="Arial" w:cs="Arial"/>
          <w:sz w:val="24"/>
          <w:szCs w:val="24"/>
        </w:rPr>
        <w:t>Hekou</w:t>
      </w:r>
      <w:proofErr w:type="spellEnd"/>
      <w:r w:rsidR="00286B98">
        <w:rPr>
          <w:rFonts w:ascii="Arial" w:hAnsi="Arial" w:cs="Arial"/>
          <w:sz w:val="24"/>
          <w:szCs w:val="24"/>
        </w:rPr>
        <w:t xml:space="preserve"> on July 3, 2017.  </w:t>
      </w:r>
    </w:p>
    <w:p w:rsidR="00286B98" w:rsidRDefault="00286B98" w:rsidP="00AE59D6">
      <w:pPr>
        <w:spacing w:after="0"/>
        <w:rPr>
          <w:rFonts w:ascii="Arial" w:hAnsi="Arial" w:cs="Arial"/>
          <w:sz w:val="24"/>
          <w:szCs w:val="24"/>
        </w:rPr>
      </w:pPr>
    </w:p>
    <w:p w:rsidR="00AD61E0" w:rsidRDefault="00286B98" w:rsidP="00AE59D6">
      <w:pPr>
        <w:spacing w:after="0"/>
        <w:rPr>
          <w:rFonts w:ascii="Arial" w:hAnsi="Arial" w:cs="Arial"/>
          <w:sz w:val="24"/>
          <w:szCs w:val="24"/>
        </w:rPr>
      </w:pPr>
      <w:r>
        <w:rPr>
          <w:rFonts w:ascii="Arial" w:hAnsi="Arial" w:cs="Arial"/>
          <w:sz w:val="24"/>
          <w:szCs w:val="24"/>
        </w:rPr>
        <w:t xml:space="preserve">71.     The Kunming Energy Investment Company is a strong business entity that could lead the </w:t>
      </w:r>
      <w:proofErr w:type="spellStart"/>
      <w:r>
        <w:rPr>
          <w:rFonts w:ascii="Arial" w:hAnsi="Arial" w:cs="Arial"/>
          <w:sz w:val="24"/>
          <w:szCs w:val="24"/>
        </w:rPr>
        <w:t>Hekou</w:t>
      </w:r>
      <w:proofErr w:type="spellEnd"/>
      <w:r>
        <w:rPr>
          <w:rFonts w:ascii="Arial" w:hAnsi="Arial" w:cs="Arial"/>
          <w:sz w:val="24"/>
          <w:szCs w:val="24"/>
        </w:rPr>
        <w:t xml:space="preserve"> businesses with the Department of Commerce as co-leaders </w:t>
      </w:r>
      <w:r w:rsidR="00FA414A">
        <w:rPr>
          <w:rFonts w:ascii="Arial" w:hAnsi="Arial" w:cs="Arial"/>
          <w:sz w:val="24"/>
          <w:szCs w:val="24"/>
        </w:rPr>
        <w:t>with</w:t>
      </w:r>
      <w:r>
        <w:rPr>
          <w:rFonts w:ascii="Arial" w:hAnsi="Arial" w:cs="Arial"/>
          <w:sz w:val="24"/>
          <w:szCs w:val="24"/>
        </w:rPr>
        <w:t>in national and cross border cooperation bodies.  These two mechanisms will be effective in solving problems and harmonizing</w:t>
      </w:r>
      <w:r w:rsidR="00FA414A">
        <w:rPr>
          <w:rFonts w:ascii="Arial" w:hAnsi="Arial" w:cs="Arial"/>
          <w:sz w:val="24"/>
          <w:szCs w:val="24"/>
        </w:rPr>
        <w:t xml:space="preserve"> (within </w:t>
      </w:r>
      <w:proofErr w:type="spellStart"/>
      <w:r w:rsidR="00FA414A">
        <w:rPr>
          <w:rFonts w:ascii="Arial" w:hAnsi="Arial" w:cs="Arial"/>
          <w:sz w:val="24"/>
          <w:szCs w:val="24"/>
        </w:rPr>
        <w:t>Hekou</w:t>
      </w:r>
      <w:proofErr w:type="spellEnd"/>
      <w:r w:rsidR="00FA414A">
        <w:rPr>
          <w:rFonts w:ascii="Arial" w:hAnsi="Arial" w:cs="Arial"/>
          <w:sz w:val="24"/>
          <w:szCs w:val="24"/>
        </w:rPr>
        <w:t xml:space="preserve"> and cross border with Lao </w:t>
      </w:r>
      <w:proofErr w:type="spellStart"/>
      <w:r w:rsidR="00FA414A">
        <w:rPr>
          <w:rFonts w:ascii="Arial" w:hAnsi="Arial" w:cs="Arial"/>
          <w:sz w:val="24"/>
          <w:szCs w:val="24"/>
        </w:rPr>
        <w:t>Cai</w:t>
      </w:r>
      <w:proofErr w:type="spellEnd"/>
      <w:r w:rsidR="00FA414A">
        <w:rPr>
          <w:rFonts w:ascii="Arial" w:hAnsi="Arial" w:cs="Arial"/>
          <w:sz w:val="24"/>
          <w:szCs w:val="24"/>
        </w:rPr>
        <w:t>)</w:t>
      </w:r>
      <w:r>
        <w:rPr>
          <w:rFonts w:ascii="Arial" w:hAnsi="Arial" w:cs="Arial"/>
          <w:sz w:val="24"/>
          <w:szCs w:val="24"/>
        </w:rPr>
        <w:t xml:space="preserve"> infrastructures, operations and policies to achieve master plan objectives. </w:t>
      </w:r>
      <w:r w:rsidR="00015D57">
        <w:rPr>
          <w:rFonts w:ascii="Arial" w:hAnsi="Arial" w:cs="Arial"/>
          <w:sz w:val="24"/>
          <w:szCs w:val="24"/>
        </w:rPr>
        <w:t xml:space="preserve"> </w:t>
      </w:r>
      <w:r>
        <w:rPr>
          <w:rFonts w:ascii="Arial" w:hAnsi="Arial" w:cs="Arial"/>
          <w:sz w:val="24"/>
          <w:szCs w:val="24"/>
        </w:rPr>
        <w:t xml:space="preserve">Regular meetings with working groups each quarter are proven to categorically and systematically solve cross border problems as demonstrated by international practices. Investment promotion or networking is not the purpose of these meetings.  </w:t>
      </w:r>
      <w:r w:rsidR="00FA414A">
        <w:rPr>
          <w:rFonts w:ascii="Arial" w:hAnsi="Arial" w:cs="Arial"/>
          <w:sz w:val="24"/>
          <w:szCs w:val="24"/>
        </w:rPr>
        <w:t>One of the reports from Yunnan stated:  “</w:t>
      </w:r>
      <w:r w:rsidR="00FA414A" w:rsidRPr="00FA414A">
        <w:rPr>
          <w:rFonts w:ascii="Arial" w:hAnsi="Arial" w:cs="Arial"/>
          <w:sz w:val="24"/>
          <w:szCs w:val="24"/>
        </w:rPr>
        <w:t>The provincial government calls for communication and cooperation between different levels of government, society, and enterprises; and will improve all-round exchange and dialogue bilaterally and multilaterally</w:t>
      </w:r>
      <w:r w:rsidR="00FA414A">
        <w:t xml:space="preserve">”. </w:t>
      </w:r>
      <w:r w:rsidR="00FA414A">
        <w:rPr>
          <w:rFonts w:ascii="Arial" w:hAnsi="Arial" w:cs="Arial"/>
          <w:sz w:val="24"/>
          <w:szCs w:val="24"/>
        </w:rPr>
        <w:t xml:space="preserve">  More details and guidance are needed to assist in reaching the objective.</w:t>
      </w:r>
    </w:p>
    <w:p w:rsidR="00282D58" w:rsidRDefault="00282D58" w:rsidP="00AE59D6">
      <w:pPr>
        <w:spacing w:after="0"/>
        <w:rPr>
          <w:rFonts w:ascii="Arial" w:hAnsi="Arial" w:cs="Arial"/>
          <w:sz w:val="24"/>
          <w:szCs w:val="24"/>
        </w:rPr>
      </w:pPr>
    </w:p>
    <w:p w:rsidR="00282D58" w:rsidRPr="00282D58" w:rsidRDefault="00282D58" w:rsidP="00282D58">
      <w:pPr>
        <w:spacing w:after="0"/>
        <w:jc w:val="both"/>
        <w:rPr>
          <w:rFonts w:ascii="Arial" w:hAnsi="Arial" w:cs="Arial"/>
          <w:sz w:val="24"/>
          <w:szCs w:val="24"/>
          <w:lang w:eastAsia="zh-CN"/>
        </w:rPr>
      </w:pPr>
    </w:p>
    <w:p w:rsidR="00282D58" w:rsidRDefault="00282D58" w:rsidP="00AE59D6">
      <w:pPr>
        <w:spacing w:after="0"/>
        <w:rPr>
          <w:rFonts w:ascii="Arial" w:hAnsi="Arial" w:cs="Arial"/>
          <w:sz w:val="24"/>
          <w:szCs w:val="24"/>
        </w:rPr>
      </w:pPr>
    </w:p>
    <w:p w:rsidR="00417819" w:rsidRDefault="00417819" w:rsidP="00AE59D6">
      <w:pPr>
        <w:spacing w:after="0"/>
        <w:rPr>
          <w:rFonts w:ascii="Arial" w:hAnsi="Arial" w:cs="Arial"/>
          <w:sz w:val="24"/>
          <w:szCs w:val="24"/>
        </w:rPr>
      </w:pPr>
    </w:p>
    <w:p w:rsidR="00417819" w:rsidRDefault="00417819" w:rsidP="00417819">
      <w:pPr>
        <w:spacing w:after="0"/>
        <w:rPr>
          <w:rFonts w:ascii="Arial" w:hAnsi="Arial" w:cs="Arial"/>
          <w:sz w:val="24"/>
          <w:szCs w:val="24"/>
          <w:u w:val="single"/>
        </w:rPr>
      </w:pPr>
    </w:p>
    <w:p w:rsidR="00417819" w:rsidRDefault="00417819" w:rsidP="00417819">
      <w:pPr>
        <w:spacing w:after="0"/>
        <w:rPr>
          <w:rFonts w:ascii="Arial" w:hAnsi="Arial" w:cs="Arial"/>
          <w:sz w:val="24"/>
          <w:szCs w:val="24"/>
          <w:u w:val="single"/>
        </w:rPr>
      </w:pPr>
      <w:proofErr w:type="spellStart"/>
      <w:r>
        <w:rPr>
          <w:rFonts w:ascii="Arial" w:hAnsi="Arial" w:cs="Arial"/>
          <w:sz w:val="24"/>
          <w:szCs w:val="24"/>
          <w:u w:val="single"/>
        </w:rPr>
        <w:t>Pingxiang</w:t>
      </w:r>
      <w:proofErr w:type="spellEnd"/>
      <w:r>
        <w:rPr>
          <w:rFonts w:ascii="Arial" w:hAnsi="Arial" w:cs="Arial"/>
          <w:sz w:val="24"/>
          <w:szCs w:val="24"/>
          <w:u w:val="single"/>
        </w:rPr>
        <w:t>, GZAR, People’s Republic of China</w:t>
      </w:r>
    </w:p>
    <w:p w:rsidR="00417819" w:rsidRDefault="00417819" w:rsidP="00417819">
      <w:pPr>
        <w:spacing w:after="0"/>
        <w:rPr>
          <w:rFonts w:ascii="Arial" w:hAnsi="Arial" w:cs="Arial"/>
          <w:sz w:val="24"/>
          <w:szCs w:val="24"/>
          <w:u w:val="single"/>
        </w:rPr>
      </w:pPr>
    </w:p>
    <w:p w:rsidR="00417819" w:rsidRDefault="00417819" w:rsidP="00417819">
      <w:pPr>
        <w:spacing w:after="0"/>
        <w:rPr>
          <w:rFonts w:ascii="Arial" w:hAnsi="Arial" w:cs="Arial"/>
          <w:sz w:val="24"/>
          <w:szCs w:val="24"/>
        </w:rPr>
      </w:pPr>
      <w:r>
        <w:rPr>
          <w:rFonts w:ascii="Arial" w:hAnsi="Arial" w:cs="Arial"/>
          <w:sz w:val="24"/>
          <w:szCs w:val="24"/>
        </w:rPr>
        <w:t>Geographic, Demographic and Trade Profiles</w:t>
      </w:r>
    </w:p>
    <w:p w:rsidR="00417819" w:rsidRDefault="00417819" w:rsidP="00417819">
      <w:pPr>
        <w:spacing w:after="0"/>
        <w:rPr>
          <w:rFonts w:ascii="Arial" w:hAnsi="Arial" w:cs="Arial"/>
          <w:sz w:val="24"/>
          <w:szCs w:val="24"/>
        </w:rPr>
      </w:pPr>
    </w:p>
    <w:p w:rsidR="00282D58" w:rsidRDefault="00417819" w:rsidP="00282D58">
      <w:pPr>
        <w:spacing w:after="0"/>
        <w:jc w:val="both"/>
        <w:rPr>
          <w:rFonts w:ascii="Arial" w:hAnsi="Arial" w:cs="Arial"/>
          <w:sz w:val="24"/>
          <w:szCs w:val="24"/>
          <w:lang w:eastAsia="zh-CN"/>
        </w:rPr>
      </w:pPr>
      <w:r>
        <w:rPr>
          <w:rFonts w:ascii="Arial" w:hAnsi="Arial" w:cs="Arial"/>
          <w:sz w:val="24"/>
          <w:szCs w:val="24"/>
        </w:rPr>
        <w:t xml:space="preserve">72.     </w:t>
      </w:r>
      <w:proofErr w:type="spellStart"/>
      <w:r w:rsidR="009178E1">
        <w:rPr>
          <w:rFonts w:ascii="Arial" w:hAnsi="Arial" w:cs="Arial"/>
          <w:sz w:val="24"/>
          <w:szCs w:val="24"/>
        </w:rPr>
        <w:t>Pingxiang</w:t>
      </w:r>
      <w:proofErr w:type="spellEnd"/>
      <w:r w:rsidR="009178E1">
        <w:rPr>
          <w:rFonts w:ascii="Arial" w:hAnsi="Arial" w:cs="Arial"/>
          <w:sz w:val="24"/>
          <w:szCs w:val="24"/>
        </w:rPr>
        <w:t xml:space="preserve"> is a county level city on the Nanning-Singapore Economic Corridor and Pan Pearl River Delta Economic Circle and more advanced than </w:t>
      </w:r>
      <w:proofErr w:type="spellStart"/>
      <w:r w:rsidR="009178E1">
        <w:rPr>
          <w:rFonts w:ascii="Arial" w:hAnsi="Arial" w:cs="Arial"/>
          <w:sz w:val="24"/>
          <w:szCs w:val="24"/>
        </w:rPr>
        <w:t>Dongxing</w:t>
      </w:r>
      <w:proofErr w:type="spellEnd"/>
      <w:r w:rsidR="009178E1">
        <w:rPr>
          <w:rFonts w:ascii="Arial" w:hAnsi="Arial" w:cs="Arial"/>
          <w:sz w:val="24"/>
          <w:szCs w:val="24"/>
        </w:rPr>
        <w:t xml:space="preserve"> and </w:t>
      </w:r>
      <w:proofErr w:type="spellStart"/>
      <w:r w:rsidR="009178E1">
        <w:rPr>
          <w:rFonts w:ascii="Arial" w:hAnsi="Arial" w:cs="Arial"/>
          <w:sz w:val="24"/>
          <w:szCs w:val="24"/>
        </w:rPr>
        <w:t>Hekou</w:t>
      </w:r>
      <w:proofErr w:type="spellEnd"/>
      <w:r w:rsidR="009178E1">
        <w:rPr>
          <w:rFonts w:ascii="Arial" w:hAnsi="Arial" w:cs="Arial"/>
          <w:sz w:val="24"/>
          <w:szCs w:val="24"/>
        </w:rPr>
        <w:t xml:space="preserve"> in cross border economic development.  The city has a population of 116,000</w:t>
      </w:r>
      <w:r w:rsidR="006458F1">
        <w:rPr>
          <w:rFonts w:ascii="Arial" w:hAnsi="Arial" w:cs="Arial"/>
          <w:sz w:val="24"/>
          <w:szCs w:val="24"/>
        </w:rPr>
        <w:t xml:space="preserve"> with majority from the</w:t>
      </w:r>
      <w:r w:rsidR="00282D58">
        <w:rPr>
          <w:rFonts w:ascii="Arial" w:hAnsi="Arial" w:cs="Arial"/>
          <w:sz w:val="24"/>
          <w:szCs w:val="24"/>
        </w:rPr>
        <w:t xml:space="preserve"> Zhuang ethnic group</w:t>
      </w:r>
      <w:r w:rsidR="009178E1">
        <w:rPr>
          <w:rFonts w:ascii="Arial" w:hAnsi="Arial" w:cs="Arial"/>
          <w:sz w:val="24"/>
          <w:szCs w:val="24"/>
        </w:rPr>
        <w:t xml:space="preserve"> and per capita income of $7,580 (49,548 RMB) in an area of 650 square kilometers.  </w:t>
      </w:r>
      <w:proofErr w:type="spellStart"/>
      <w:r w:rsidR="009178E1" w:rsidRPr="009178E1">
        <w:rPr>
          <w:rFonts w:ascii="Arial" w:hAnsi="Arial" w:cs="Arial"/>
          <w:sz w:val="24"/>
          <w:szCs w:val="24"/>
        </w:rPr>
        <w:t>Pingxiang</w:t>
      </w:r>
      <w:proofErr w:type="spellEnd"/>
      <w:r w:rsidR="009178E1" w:rsidRPr="009178E1">
        <w:rPr>
          <w:rFonts w:ascii="Arial" w:hAnsi="Arial" w:cs="Arial"/>
          <w:sz w:val="24"/>
          <w:szCs w:val="24"/>
        </w:rPr>
        <w:t xml:space="preserve"> City is a gateway to the ASEAN, Southwest China and Central South Region in China’s “Belt and Road” Initiative</w:t>
      </w:r>
      <w:r w:rsidR="009178E1">
        <w:rPr>
          <w:rFonts w:ascii="Arial" w:hAnsi="Arial" w:cs="Arial"/>
          <w:sz w:val="24"/>
          <w:szCs w:val="24"/>
        </w:rPr>
        <w:t xml:space="preserve">.  </w:t>
      </w:r>
      <w:r w:rsidR="009178E1" w:rsidRPr="009178E1">
        <w:rPr>
          <w:rFonts w:ascii="Arial" w:hAnsi="Arial" w:cs="Arial"/>
          <w:sz w:val="24"/>
          <w:szCs w:val="24"/>
        </w:rPr>
        <w:t xml:space="preserve">Currently </w:t>
      </w:r>
      <w:proofErr w:type="spellStart"/>
      <w:r w:rsidR="009178E1" w:rsidRPr="009178E1">
        <w:rPr>
          <w:rFonts w:ascii="Arial" w:hAnsi="Arial" w:cs="Arial"/>
          <w:sz w:val="24"/>
          <w:szCs w:val="24"/>
        </w:rPr>
        <w:t>Pingxiang</w:t>
      </w:r>
      <w:proofErr w:type="spellEnd"/>
      <w:r w:rsidR="009178E1" w:rsidRPr="009178E1">
        <w:rPr>
          <w:rFonts w:ascii="Arial" w:hAnsi="Arial" w:cs="Arial"/>
          <w:sz w:val="24"/>
          <w:szCs w:val="24"/>
        </w:rPr>
        <w:t xml:space="preserve"> is the biggest and most convenient land route between China and Vietnam, and is the intersection of </w:t>
      </w:r>
      <w:proofErr w:type="spellStart"/>
      <w:r w:rsidR="009178E1" w:rsidRPr="009178E1">
        <w:rPr>
          <w:rFonts w:ascii="Arial" w:hAnsi="Arial" w:cs="Arial"/>
          <w:sz w:val="24"/>
          <w:szCs w:val="24"/>
        </w:rPr>
        <w:t>Beibu</w:t>
      </w:r>
      <w:proofErr w:type="spellEnd"/>
      <w:r w:rsidR="009178E1" w:rsidRPr="009178E1">
        <w:rPr>
          <w:rFonts w:ascii="Arial" w:hAnsi="Arial" w:cs="Arial"/>
          <w:sz w:val="24"/>
          <w:szCs w:val="24"/>
        </w:rPr>
        <w:t xml:space="preserve"> Gulf Economic Zone and the Greater Mekong </w:t>
      </w:r>
      <w:proofErr w:type="spellStart"/>
      <w:r w:rsidR="009178E1" w:rsidRPr="009178E1">
        <w:rPr>
          <w:rFonts w:ascii="Arial" w:hAnsi="Arial" w:cs="Arial"/>
          <w:sz w:val="24"/>
          <w:szCs w:val="24"/>
        </w:rPr>
        <w:t>Subregion</w:t>
      </w:r>
      <w:proofErr w:type="spellEnd"/>
      <w:r w:rsidR="009178E1">
        <w:rPr>
          <w:rFonts w:ascii="Arial" w:hAnsi="Arial" w:cs="Arial"/>
          <w:sz w:val="24"/>
          <w:szCs w:val="24"/>
        </w:rPr>
        <w:t xml:space="preserve">.  </w:t>
      </w:r>
      <w:proofErr w:type="spellStart"/>
      <w:r w:rsidR="00282D58" w:rsidRPr="00282D58">
        <w:rPr>
          <w:rFonts w:ascii="Arial" w:hAnsi="Arial" w:cs="Arial" w:hint="eastAsia"/>
          <w:sz w:val="24"/>
          <w:szCs w:val="24"/>
          <w:lang w:eastAsia="zh-CN"/>
        </w:rPr>
        <w:t>Pingxiang</w:t>
      </w:r>
      <w:proofErr w:type="spellEnd"/>
      <w:r w:rsidR="00282D58" w:rsidRPr="00282D58">
        <w:rPr>
          <w:rFonts w:ascii="Arial" w:hAnsi="Arial" w:cs="Arial" w:hint="eastAsia"/>
          <w:sz w:val="24"/>
          <w:szCs w:val="24"/>
          <w:lang w:eastAsia="zh-CN"/>
        </w:rPr>
        <w:t xml:space="preserve"> is connecting to three counties of one province in Vietnam, </w:t>
      </w:r>
      <w:r w:rsidR="00282D58" w:rsidRPr="00282D58">
        <w:rPr>
          <w:rFonts w:ascii="Arial" w:hAnsi="Arial" w:cs="Arial"/>
          <w:sz w:val="24"/>
          <w:szCs w:val="24"/>
          <w:lang w:eastAsia="zh-CN"/>
        </w:rPr>
        <w:t xml:space="preserve">on </w:t>
      </w:r>
      <w:r w:rsidR="00282D58" w:rsidRPr="00282D58">
        <w:rPr>
          <w:rFonts w:ascii="Arial" w:hAnsi="Arial" w:cs="Arial" w:hint="eastAsia"/>
          <w:sz w:val="24"/>
          <w:szCs w:val="24"/>
          <w:lang w:eastAsia="zh-CN"/>
        </w:rPr>
        <w:t xml:space="preserve">both west and south </w:t>
      </w:r>
      <w:r w:rsidR="00282D58">
        <w:rPr>
          <w:rFonts w:ascii="Arial" w:hAnsi="Arial" w:cs="Arial"/>
          <w:sz w:val="24"/>
          <w:szCs w:val="24"/>
          <w:lang w:eastAsia="zh-CN"/>
        </w:rPr>
        <w:t>sides, with a 97 kilometer</w:t>
      </w:r>
      <w:r w:rsidR="00282D58" w:rsidRPr="00282D58">
        <w:rPr>
          <w:rFonts w:ascii="Arial" w:hAnsi="Arial" w:cs="Arial"/>
          <w:sz w:val="24"/>
          <w:szCs w:val="24"/>
          <w:lang w:eastAsia="zh-CN"/>
        </w:rPr>
        <w:t xml:space="preserve"> border. Since 1980s, the border ports on both sides have been prosperous and stable. Frontier defense, public security, border inspection, customs, inspection and quarantine on both sides have been keeping a good-neighborly and cooperative relationship. </w:t>
      </w:r>
      <w:r w:rsidR="006458F1">
        <w:rPr>
          <w:rFonts w:ascii="Arial" w:hAnsi="Arial" w:cs="Arial"/>
          <w:sz w:val="24"/>
          <w:szCs w:val="24"/>
          <w:lang w:eastAsia="zh-CN"/>
        </w:rPr>
        <w:t xml:space="preserve">The </w:t>
      </w:r>
      <w:proofErr w:type="spellStart"/>
      <w:r w:rsidR="006458F1">
        <w:rPr>
          <w:rFonts w:ascii="Arial" w:hAnsi="Arial" w:cs="Arial"/>
          <w:sz w:val="24"/>
          <w:szCs w:val="24"/>
          <w:lang w:eastAsia="zh-CN"/>
        </w:rPr>
        <w:t>Youyiguan</w:t>
      </w:r>
      <w:proofErr w:type="spellEnd"/>
      <w:r w:rsidR="006458F1">
        <w:rPr>
          <w:rFonts w:ascii="Arial" w:hAnsi="Arial" w:cs="Arial"/>
          <w:sz w:val="24"/>
          <w:szCs w:val="24"/>
          <w:lang w:eastAsia="zh-CN"/>
        </w:rPr>
        <w:t xml:space="preserve"> or “Friendship” gateway is important for border trade with Dong Dang/Lang Son in Vietnam and a tourist destination.  </w:t>
      </w:r>
    </w:p>
    <w:p w:rsidR="006458F1" w:rsidRDefault="006458F1" w:rsidP="00282D58">
      <w:pPr>
        <w:spacing w:after="0"/>
        <w:jc w:val="both"/>
        <w:rPr>
          <w:rFonts w:ascii="Arial" w:hAnsi="Arial" w:cs="Arial"/>
          <w:sz w:val="24"/>
          <w:szCs w:val="24"/>
          <w:lang w:eastAsia="zh-CN"/>
        </w:rPr>
      </w:pPr>
    </w:p>
    <w:p w:rsidR="006458F1" w:rsidRDefault="006458F1" w:rsidP="006458F1">
      <w:pPr>
        <w:spacing w:after="0"/>
        <w:jc w:val="both"/>
        <w:rPr>
          <w:rFonts w:ascii="Arial" w:hAnsi="Arial" w:cs="Arial"/>
          <w:sz w:val="24"/>
          <w:szCs w:val="24"/>
          <w:lang w:eastAsia="zh-CN"/>
        </w:rPr>
      </w:pPr>
      <w:r>
        <w:rPr>
          <w:rFonts w:ascii="Arial" w:hAnsi="Arial" w:cs="Arial"/>
          <w:sz w:val="24"/>
          <w:szCs w:val="24"/>
        </w:rPr>
        <w:t xml:space="preserve">73.     </w:t>
      </w:r>
      <w:proofErr w:type="spellStart"/>
      <w:r w:rsidRPr="00282D58">
        <w:rPr>
          <w:rFonts w:ascii="Arial" w:hAnsi="Arial" w:cs="Arial" w:hint="eastAsia"/>
          <w:sz w:val="24"/>
          <w:szCs w:val="24"/>
          <w:lang w:eastAsia="zh-CN"/>
        </w:rPr>
        <w:t>P</w:t>
      </w:r>
      <w:r w:rsidRPr="00282D58">
        <w:rPr>
          <w:rFonts w:ascii="Arial" w:hAnsi="Arial" w:cs="Arial"/>
          <w:sz w:val="24"/>
          <w:szCs w:val="24"/>
          <w:lang w:eastAsia="zh-CN"/>
        </w:rPr>
        <w:t>ingxiang</w:t>
      </w:r>
      <w:proofErr w:type="spellEnd"/>
      <w:r w:rsidRPr="00282D58">
        <w:rPr>
          <w:rFonts w:ascii="Arial" w:hAnsi="Arial" w:cs="Arial"/>
          <w:sz w:val="24"/>
          <w:szCs w:val="24"/>
          <w:lang w:eastAsia="zh-CN"/>
        </w:rPr>
        <w:t xml:space="preserve"> is focusing on border trade and cultural tourism. The arable land area in </w:t>
      </w:r>
      <w:proofErr w:type="spellStart"/>
      <w:r w:rsidRPr="00282D58">
        <w:rPr>
          <w:rFonts w:ascii="Arial" w:hAnsi="Arial" w:cs="Arial"/>
          <w:sz w:val="24"/>
          <w:szCs w:val="24"/>
          <w:lang w:eastAsia="zh-CN"/>
        </w:rPr>
        <w:t>Pingxiang</w:t>
      </w:r>
      <w:proofErr w:type="spellEnd"/>
      <w:r w:rsidRPr="00282D58">
        <w:rPr>
          <w:rFonts w:ascii="Arial" w:hAnsi="Arial" w:cs="Arial"/>
          <w:sz w:val="24"/>
          <w:szCs w:val="24"/>
          <w:lang w:eastAsia="zh-CN"/>
        </w:rPr>
        <w:t xml:space="preserve"> is small, and comprises mainly hilly terrain, which is not suitable for large scale</w:t>
      </w:r>
      <w:r>
        <w:rPr>
          <w:rFonts w:ascii="Arial" w:hAnsi="Arial" w:cs="Arial"/>
          <w:sz w:val="24"/>
          <w:szCs w:val="24"/>
          <w:lang w:eastAsia="zh-CN"/>
        </w:rPr>
        <w:t xml:space="preserve"> agriculture. However, there is a cross border business linkage (value chain) in the </w:t>
      </w:r>
      <w:proofErr w:type="spellStart"/>
      <w:r w:rsidRPr="00282D58">
        <w:rPr>
          <w:rFonts w:ascii="Arial" w:hAnsi="Arial" w:cs="Arial" w:hint="eastAsia"/>
          <w:sz w:val="24"/>
          <w:szCs w:val="24"/>
          <w:lang w:eastAsia="zh-CN"/>
        </w:rPr>
        <w:t>Yuexiangyuan</w:t>
      </w:r>
      <w:proofErr w:type="spellEnd"/>
      <w:r w:rsidRPr="00282D58">
        <w:rPr>
          <w:rFonts w:ascii="Arial" w:hAnsi="Arial" w:cs="Arial" w:hint="eastAsia"/>
          <w:sz w:val="24"/>
          <w:szCs w:val="24"/>
          <w:lang w:eastAsia="zh-CN"/>
        </w:rPr>
        <w:t xml:space="preserve"> dairy processing project</w:t>
      </w:r>
      <w:r>
        <w:rPr>
          <w:rFonts w:ascii="Arial" w:hAnsi="Arial" w:cs="Arial"/>
          <w:sz w:val="24"/>
          <w:szCs w:val="24"/>
          <w:lang w:eastAsia="zh-CN"/>
        </w:rPr>
        <w:t xml:space="preserve"> which</w:t>
      </w:r>
      <w:r w:rsidRPr="00282D58">
        <w:rPr>
          <w:rFonts w:ascii="Arial" w:hAnsi="Arial" w:cs="Arial" w:hint="eastAsia"/>
          <w:sz w:val="24"/>
          <w:szCs w:val="24"/>
          <w:lang w:eastAsia="zh-CN"/>
        </w:rPr>
        <w:t xml:space="preserve"> is a China-Vietnam joint </w:t>
      </w:r>
      <w:r w:rsidRPr="00282D58">
        <w:rPr>
          <w:rFonts w:ascii="Arial" w:hAnsi="Arial" w:cs="Arial"/>
          <w:sz w:val="24"/>
          <w:szCs w:val="24"/>
          <w:lang w:eastAsia="zh-CN"/>
        </w:rPr>
        <w:t>commercial</w:t>
      </w:r>
      <w:r w:rsidRPr="00282D58">
        <w:rPr>
          <w:rFonts w:ascii="Arial" w:hAnsi="Arial" w:cs="Arial" w:hint="eastAsia"/>
          <w:sz w:val="24"/>
          <w:szCs w:val="24"/>
          <w:lang w:eastAsia="zh-CN"/>
        </w:rPr>
        <w:t xml:space="preserve"> </w:t>
      </w:r>
      <w:r w:rsidRPr="00282D58">
        <w:rPr>
          <w:rFonts w:ascii="Arial" w:hAnsi="Arial" w:cs="Arial"/>
          <w:sz w:val="24"/>
          <w:szCs w:val="24"/>
          <w:lang w:eastAsia="zh-CN"/>
        </w:rPr>
        <w:t>business</w:t>
      </w:r>
      <w:r>
        <w:rPr>
          <w:rFonts w:ascii="Arial" w:hAnsi="Arial" w:cs="Arial"/>
          <w:color w:val="FF0000"/>
          <w:sz w:val="24"/>
          <w:szCs w:val="24"/>
          <w:lang w:eastAsia="zh-CN"/>
        </w:rPr>
        <w:t xml:space="preserve">.  </w:t>
      </w:r>
      <w:r>
        <w:rPr>
          <w:rFonts w:ascii="Arial" w:hAnsi="Arial" w:cs="Arial"/>
          <w:sz w:val="24"/>
          <w:szCs w:val="24"/>
          <w:lang w:eastAsia="zh-CN"/>
        </w:rPr>
        <w:t xml:space="preserve">The main industries are:  metallurgy, coal, chemicals, processing, building materials, medicine, food, foreign trade and tourism.  Value added to industries was $4.4 billion in 2012, 13.4 percent increase over 2011.  Foreign trade was $1.1 billion, a 50 percent increase in 2012 and domestic tourists were 13.9 million.  </w:t>
      </w:r>
    </w:p>
    <w:p w:rsidR="006458F1" w:rsidRDefault="006458F1" w:rsidP="006458F1">
      <w:pPr>
        <w:spacing w:after="0"/>
        <w:jc w:val="both"/>
        <w:rPr>
          <w:rFonts w:ascii="Arial" w:hAnsi="Arial" w:cs="Arial"/>
          <w:sz w:val="24"/>
          <w:szCs w:val="24"/>
          <w:lang w:eastAsia="zh-CN"/>
        </w:rPr>
      </w:pPr>
    </w:p>
    <w:p w:rsidR="006458F1" w:rsidRDefault="006458F1" w:rsidP="006458F1">
      <w:pPr>
        <w:spacing w:after="0"/>
        <w:rPr>
          <w:rFonts w:ascii="Arial" w:hAnsi="Arial" w:cs="Arial"/>
          <w:sz w:val="24"/>
          <w:szCs w:val="24"/>
        </w:rPr>
      </w:pPr>
      <w:r>
        <w:rPr>
          <w:rFonts w:ascii="Arial" w:hAnsi="Arial" w:cs="Arial"/>
          <w:sz w:val="24"/>
          <w:szCs w:val="24"/>
        </w:rPr>
        <w:t>Development Strategy</w:t>
      </w:r>
    </w:p>
    <w:p w:rsidR="006458F1" w:rsidRDefault="006458F1" w:rsidP="006458F1">
      <w:pPr>
        <w:spacing w:after="0"/>
        <w:jc w:val="both"/>
        <w:rPr>
          <w:rFonts w:ascii="Arial" w:hAnsi="Arial" w:cs="Arial"/>
          <w:sz w:val="24"/>
          <w:szCs w:val="24"/>
          <w:lang w:eastAsia="zh-CN"/>
        </w:rPr>
      </w:pPr>
    </w:p>
    <w:p w:rsidR="006458F1" w:rsidRDefault="006458F1" w:rsidP="006458F1">
      <w:pPr>
        <w:spacing w:after="0"/>
        <w:jc w:val="both"/>
        <w:rPr>
          <w:rFonts w:ascii="Arial" w:hAnsi="Arial" w:cs="Arial"/>
          <w:sz w:val="24"/>
          <w:szCs w:val="24"/>
          <w:lang w:eastAsia="zh-CN"/>
        </w:rPr>
      </w:pPr>
      <w:r>
        <w:rPr>
          <w:rFonts w:ascii="Arial" w:hAnsi="Arial" w:cs="Arial"/>
          <w:sz w:val="24"/>
          <w:szCs w:val="24"/>
          <w:lang w:eastAsia="zh-CN"/>
        </w:rPr>
        <w:t xml:space="preserve">74.     </w:t>
      </w:r>
      <w:proofErr w:type="spellStart"/>
      <w:r w:rsidR="00B95DEB">
        <w:rPr>
          <w:rFonts w:ascii="Arial" w:hAnsi="Arial" w:cs="Arial"/>
          <w:sz w:val="24"/>
          <w:szCs w:val="24"/>
          <w:lang w:eastAsia="zh-CN"/>
        </w:rPr>
        <w:t>Pingxiang’s</w:t>
      </w:r>
      <w:proofErr w:type="spellEnd"/>
      <w:r w:rsidR="00B95DEB">
        <w:rPr>
          <w:rFonts w:ascii="Arial" w:hAnsi="Arial" w:cs="Arial"/>
          <w:sz w:val="24"/>
          <w:szCs w:val="24"/>
          <w:lang w:eastAsia="zh-CN"/>
        </w:rPr>
        <w:t xml:space="preserve"> economic development started in 1990.  </w:t>
      </w:r>
      <w:r w:rsidR="00B95DEB" w:rsidRPr="00B95DEB">
        <w:rPr>
          <w:rFonts w:ascii="Arial" w:hAnsi="Arial" w:cs="Arial" w:hint="eastAsia"/>
          <w:sz w:val="24"/>
          <w:szCs w:val="24"/>
          <w:lang w:eastAsia="zh-CN"/>
        </w:rPr>
        <w:t>Since 1992</w:t>
      </w:r>
      <w:r w:rsidR="00B95DEB">
        <w:rPr>
          <w:rFonts w:ascii="Arial" w:hAnsi="Arial" w:cs="Arial"/>
          <w:sz w:val="24"/>
          <w:szCs w:val="24"/>
          <w:lang w:eastAsia="zh-CN"/>
        </w:rPr>
        <w:t>,</w:t>
      </w:r>
      <w:r w:rsidR="00B95DEB" w:rsidRPr="00B95DEB">
        <w:rPr>
          <w:rFonts w:ascii="Arial" w:hAnsi="Arial" w:cs="Arial" w:hint="eastAsia"/>
          <w:sz w:val="24"/>
          <w:szCs w:val="24"/>
          <w:lang w:eastAsia="zh-CN"/>
        </w:rPr>
        <w:t xml:space="preserve"> the State Council approved </w:t>
      </w:r>
      <w:proofErr w:type="spellStart"/>
      <w:r w:rsidR="00B95DEB" w:rsidRPr="00B95DEB">
        <w:rPr>
          <w:rFonts w:ascii="Arial" w:hAnsi="Arial" w:cs="Arial" w:hint="eastAsia"/>
          <w:sz w:val="24"/>
          <w:szCs w:val="24"/>
          <w:lang w:eastAsia="zh-CN"/>
        </w:rPr>
        <w:t>Pingxiang</w:t>
      </w:r>
      <w:proofErr w:type="spellEnd"/>
      <w:r w:rsidR="00B95DEB" w:rsidRPr="00B95DEB">
        <w:rPr>
          <w:rFonts w:ascii="Arial" w:hAnsi="Arial" w:cs="Arial" w:hint="eastAsia"/>
          <w:sz w:val="24"/>
          <w:szCs w:val="24"/>
          <w:lang w:eastAsia="zh-CN"/>
        </w:rPr>
        <w:t xml:space="preserve"> as the </w:t>
      </w:r>
      <w:r w:rsidR="00B95DEB">
        <w:rPr>
          <w:rFonts w:ascii="Arial" w:hAnsi="Arial" w:cs="Arial"/>
          <w:sz w:val="24"/>
          <w:szCs w:val="24"/>
          <w:lang w:eastAsia="zh-CN"/>
        </w:rPr>
        <w:t xml:space="preserve">open border city and </w:t>
      </w:r>
      <w:proofErr w:type="spellStart"/>
      <w:r w:rsidR="00B95DEB" w:rsidRPr="00B95DEB">
        <w:rPr>
          <w:rFonts w:ascii="Arial" w:hAnsi="Arial" w:cs="Arial"/>
          <w:sz w:val="24"/>
          <w:szCs w:val="24"/>
          <w:lang w:eastAsia="zh-CN"/>
        </w:rPr>
        <w:t>Pingxiang</w:t>
      </w:r>
      <w:proofErr w:type="spellEnd"/>
      <w:r w:rsidR="00B95DEB" w:rsidRPr="00B95DEB">
        <w:rPr>
          <w:rFonts w:ascii="Arial" w:hAnsi="Arial" w:cs="Arial"/>
          <w:sz w:val="24"/>
          <w:szCs w:val="24"/>
          <w:lang w:eastAsia="zh-CN"/>
        </w:rPr>
        <w:t xml:space="preserve"> developed its foreign trade</w:t>
      </w:r>
      <w:r w:rsidR="00DA3621">
        <w:rPr>
          <w:rFonts w:ascii="Arial" w:hAnsi="Arial" w:cs="Arial"/>
          <w:sz w:val="24"/>
          <w:szCs w:val="24"/>
          <w:lang w:eastAsia="zh-CN"/>
        </w:rPr>
        <w:t xml:space="preserve"> in</w:t>
      </w:r>
      <w:r w:rsidR="00B95DEB">
        <w:rPr>
          <w:rFonts w:ascii="Arial" w:hAnsi="Arial" w:cs="Arial"/>
          <w:sz w:val="24"/>
          <w:szCs w:val="24"/>
          <w:lang w:eastAsia="zh-CN"/>
        </w:rPr>
        <w:t xml:space="preserve"> various phases and comparative advantages. To date,</w:t>
      </w:r>
      <w:r w:rsidR="00B95DEB" w:rsidRPr="00B95DEB">
        <w:rPr>
          <w:rFonts w:ascii="Arial" w:hAnsi="Arial" w:cs="Arial"/>
          <w:sz w:val="24"/>
          <w:szCs w:val="24"/>
          <w:lang w:eastAsia="zh-CN"/>
        </w:rPr>
        <w:t xml:space="preserve"> enterprises are mainly small-medium sized</w:t>
      </w:r>
      <w:r w:rsidR="00B95DEB">
        <w:rPr>
          <w:rFonts w:ascii="Arial" w:hAnsi="Arial" w:cs="Arial"/>
          <w:sz w:val="24"/>
          <w:szCs w:val="24"/>
          <w:lang w:eastAsia="zh-CN"/>
        </w:rPr>
        <w:t xml:space="preserve">.  </w:t>
      </w:r>
      <w:proofErr w:type="spellStart"/>
      <w:r w:rsidR="00B95DEB">
        <w:rPr>
          <w:rFonts w:ascii="Arial" w:hAnsi="Arial" w:cs="Arial"/>
          <w:sz w:val="24"/>
          <w:szCs w:val="24"/>
          <w:lang w:eastAsia="zh-CN"/>
        </w:rPr>
        <w:t>Pingxiang</w:t>
      </w:r>
      <w:proofErr w:type="spellEnd"/>
      <w:r w:rsidR="00B95DEB">
        <w:rPr>
          <w:rFonts w:ascii="Arial" w:hAnsi="Arial" w:cs="Arial"/>
          <w:sz w:val="24"/>
          <w:szCs w:val="24"/>
          <w:lang w:eastAsia="zh-CN"/>
        </w:rPr>
        <w:t xml:space="preserve"> needs about $1.5 billion (10 billion RMB) each year for infrastructure construction.  </w:t>
      </w:r>
    </w:p>
    <w:p w:rsidR="00B95DEB" w:rsidRDefault="00B95DEB" w:rsidP="006458F1">
      <w:pPr>
        <w:spacing w:after="0"/>
        <w:jc w:val="both"/>
        <w:rPr>
          <w:rFonts w:ascii="Arial" w:hAnsi="Arial" w:cs="Arial"/>
          <w:sz w:val="24"/>
          <w:szCs w:val="24"/>
          <w:lang w:eastAsia="zh-CN"/>
        </w:rPr>
      </w:pPr>
    </w:p>
    <w:p w:rsidR="008D7430" w:rsidRDefault="00B95DEB" w:rsidP="006458F1">
      <w:pPr>
        <w:spacing w:after="0"/>
        <w:jc w:val="both"/>
        <w:rPr>
          <w:rFonts w:ascii="Arial" w:hAnsi="Arial" w:cs="Arial"/>
          <w:sz w:val="24"/>
          <w:szCs w:val="24"/>
          <w:lang w:eastAsia="zh-CN"/>
        </w:rPr>
      </w:pPr>
      <w:r>
        <w:rPr>
          <w:rFonts w:ascii="Arial" w:hAnsi="Arial" w:cs="Arial"/>
          <w:sz w:val="24"/>
          <w:szCs w:val="24"/>
          <w:lang w:eastAsia="zh-CN"/>
        </w:rPr>
        <w:t xml:space="preserve">75.     </w:t>
      </w:r>
      <w:proofErr w:type="spellStart"/>
      <w:r>
        <w:rPr>
          <w:rFonts w:ascii="Arial" w:hAnsi="Arial" w:cs="Arial"/>
          <w:sz w:val="24"/>
          <w:szCs w:val="24"/>
          <w:lang w:eastAsia="zh-CN"/>
        </w:rPr>
        <w:t>Pingxiang</w:t>
      </w:r>
      <w:proofErr w:type="spellEnd"/>
      <w:r>
        <w:rPr>
          <w:rFonts w:ascii="Arial" w:hAnsi="Arial" w:cs="Arial"/>
          <w:sz w:val="24"/>
          <w:szCs w:val="24"/>
          <w:lang w:eastAsia="zh-CN"/>
        </w:rPr>
        <w:t xml:space="preserve"> is implementing trade and transport infrastructure projects in a phased approach</w:t>
      </w:r>
      <w:r w:rsidR="00084EF3">
        <w:rPr>
          <w:rFonts w:ascii="Arial" w:hAnsi="Arial" w:cs="Arial"/>
          <w:sz w:val="24"/>
          <w:szCs w:val="24"/>
          <w:lang w:eastAsia="zh-CN"/>
        </w:rPr>
        <w:t xml:space="preserve"> and part of the 13</w:t>
      </w:r>
      <w:r w:rsidR="00084EF3" w:rsidRPr="00084EF3">
        <w:rPr>
          <w:rFonts w:ascii="Arial" w:hAnsi="Arial" w:cs="Arial"/>
          <w:sz w:val="24"/>
          <w:szCs w:val="24"/>
          <w:vertAlign w:val="superscript"/>
          <w:lang w:eastAsia="zh-CN"/>
        </w:rPr>
        <w:t>th</w:t>
      </w:r>
      <w:r w:rsidR="00084EF3">
        <w:rPr>
          <w:rFonts w:ascii="Arial" w:hAnsi="Arial" w:cs="Arial"/>
          <w:sz w:val="24"/>
          <w:szCs w:val="24"/>
          <w:lang w:eastAsia="zh-CN"/>
        </w:rPr>
        <w:t xml:space="preserve"> Five Year Plan.  The Commerce Bureau described and showed the border</w:t>
      </w:r>
      <w:r w:rsidR="00CF16B9">
        <w:rPr>
          <w:rFonts w:ascii="Arial" w:hAnsi="Arial" w:cs="Arial"/>
          <w:sz w:val="24"/>
          <w:szCs w:val="24"/>
          <w:lang w:eastAsia="zh-CN"/>
        </w:rPr>
        <w:t xml:space="preserve"> economic zone areas in operation</w:t>
      </w:r>
      <w:r w:rsidR="00084EF3">
        <w:rPr>
          <w:rFonts w:ascii="Arial" w:hAnsi="Arial" w:cs="Arial"/>
          <w:sz w:val="24"/>
          <w:szCs w:val="24"/>
          <w:lang w:eastAsia="zh-CN"/>
        </w:rPr>
        <w:t xml:space="preserve"> since 2010 and</w:t>
      </w:r>
      <w:r w:rsidR="00CF16B9">
        <w:rPr>
          <w:rFonts w:ascii="Arial" w:hAnsi="Arial" w:cs="Arial"/>
          <w:sz w:val="24"/>
          <w:szCs w:val="24"/>
          <w:lang w:eastAsia="zh-CN"/>
        </w:rPr>
        <w:t xml:space="preserve"> future</w:t>
      </w:r>
      <w:r w:rsidR="00084EF3">
        <w:rPr>
          <w:rFonts w:ascii="Arial" w:hAnsi="Arial" w:cs="Arial"/>
          <w:sz w:val="24"/>
          <w:szCs w:val="24"/>
          <w:lang w:eastAsia="zh-CN"/>
        </w:rPr>
        <w:t xml:space="preserve"> plans in the field visit of July 4, 2017.  Some of these are the integrated bonded area for bonded trade, </w:t>
      </w:r>
      <w:r w:rsidR="00084EF3">
        <w:rPr>
          <w:rFonts w:ascii="Arial" w:hAnsi="Arial" w:cs="Arial"/>
          <w:sz w:val="24"/>
          <w:szCs w:val="24"/>
          <w:lang w:eastAsia="zh-CN"/>
        </w:rPr>
        <w:lastRenderedPageBreak/>
        <w:t xml:space="preserve">international trade and Customs functions in operations since September 2010.  The China-ASEAN Border Trade pilot project with 6 platforms of which </w:t>
      </w:r>
      <w:proofErr w:type="spellStart"/>
      <w:r w:rsidR="00084EF3">
        <w:rPr>
          <w:rFonts w:ascii="Arial" w:hAnsi="Arial" w:cs="Arial"/>
          <w:sz w:val="24"/>
          <w:szCs w:val="24"/>
          <w:lang w:eastAsia="zh-CN"/>
        </w:rPr>
        <w:t>Pingxiang</w:t>
      </w:r>
      <w:proofErr w:type="spellEnd"/>
      <w:r w:rsidR="00084EF3">
        <w:rPr>
          <w:rFonts w:ascii="Arial" w:hAnsi="Arial" w:cs="Arial"/>
          <w:sz w:val="24"/>
          <w:szCs w:val="24"/>
          <w:lang w:eastAsia="zh-CN"/>
        </w:rPr>
        <w:t xml:space="preserve"> is one.  The </w:t>
      </w:r>
      <w:proofErr w:type="spellStart"/>
      <w:r w:rsidR="00084EF3">
        <w:rPr>
          <w:rFonts w:ascii="Arial" w:hAnsi="Arial" w:cs="Arial"/>
          <w:sz w:val="24"/>
          <w:szCs w:val="24"/>
          <w:lang w:eastAsia="zh-CN"/>
        </w:rPr>
        <w:t>Youyiguan</w:t>
      </w:r>
      <w:proofErr w:type="spellEnd"/>
      <w:r w:rsidR="00084EF3">
        <w:rPr>
          <w:rFonts w:ascii="Arial" w:hAnsi="Arial" w:cs="Arial"/>
          <w:sz w:val="24"/>
          <w:szCs w:val="24"/>
          <w:lang w:eastAsia="zh-CN"/>
        </w:rPr>
        <w:t xml:space="preserve"> Port Area bonded logistics processing trading area for free trade zone exports and duty drawback. The </w:t>
      </w:r>
      <w:proofErr w:type="spellStart"/>
      <w:r w:rsidR="00084EF3">
        <w:rPr>
          <w:rFonts w:ascii="Arial" w:hAnsi="Arial" w:cs="Arial"/>
          <w:sz w:val="24"/>
          <w:szCs w:val="24"/>
          <w:lang w:eastAsia="zh-CN"/>
        </w:rPr>
        <w:t>Puzhai</w:t>
      </w:r>
      <w:proofErr w:type="spellEnd"/>
      <w:r w:rsidR="00084EF3">
        <w:rPr>
          <w:rFonts w:ascii="Arial" w:hAnsi="Arial" w:cs="Arial"/>
          <w:sz w:val="24"/>
          <w:szCs w:val="24"/>
          <w:lang w:eastAsia="zh-CN"/>
        </w:rPr>
        <w:t>-</w:t>
      </w:r>
      <w:proofErr w:type="spellStart"/>
      <w:r w:rsidR="00084EF3">
        <w:rPr>
          <w:rFonts w:ascii="Arial" w:hAnsi="Arial" w:cs="Arial"/>
          <w:sz w:val="24"/>
          <w:szCs w:val="24"/>
          <w:lang w:eastAsia="zh-CN"/>
        </w:rPr>
        <w:t>Xinqing</w:t>
      </w:r>
      <w:proofErr w:type="spellEnd"/>
      <w:r w:rsidR="00084EF3">
        <w:rPr>
          <w:rFonts w:ascii="Arial" w:hAnsi="Arial" w:cs="Arial"/>
          <w:sz w:val="24"/>
          <w:szCs w:val="24"/>
          <w:lang w:eastAsia="zh-CN"/>
        </w:rPr>
        <w:t>-Vietnam pilot area which includes a</w:t>
      </w:r>
      <w:r w:rsidR="00CF16B9">
        <w:rPr>
          <w:rFonts w:ascii="Arial" w:hAnsi="Arial" w:cs="Arial"/>
          <w:sz w:val="24"/>
          <w:szCs w:val="24"/>
          <w:lang w:eastAsia="zh-CN"/>
        </w:rPr>
        <w:t xml:space="preserve"> road and tunnel</w:t>
      </w:r>
      <w:r w:rsidR="00440D7F">
        <w:rPr>
          <w:rFonts w:ascii="Arial" w:hAnsi="Arial" w:cs="Arial"/>
          <w:sz w:val="24"/>
          <w:szCs w:val="24"/>
          <w:lang w:eastAsia="zh-CN"/>
        </w:rPr>
        <w:t xml:space="preserve"> for only goods freight</w:t>
      </w:r>
      <w:r w:rsidR="00084EF3">
        <w:rPr>
          <w:rFonts w:ascii="Arial" w:hAnsi="Arial" w:cs="Arial"/>
          <w:sz w:val="24"/>
          <w:szCs w:val="24"/>
          <w:lang w:eastAsia="zh-CN"/>
        </w:rPr>
        <w:t xml:space="preserve"> as a short cut. This plan will enable cross border value chains in which Foxconn plans to use Vietnam low labor costs and </w:t>
      </w:r>
      <w:proofErr w:type="spellStart"/>
      <w:r w:rsidR="00084EF3">
        <w:rPr>
          <w:rFonts w:ascii="Arial" w:hAnsi="Arial" w:cs="Arial"/>
          <w:sz w:val="24"/>
          <w:szCs w:val="24"/>
          <w:lang w:eastAsia="zh-CN"/>
        </w:rPr>
        <w:t>Pingxiang</w:t>
      </w:r>
      <w:proofErr w:type="spellEnd"/>
      <w:r w:rsidR="00084EF3">
        <w:rPr>
          <w:rFonts w:ascii="Arial" w:hAnsi="Arial" w:cs="Arial"/>
          <w:sz w:val="24"/>
          <w:szCs w:val="24"/>
          <w:lang w:eastAsia="zh-CN"/>
        </w:rPr>
        <w:t xml:space="preserve"> higher value added assembly for manufacturing Apple products.  </w:t>
      </w:r>
      <w:r w:rsidR="00440D7F">
        <w:rPr>
          <w:rFonts w:ascii="Arial" w:hAnsi="Arial" w:cs="Arial"/>
          <w:sz w:val="24"/>
          <w:szCs w:val="24"/>
          <w:lang w:eastAsia="zh-CN"/>
        </w:rPr>
        <w:t>This is part of</w:t>
      </w:r>
      <w:r w:rsidR="00DA3621">
        <w:rPr>
          <w:rFonts w:ascii="Arial" w:hAnsi="Arial" w:cs="Arial"/>
          <w:sz w:val="24"/>
          <w:szCs w:val="24"/>
          <w:lang w:eastAsia="zh-CN"/>
        </w:rPr>
        <w:t xml:space="preserve"> phase two with light industry, equipment processing, and an all ASEAN agriculture products area for processing, textiles and information systems with cluster synergies possible. </w:t>
      </w:r>
    </w:p>
    <w:p w:rsidR="00B95DEB" w:rsidRPr="008D7430" w:rsidRDefault="00DA3621" w:rsidP="006458F1">
      <w:pPr>
        <w:spacing w:after="0"/>
        <w:jc w:val="both"/>
        <w:rPr>
          <w:rFonts w:ascii="Arial" w:hAnsi="Arial" w:cs="Arial"/>
          <w:sz w:val="18"/>
          <w:szCs w:val="18"/>
          <w:lang w:eastAsia="zh-CN"/>
        </w:rPr>
      </w:pPr>
      <w:r>
        <w:rPr>
          <w:rFonts w:ascii="Arial" w:hAnsi="Arial" w:cs="Arial"/>
          <w:sz w:val="24"/>
          <w:szCs w:val="24"/>
          <w:lang w:eastAsia="zh-CN"/>
        </w:rPr>
        <w:t xml:space="preserve"> </w:t>
      </w:r>
      <w:r w:rsidR="008D7430" w:rsidRPr="008D7430">
        <w:rPr>
          <w:rFonts w:ascii="Arial" w:hAnsi="Arial" w:cs="Arial"/>
          <w:sz w:val="18"/>
          <w:szCs w:val="18"/>
          <w:lang w:eastAsia="zh-CN"/>
        </w:rPr>
        <w:t xml:space="preserve">Figure </w:t>
      </w:r>
      <w:proofErr w:type="gramStart"/>
      <w:r w:rsidR="008D7430" w:rsidRPr="008D7430">
        <w:rPr>
          <w:rFonts w:ascii="Arial" w:hAnsi="Arial" w:cs="Arial"/>
          <w:sz w:val="18"/>
          <w:szCs w:val="18"/>
          <w:lang w:eastAsia="zh-CN"/>
        </w:rPr>
        <w:t xml:space="preserve">10  </w:t>
      </w:r>
      <w:proofErr w:type="spellStart"/>
      <w:r w:rsidR="008D7430" w:rsidRPr="008D7430">
        <w:rPr>
          <w:rFonts w:ascii="Arial" w:hAnsi="Arial" w:cs="Arial"/>
          <w:sz w:val="18"/>
          <w:szCs w:val="18"/>
          <w:lang w:eastAsia="zh-CN"/>
        </w:rPr>
        <w:t>Pingxiang</w:t>
      </w:r>
      <w:proofErr w:type="spellEnd"/>
      <w:proofErr w:type="gramEnd"/>
      <w:r w:rsidR="008D7430" w:rsidRPr="008D7430">
        <w:rPr>
          <w:rFonts w:ascii="Arial" w:hAnsi="Arial" w:cs="Arial"/>
          <w:sz w:val="18"/>
          <w:szCs w:val="18"/>
          <w:lang w:eastAsia="zh-CN"/>
        </w:rPr>
        <w:t xml:space="preserve"> road and tunnel</w:t>
      </w:r>
    </w:p>
    <w:p w:rsidR="008D7430" w:rsidRPr="00B95DEB" w:rsidRDefault="008D7430" w:rsidP="006458F1">
      <w:pPr>
        <w:spacing w:after="0"/>
        <w:jc w:val="both"/>
        <w:rPr>
          <w:rFonts w:ascii="Arial" w:hAnsi="Arial" w:cs="Arial"/>
          <w:sz w:val="24"/>
          <w:szCs w:val="24"/>
          <w:lang w:eastAsia="zh-CN"/>
        </w:rPr>
      </w:pPr>
      <w:r w:rsidRPr="008D7430">
        <w:rPr>
          <w:rFonts w:ascii="Arial" w:hAnsi="Arial" w:cs="Arial"/>
          <w:noProof/>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617</wp:posOffset>
            </wp:positionV>
            <wp:extent cx="1575094" cy="2099569"/>
            <wp:effectExtent l="0" t="0" r="6350" b="0"/>
            <wp:wrapThrough wrapText="bothSides">
              <wp:wrapPolygon edited="0">
                <wp:start x="0" y="0"/>
                <wp:lineTo x="0" y="21365"/>
                <wp:lineTo x="21426" y="21365"/>
                <wp:lineTo x="21426" y="0"/>
                <wp:lineTo x="0" y="0"/>
              </wp:wrapPolygon>
            </wp:wrapThrough>
            <wp:docPr id="5" name="Picture 5" descr="C:\Users\Owner\Desktop\Photos\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otos\IMG_09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094" cy="2099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D7F" w:rsidRDefault="00440D7F" w:rsidP="006458F1">
      <w:pPr>
        <w:spacing w:after="0"/>
        <w:jc w:val="both"/>
        <w:rPr>
          <w:rFonts w:ascii="Arial" w:hAnsi="Arial" w:cs="Arial"/>
          <w:sz w:val="24"/>
          <w:szCs w:val="24"/>
        </w:rPr>
      </w:pPr>
      <w:r>
        <w:rPr>
          <w:rFonts w:ascii="Arial" w:hAnsi="Arial" w:cs="Arial"/>
          <w:sz w:val="24"/>
          <w:szCs w:val="24"/>
          <w:lang w:eastAsia="zh-CN"/>
        </w:rPr>
        <w:t xml:space="preserve">76.   </w:t>
      </w:r>
      <w:r w:rsidRPr="00440D7F">
        <w:rPr>
          <w:rFonts w:ascii="Arial" w:hAnsi="Arial" w:cs="Arial"/>
          <w:sz w:val="24"/>
          <w:szCs w:val="24"/>
        </w:rPr>
        <w:t>In the process of constructing the China-Vietnam (</w:t>
      </w:r>
      <w:proofErr w:type="spellStart"/>
      <w:r w:rsidRPr="00440D7F">
        <w:rPr>
          <w:rFonts w:ascii="Arial" w:hAnsi="Arial" w:cs="Arial"/>
          <w:sz w:val="24"/>
          <w:szCs w:val="24"/>
        </w:rPr>
        <w:t>Pingxiang</w:t>
      </w:r>
      <w:proofErr w:type="spellEnd"/>
      <w:r w:rsidRPr="00440D7F">
        <w:rPr>
          <w:rFonts w:ascii="Arial" w:hAnsi="Arial" w:cs="Arial"/>
          <w:sz w:val="24"/>
          <w:szCs w:val="24"/>
        </w:rPr>
        <w:t xml:space="preserve">) Cross-border Economic Cooperation Zone, </w:t>
      </w:r>
      <w:proofErr w:type="spellStart"/>
      <w:r w:rsidRPr="00440D7F">
        <w:rPr>
          <w:rFonts w:ascii="Arial" w:hAnsi="Arial" w:cs="Arial"/>
          <w:sz w:val="24"/>
          <w:szCs w:val="24"/>
        </w:rPr>
        <w:t>Pingxiang</w:t>
      </w:r>
      <w:proofErr w:type="spellEnd"/>
      <w:r w:rsidRPr="00440D7F">
        <w:rPr>
          <w:rFonts w:ascii="Arial" w:hAnsi="Arial" w:cs="Arial"/>
          <w:sz w:val="24"/>
          <w:szCs w:val="24"/>
        </w:rPr>
        <w:t xml:space="preserve"> City will explore the management mode and supervision mode during the “13</w:t>
      </w:r>
      <w:r w:rsidRPr="00440D7F">
        <w:rPr>
          <w:rFonts w:ascii="Arial" w:hAnsi="Arial" w:cs="Arial"/>
          <w:sz w:val="24"/>
          <w:szCs w:val="24"/>
          <w:vertAlign w:val="superscript"/>
        </w:rPr>
        <w:t>th</w:t>
      </w:r>
      <w:r w:rsidRPr="00440D7F">
        <w:rPr>
          <w:rFonts w:ascii="Arial" w:hAnsi="Arial" w:cs="Arial"/>
          <w:sz w:val="24"/>
          <w:szCs w:val="24"/>
        </w:rPr>
        <w:t xml:space="preserve"> Five-Year Plan” period, strengthen the cooperation with Vietnam, promote the infrastructure construction before Vietnam takes actions, promote the construction of business zone, tourism zone, logistics zone, financial business zone, specialized market zone, processing zone and port operation zone, and prepare for the cooperation on the mutual recognition of customs clearance standards and industrial chain construction between the two countries, so as to achieve real free trade and closed management inside and outside the territory. The key projects include: the comprehensive development of </w:t>
      </w:r>
      <w:proofErr w:type="spellStart"/>
      <w:r w:rsidRPr="00440D7F">
        <w:rPr>
          <w:rFonts w:ascii="Arial" w:hAnsi="Arial" w:cs="Arial"/>
          <w:sz w:val="24"/>
          <w:szCs w:val="24"/>
        </w:rPr>
        <w:t>Pingxiang</w:t>
      </w:r>
      <w:proofErr w:type="spellEnd"/>
      <w:r w:rsidRPr="00440D7F">
        <w:rPr>
          <w:rFonts w:ascii="Arial" w:hAnsi="Arial" w:cs="Arial"/>
          <w:sz w:val="24"/>
          <w:szCs w:val="24"/>
        </w:rPr>
        <w:t xml:space="preserve"> Park in China-Vietnam </w:t>
      </w:r>
      <w:proofErr w:type="spellStart"/>
      <w:r w:rsidRPr="00440D7F">
        <w:rPr>
          <w:rFonts w:ascii="Arial" w:hAnsi="Arial" w:cs="Arial"/>
          <w:sz w:val="24"/>
          <w:szCs w:val="24"/>
        </w:rPr>
        <w:t>Pingxiang-Tongdeng</w:t>
      </w:r>
      <w:proofErr w:type="spellEnd"/>
      <w:r w:rsidRPr="00440D7F">
        <w:rPr>
          <w:rFonts w:ascii="Arial" w:hAnsi="Arial" w:cs="Arial"/>
          <w:sz w:val="24"/>
          <w:szCs w:val="24"/>
        </w:rPr>
        <w:t xml:space="preserve"> Cross-border Economic Cooperation Zone, and supporting infrastructure construction, the </w:t>
      </w:r>
      <w:proofErr w:type="spellStart"/>
      <w:r w:rsidRPr="00440D7F">
        <w:rPr>
          <w:rFonts w:ascii="Arial" w:hAnsi="Arial" w:cs="Arial"/>
          <w:sz w:val="24"/>
          <w:szCs w:val="24"/>
        </w:rPr>
        <w:t>Pingxiang</w:t>
      </w:r>
      <w:proofErr w:type="spellEnd"/>
      <w:r w:rsidRPr="00440D7F">
        <w:rPr>
          <w:rFonts w:ascii="Arial" w:hAnsi="Arial" w:cs="Arial"/>
          <w:sz w:val="24"/>
          <w:szCs w:val="24"/>
        </w:rPr>
        <w:t xml:space="preserve"> Park Medical Cooperation Center, the power grid upgrading project, the comprehensive development project of Featured Agriculture and Forestry Industry Demonstration Park</w:t>
      </w:r>
      <w:r>
        <w:rPr>
          <w:rFonts w:ascii="Arial" w:hAnsi="Arial" w:cs="Arial"/>
          <w:sz w:val="24"/>
          <w:szCs w:val="24"/>
        </w:rPr>
        <w:t>.</w:t>
      </w:r>
    </w:p>
    <w:p w:rsidR="00440D7F" w:rsidRDefault="00440D7F" w:rsidP="006458F1">
      <w:pPr>
        <w:spacing w:after="0"/>
        <w:jc w:val="both"/>
        <w:rPr>
          <w:rFonts w:ascii="Arial" w:hAnsi="Arial" w:cs="Arial"/>
          <w:sz w:val="24"/>
          <w:szCs w:val="24"/>
        </w:rPr>
      </w:pPr>
    </w:p>
    <w:p w:rsidR="00E462A9" w:rsidRDefault="005E7319" w:rsidP="00CF16B9">
      <w:pPr>
        <w:spacing w:before="100"/>
        <w:rPr>
          <w:rFonts w:ascii="Arial" w:hAnsi="Arial" w:cs="Arial"/>
          <w:sz w:val="24"/>
          <w:szCs w:val="24"/>
        </w:rPr>
      </w:pPr>
      <w:r>
        <w:rPr>
          <w:rFonts w:ascii="Arial" w:hAnsi="Arial" w:cs="Arial"/>
          <w:sz w:val="24"/>
          <w:szCs w:val="24"/>
        </w:rPr>
        <w:t xml:space="preserve">77.    </w:t>
      </w:r>
      <w:proofErr w:type="spellStart"/>
      <w:r w:rsidR="00A513AC">
        <w:rPr>
          <w:rFonts w:ascii="Arial" w:hAnsi="Arial" w:cs="Arial"/>
          <w:sz w:val="24"/>
          <w:szCs w:val="24"/>
        </w:rPr>
        <w:t>Pingxiang</w:t>
      </w:r>
      <w:proofErr w:type="spellEnd"/>
      <w:r w:rsidR="00A513AC">
        <w:rPr>
          <w:rFonts w:ascii="Arial" w:hAnsi="Arial" w:cs="Arial"/>
          <w:sz w:val="24"/>
          <w:szCs w:val="24"/>
        </w:rPr>
        <w:t xml:space="preserve"> has many</w:t>
      </w:r>
      <w:r>
        <w:rPr>
          <w:rFonts w:ascii="Arial" w:hAnsi="Arial" w:cs="Arial"/>
          <w:sz w:val="24"/>
          <w:szCs w:val="24"/>
        </w:rPr>
        <w:t xml:space="preserve"> infrastructure projects in the 13</w:t>
      </w:r>
      <w:r w:rsidRPr="005E7319">
        <w:rPr>
          <w:rFonts w:ascii="Arial" w:hAnsi="Arial" w:cs="Arial"/>
          <w:sz w:val="24"/>
          <w:szCs w:val="24"/>
          <w:vertAlign w:val="superscript"/>
        </w:rPr>
        <w:t>th</w:t>
      </w:r>
      <w:r>
        <w:rPr>
          <w:rFonts w:ascii="Arial" w:hAnsi="Arial" w:cs="Arial"/>
          <w:sz w:val="24"/>
          <w:szCs w:val="24"/>
        </w:rPr>
        <w:t xml:space="preserve"> Five Year Plan in roads, urban facilities, railways, highways, waterways, aviation, dry port, intelligent port,</w:t>
      </w:r>
      <w:r w:rsidR="00CF16B9">
        <w:rPr>
          <w:rFonts w:ascii="Arial" w:hAnsi="Arial" w:cs="Arial"/>
          <w:sz w:val="24"/>
          <w:szCs w:val="24"/>
        </w:rPr>
        <w:t xml:space="preserve"> and</w:t>
      </w:r>
      <w:r>
        <w:rPr>
          <w:rFonts w:ascii="Arial" w:hAnsi="Arial" w:cs="Arial"/>
          <w:sz w:val="24"/>
          <w:szCs w:val="24"/>
        </w:rPr>
        <w:t xml:space="preserve"> China-ASEAN Information </w:t>
      </w:r>
      <w:r w:rsidR="00E462A9">
        <w:rPr>
          <w:rFonts w:ascii="Arial" w:hAnsi="Arial" w:cs="Arial"/>
          <w:sz w:val="24"/>
          <w:szCs w:val="24"/>
        </w:rPr>
        <w:t>Port.  N</w:t>
      </w:r>
      <w:r>
        <w:rPr>
          <w:rFonts w:ascii="Arial" w:hAnsi="Arial" w:cs="Arial"/>
          <w:sz w:val="24"/>
          <w:szCs w:val="24"/>
        </w:rPr>
        <w:t xml:space="preserve">otable are: </w:t>
      </w:r>
      <w:r w:rsidRPr="005E7319">
        <w:rPr>
          <w:rFonts w:ascii="Arial" w:hAnsi="Arial" w:cs="Arial"/>
          <w:sz w:val="24"/>
          <w:szCs w:val="24"/>
        </w:rPr>
        <w:t xml:space="preserve">reconstruction project of </w:t>
      </w:r>
      <w:proofErr w:type="spellStart"/>
      <w:r w:rsidRPr="005E7319">
        <w:rPr>
          <w:rFonts w:ascii="Arial" w:hAnsi="Arial" w:cs="Arial"/>
          <w:sz w:val="24"/>
          <w:szCs w:val="24"/>
        </w:rPr>
        <w:t>Pingxiang</w:t>
      </w:r>
      <w:proofErr w:type="spellEnd"/>
      <w:r w:rsidRPr="005E7319">
        <w:rPr>
          <w:rFonts w:ascii="Arial" w:hAnsi="Arial" w:cs="Arial"/>
          <w:sz w:val="24"/>
          <w:szCs w:val="24"/>
        </w:rPr>
        <w:t xml:space="preserve"> </w:t>
      </w:r>
      <w:r w:rsidR="00CF16B9">
        <w:rPr>
          <w:rFonts w:ascii="Arial" w:hAnsi="Arial" w:cs="Arial"/>
          <w:sz w:val="24"/>
          <w:szCs w:val="24"/>
        </w:rPr>
        <w:t>s</w:t>
      </w:r>
      <w:r w:rsidRPr="005E7319">
        <w:rPr>
          <w:rFonts w:ascii="Arial" w:hAnsi="Arial" w:cs="Arial"/>
          <w:sz w:val="24"/>
          <w:szCs w:val="24"/>
        </w:rPr>
        <w:t xml:space="preserve">ection of </w:t>
      </w:r>
      <w:proofErr w:type="spellStart"/>
      <w:r w:rsidRPr="005E7319">
        <w:rPr>
          <w:rFonts w:ascii="Arial" w:hAnsi="Arial" w:cs="Arial"/>
          <w:sz w:val="24"/>
          <w:szCs w:val="24"/>
        </w:rPr>
        <w:t>Pingxiang</w:t>
      </w:r>
      <w:proofErr w:type="spellEnd"/>
      <w:r w:rsidRPr="005E7319">
        <w:rPr>
          <w:rFonts w:ascii="Arial" w:hAnsi="Arial" w:cs="Arial"/>
          <w:sz w:val="24"/>
          <w:szCs w:val="24"/>
        </w:rPr>
        <w:t>-Hanoi Expressway</w:t>
      </w:r>
      <w:r>
        <w:rPr>
          <w:rFonts w:ascii="Arial" w:hAnsi="Arial" w:cs="Arial"/>
          <w:sz w:val="24"/>
          <w:szCs w:val="24"/>
        </w:rPr>
        <w:t>;</w:t>
      </w:r>
      <w:r w:rsidRPr="005E7319">
        <w:rPr>
          <w:rFonts w:ascii="Times New Roman" w:hAnsi="Times New Roman"/>
          <w:sz w:val="24"/>
          <w:szCs w:val="24"/>
        </w:rPr>
        <w:t xml:space="preserve"> </w:t>
      </w:r>
      <w:proofErr w:type="spellStart"/>
      <w:r w:rsidRPr="005E7319">
        <w:rPr>
          <w:rFonts w:ascii="Arial" w:hAnsi="Arial" w:cs="Arial"/>
          <w:sz w:val="24"/>
          <w:szCs w:val="24"/>
        </w:rPr>
        <w:t>Pingxiang</w:t>
      </w:r>
      <w:proofErr w:type="spellEnd"/>
      <w:r w:rsidRPr="005E7319">
        <w:rPr>
          <w:rFonts w:ascii="Arial" w:hAnsi="Arial" w:cs="Arial"/>
          <w:sz w:val="24"/>
          <w:szCs w:val="24"/>
        </w:rPr>
        <w:t>- (Vietnam) Hanoi high-speed rail</w:t>
      </w:r>
      <w:r>
        <w:rPr>
          <w:rFonts w:ascii="Arial" w:hAnsi="Arial" w:cs="Arial"/>
          <w:sz w:val="24"/>
          <w:szCs w:val="24"/>
        </w:rPr>
        <w:t xml:space="preserve">; </w:t>
      </w:r>
      <w:r w:rsidR="00117E88" w:rsidRPr="00117E88">
        <w:rPr>
          <w:rFonts w:ascii="Arial" w:hAnsi="Arial" w:cs="Arial"/>
          <w:sz w:val="24"/>
          <w:szCs w:val="24"/>
        </w:rPr>
        <w:t>the construction project of border trade goods logistics center (China-Vietnam cross-border) channel</w:t>
      </w:r>
      <w:r w:rsidR="00117E88">
        <w:rPr>
          <w:rFonts w:ascii="Arial" w:hAnsi="Arial" w:cs="Arial"/>
          <w:sz w:val="24"/>
          <w:szCs w:val="24"/>
        </w:rPr>
        <w:t>;</w:t>
      </w:r>
      <w:r w:rsidR="00117E88" w:rsidRPr="00117E88">
        <w:rPr>
          <w:rFonts w:ascii="Times New Roman" w:hAnsi="Times New Roman"/>
          <w:sz w:val="24"/>
          <w:szCs w:val="24"/>
        </w:rPr>
        <w:t xml:space="preserve"> </w:t>
      </w:r>
      <w:r w:rsidR="00117E88" w:rsidRPr="00117E88">
        <w:rPr>
          <w:rFonts w:ascii="Arial" w:hAnsi="Arial" w:cs="Arial"/>
          <w:sz w:val="24"/>
          <w:szCs w:val="24"/>
        </w:rPr>
        <w:t>other road networks in Cross-border Economic Cooperation Zone</w:t>
      </w:r>
      <w:r w:rsidR="00117E88">
        <w:rPr>
          <w:rFonts w:ascii="Arial" w:hAnsi="Arial" w:cs="Arial"/>
          <w:sz w:val="24"/>
          <w:szCs w:val="24"/>
        </w:rPr>
        <w:t>;</w:t>
      </w:r>
      <w:r w:rsidR="00117E88" w:rsidRPr="00117E88">
        <w:rPr>
          <w:rFonts w:ascii="Times New Roman" w:hAnsi="Times New Roman"/>
          <w:sz w:val="24"/>
          <w:szCs w:val="24"/>
        </w:rPr>
        <w:t xml:space="preserve"> </w:t>
      </w:r>
      <w:r w:rsidR="00117E88">
        <w:rPr>
          <w:rFonts w:ascii="Arial" w:hAnsi="Arial" w:cs="Arial"/>
          <w:sz w:val="24"/>
          <w:szCs w:val="24"/>
        </w:rPr>
        <w:t>a</w:t>
      </w:r>
      <w:r w:rsidR="00117E88" w:rsidRPr="00117E88">
        <w:rPr>
          <w:rFonts w:ascii="Arial" w:hAnsi="Arial" w:cs="Arial"/>
          <w:sz w:val="24"/>
          <w:szCs w:val="24"/>
        </w:rPr>
        <w:t xml:space="preserve"> border trade customs information service system that covers </w:t>
      </w:r>
      <w:proofErr w:type="spellStart"/>
      <w:r w:rsidR="00117E88" w:rsidRPr="00117E88">
        <w:rPr>
          <w:rFonts w:ascii="Arial" w:hAnsi="Arial" w:cs="Arial"/>
          <w:sz w:val="24"/>
          <w:szCs w:val="24"/>
        </w:rPr>
        <w:t>Youyiguan</w:t>
      </w:r>
      <w:proofErr w:type="spellEnd"/>
      <w:r w:rsidR="00117E88" w:rsidRPr="00117E88">
        <w:rPr>
          <w:rFonts w:ascii="Arial" w:hAnsi="Arial" w:cs="Arial"/>
          <w:sz w:val="24"/>
          <w:szCs w:val="24"/>
        </w:rPr>
        <w:t xml:space="preserve"> Port, </w:t>
      </w:r>
      <w:proofErr w:type="spellStart"/>
      <w:r w:rsidR="00117E88" w:rsidRPr="00117E88">
        <w:rPr>
          <w:rFonts w:ascii="Arial" w:hAnsi="Arial" w:cs="Arial"/>
          <w:sz w:val="24"/>
          <w:szCs w:val="24"/>
        </w:rPr>
        <w:t>Puzhai</w:t>
      </w:r>
      <w:proofErr w:type="spellEnd"/>
      <w:r w:rsidR="00117E88" w:rsidRPr="00117E88">
        <w:rPr>
          <w:rFonts w:ascii="Arial" w:hAnsi="Arial" w:cs="Arial"/>
          <w:sz w:val="24"/>
          <w:szCs w:val="24"/>
        </w:rPr>
        <w:t xml:space="preserve">, </w:t>
      </w:r>
      <w:proofErr w:type="spellStart"/>
      <w:r w:rsidR="00117E88" w:rsidRPr="00117E88">
        <w:rPr>
          <w:rFonts w:ascii="Arial" w:hAnsi="Arial" w:cs="Arial"/>
          <w:sz w:val="24"/>
          <w:szCs w:val="24"/>
        </w:rPr>
        <w:t>Nonghuai</w:t>
      </w:r>
      <w:proofErr w:type="spellEnd"/>
      <w:r w:rsidR="00117E88" w:rsidRPr="00117E88">
        <w:rPr>
          <w:rFonts w:ascii="Arial" w:hAnsi="Arial" w:cs="Arial"/>
          <w:sz w:val="24"/>
          <w:szCs w:val="24"/>
        </w:rPr>
        <w:t xml:space="preserve">, </w:t>
      </w:r>
      <w:proofErr w:type="spellStart"/>
      <w:r w:rsidR="00117E88" w:rsidRPr="00117E88">
        <w:rPr>
          <w:rFonts w:ascii="Arial" w:hAnsi="Arial" w:cs="Arial"/>
          <w:sz w:val="24"/>
          <w:szCs w:val="24"/>
        </w:rPr>
        <w:t>Ping’er</w:t>
      </w:r>
      <w:proofErr w:type="spellEnd"/>
      <w:r w:rsidR="00117E88" w:rsidRPr="00117E88">
        <w:rPr>
          <w:rFonts w:ascii="Arial" w:hAnsi="Arial" w:cs="Arial"/>
          <w:sz w:val="24"/>
          <w:szCs w:val="24"/>
        </w:rPr>
        <w:t xml:space="preserve">, </w:t>
      </w:r>
      <w:proofErr w:type="spellStart"/>
      <w:r w:rsidR="00117E88" w:rsidRPr="00117E88">
        <w:rPr>
          <w:rFonts w:ascii="Arial" w:hAnsi="Arial" w:cs="Arial"/>
          <w:sz w:val="24"/>
          <w:szCs w:val="24"/>
        </w:rPr>
        <w:t>Youai</w:t>
      </w:r>
      <w:proofErr w:type="spellEnd"/>
      <w:r w:rsidR="00117E88" w:rsidRPr="00117E88">
        <w:rPr>
          <w:rFonts w:ascii="Arial" w:hAnsi="Arial" w:cs="Arial"/>
          <w:sz w:val="24"/>
          <w:szCs w:val="24"/>
        </w:rPr>
        <w:t xml:space="preserve">, </w:t>
      </w:r>
      <w:proofErr w:type="spellStart"/>
      <w:r w:rsidR="00117E88" w:rsidRPr="00117E88">
        <w:rPr>
          <w:rFonts w:ascii="Arial" w:hAnsi="Arial" w:cs="Arial"/>
          <w:sz w:val="24"/>
          <w:szCs w:val="24"/>
        </w:rPr>
        <w:t>Jiaoce</w:t>
      </w:r>
      <w:proofErr w:type="spellEnd"/>
      <w:r w:rsidR="00117E88" w:rsidRPr="00117E88">
        <w:rPr>
          <w:rFonts w:ascii="Arial" w:hAnsi="Arial" w:cs="Arial"/>
          <w:sz w:val="24"/>
          <w:szCs w:val="24"/>
        </w:rPr>
        <w:t xml:space="preserve"> and other ports will be established, including vehicle automatic scanning system, automatic identification,</w:t>
      </w:r>
      <w:r w:rsidR="00A513AC">
        <w:rPr>
          <w:rFonts w:ascii="Arial" w:hAnsi="Arial" w:cs="Arial"/>
          <w:sz w:val="24"/>
          <w:szCs w:val="24"/>
        </w:rPr>
        <w:t xml:space="preserve"> and</w:t>
      </w:r>
      <w:r w:rsidR="00117E88" w:rsidRPr="00117E88">
        <w:rPr>
          <w:rFonts w:ascii="Arial" w:hAnsi="Arial" w:cs="Arial"/>
          <w:sz w:val="24"/>
          <w:szCs w:val="24"/>
        </w:rPr>
        <w:t xml:space="preserve"> information sharing platform</w:t>
      </w:r>
      <w:r w:rsidR="00A513AC">
        <w:rPr>
          <w:rFonts w:ascii="Arial" w:hAnsi="Arial" w:cs="Arial"/>
          <w:sz w:val="24"/>
          <w:szCs w:val="24"/>
        </w:rPr>
        <w:t>.  An i</w:t>
      </w:r>
      <w:r w:rsidR="00117E88" w:rsidRPr="00117E88">
        <w:rPr>
          <w:rFonts w:ascii="Arial" w:hAnsi="Arial" w:cs="Arial"/>
          <w:sz w:val="24"/>
          <w:szCs w:val="24"/>
        </w:rPr>
        <w:t>ntelligent and convenient vehicle clearance system will be establish</w:t>
      </w:r>
      <w:r w:rsidR="00E462A9">
        <w:rPr>
          <w:rFonts w:ascii="Arial" w:hAnsi="Arial" w:cs="Arial"/>
          <w:sz w:val="24"/>
          <w:szCs w:val="24"/>
        </w:rPr>
        <w:t xml:space="preserve">ed. </w:t>
      </w:r>
      <w:r w:rsidR="00CF16B9" w:rsidRPr="00CF16B9">
        <w:rPr>
          <w:rFonts w:ascii="Times New Roman" w:hAnsi="Times New Roman"/>
          <w:sz w:val="24"/>
          <w:szCs w:val="24"/>
        </w:rPr>
        <w:t xml:space="preserve"> </w:t>
      </w:r>
      <w:r w:rsidR="00E462A9">
        <w:rPr>
          <w:rFonts w:ascii="Arial" w:hAnsi="Arial" w:cs="Arial"/>
          <w:sz w:val="24"/>
          <w:szCs w:val="24"/>
        </w:rPr>
        <w:t>T</w:t>
      </w:r>
      <w:r w:rsidR="00CF16B9" w:rsidRPr="00CF16B9">
        <w:rPr>
          <w:rFonts w:ascii="Arial" w:hAnsi="Arial" w:cs="Arial"/>
          <w:sz w:val="24"/>
          <w:szCs w:val="24"/>
        </w:rPr>
        <w:t>he</w:t>
      </w:r>
      <w:r w:rsidR="00E462A9">
        <w:rPr>
          <w:rFonts w:ascii="Arial" w:hAnsi="Arial" w:cs="Arial"/>
          <w:sz w:val="24"/>
          <w:szCs w:val="24"/>
        </w:rPr>
        <w:t>re will be eight</w:t>
      </w:r>
      <w:r w:rsidR="00CF16B9" w:rsidRPr="00CF16B9">
        <w:rPr>
          <w:rFonts w:ascii="Arial" w:hAnsi="Arial" w:cs="Arial"/>
          <w:sz w:val="24"/>
          <w:szCs w:val="24"/>
        </w:rPr>
        <w:t xml:space="preserve"> featured industries</w:t>
      </w:r>
      <w:r w:rsidR="00E462A9">
        <w:rPr>
          <w:rFonts w:ascii="Arial" w:hAnsi="Arial" w:cs="Arial"/>
          <w:sz w:val="24"/>
          <w:szCs w:val="24"/>
        </w:rPr>
        <w:t xml:space="preserve"> of </w:t>
      </w:r>
      <w:proofErr w:type="spellStart"/>
      <w:r w:rsidR="00E462A9">
        <w:rPr>
          <w:rFonts w:ascii="Arial" w:hAnsi="Arial" w:cs="Arial"/>
          <w:sz w:val="24"/>
          <w:szCs w:val="24"/>
        </w:rPr>
        <w:t>Pingxiang</w:t>
      </w:r>
      <w:proofErr w:type="spellEnd"/>
      <w:r w:rsidR="00E462A9">
        <w:rPr>
          <w:rFonts w:ascii="Arial" w:hAnsi="Arial" w:cs="Arial"/>
          <w:sz w:val="24"/>
          <w:szCs w:val="24"/>
        </w:rPr>
        <w:t xml:space="preserve"> c</w:t>
      </w:r>
      <w:r w:rsidR="00CF16B9" w:rsidRPr="00CF16B9">
        <w:rPr>
          <w:rFonts w:ascii="Arial" w:hAnsi="Arial" w:cs="Arial"/>
          <w:sz w:val="24"/>
          <w:szCs w:val="24"/>
        </w:rPr>
        <w:t xml:space="preserve">ity mainly </w:t>
      </w:r>
      <w:r w:rsidR="00E462A9">
        <w:rPr>
          <w:rFonts w:ascii="Arial" w:hAnsi="Arial" w:cs="Arial"/>
          <w:sz w:val="24"/>
          <w:szCs w:val="24"/>
        </w:rPr>
        <w:t>including</w:t>
      </w:r>
      <w:r w:rsidR="00CF16B9" w:rsidRPr="00CF16B9">
        <w:rPr>
          <w:rFonts w:ascii="Arial" w:hAnsi="Arial" w:cs="Arial"/>
          <w:sz w:val="24"/>
          <w:szCs w:val="24"/>
        </w:rPr>
        <w:t xml:space="preserve"> international logistics industry, modern service industry and modern featured agriculture</w:t>
      </w:r>
      <w:r w:rsidR="00E462A9">
        <w:rPr>
          <w:rFonts w:ascii="Arial" w:hAnsi="Arial" w:cs="Arial"/>
          <w:sz w:val="24"/>
          <w:szCs w:val="24"/>
        </w:rPr>
        <w:t>.  More details will be needed.</w:t>
      </w:r>
    </w:p>
    <w:p w:rsidR="00E462A9" w:rsidRDefault="00E462A9" w:rsidP="00CF16B9">
      <w:pPr>
        <w:spacing w:before="100"/>
        <w:rPr>
          <w:rFonts w:ascii="Arial" w:hAnsi="Arial" w:cs="Arial"/>
          <w:sz w:val="24"/>
          <w:szCs w:val="24"/>
        </w:rPr>
      </w:pPr>
      <w:r>
        <w:rPr>
          <w:rFonts w:ascii="Arial" w:hAnsi="Arial" w:cs="Arial"/>
          <w:sz w:val="24"/>
          <w:szCs w:val="24"/>
        </w:rPr>
        <w:lastRenderedPageBreak/>
        <w:t xml:space="preserve">Cross Border Trade:  </w:t>
      </w:r>
      <w:proofErr w:type="spellStart"/>
      <w:r>
        <w:rPr>
          <w:rFonts w:ascii="Arial" w:hAnsi="Arial" w:cs="Arial"/>
          <w:sz w:val="24"/>
          <w:szCs w:val="24"/>
        </w:rPr>
        <w:t>Pingxiang</w:t>
      </w:r>
      <w:proofErr w:type="spellEnd"/>
      <w:r>
        <w:rPr>
          <w:rFonts w:ascii="Arial" w:hAnsi="Arial" w:cs="Arial"/>
          <w:sz w:val="24"/>
          <w:szCs w:val="24"/>
        </w:rPr>
        <w:t>-Lang Son Border Crossing Area</w:t>
      </w:r>
    </w:p>
    <w:p w:rsidR="00170CE8" w:rsidRDefault="00E462A9" w:rsidP="00170CE8">
      <w:pPr>
        <w:spacing w:before="100"/>
        <w:rPr>
          <w:rFonts w:ascii="Arial" w:hAnsi="Arial" w:cs="Arial"/>
          <w:sz w:val="24"/>
          <w:szCs w:val="24"/>
        </w:rPr>
      </w:pPr>
      <w:r>
        <w:rPr>
          <w:rFonts w:ascii="Arial" w:hAnsi="Arial" w:cs="Arial"/>
          <w:sz w:val="24"/>
          <w:szCs w:val="24"/>
        </w:rPr>
        <w:t xml:space="preserve">78.     </w:t>
      </w:r>
      <w:proofErr w:type="spellStart"/>
      <w:r w:rsidR="008343FE">
        <w:rPr>
          <w:rFonts w:ascii="Arial" w:hAnsi="Arial" w:cs="Arial"/>
          <w:sz w:val="24"/>
          <w:szCs w:val="24"/>
        </w:rPr>
        <w:t>Pingxiang</w:t>
      </w:r>
      <w:proofErr w:type="spellEnd"/>
      <w:r w:rsidR="008343FE">
        <w:rPr>
          <w:rFonts w:ascii="Arial" w:hAnsi="Arial" w:cs="Arial"/>
          <w:sz w:val="24"/>
          <w:szCs w:val="24"/>
        </w:rPr>
        <w:t xml:space="preserve"> and Lang Son/Dong Dang agreed to develop the CBEZ with 8 square kilometers on each side, but needs further government approvals as well as better roads connecting on the Vietnam side.  </w:t>
      </w:r>
      <w:r w:rsidR="003018E5">
        <w:rPr>
          <w:rFonts w:ascii="Arial" w:hAnsi="Arial" w:cs="Arial"/>
          <w:sz w:val="24"/>
          <w:szCs w:val="24"/>
        </w:rPr>
        <w:t xml:space="preserve">The </w:t>
      </w:r>
      <w:proofErr w:type="spellStart"/>
      <w:r w:rsidR="003018E5" w:rsidRPr="003018E5">
        <w:rPr>
          <w:rFonts w:ascii="Arial" w:hAnsi="Arial" w:cs="Arial"/>
          <w:sz w:val="24"/>
          <w:szCs w:val="24"/>
        </w:rPr>
        <w:t>Puzhai-Xinqing</w:t>
      </w:r>
      <w:proofErr w:type="spellEnd"/>
      <w:r w:rsidR="003018E5" w:rsidRPr="003018E5">
        <w:rPr>
          <w:rFonts w:ascii="Arial" w:hAnsi="Arial" w:cs="Arial"/>
          <w:sz w:val="24"/>
          <w:szCs w:val="24"/>
        </w:rPr>
        <w:t xml:space="preserve"> Pilot Area of China-Vietnam </w:t>
      </w:r>
      <w:proofErr w:type="spellStart"/>
      <w:r w:rsidR="003018E5" w:rsidRPr="003018E5">
        <w:rPr>
          <w:rFonts w:ascii="Arial" w:hAnsi="Arial" w:cs="Arial"/>
          <w:sz w:val="24"/>
          <w:szCs w:val="24"/>
        </w:rPr>
        <w:t>Youyiguan</w:t>
      </w:r>
      <w:proofErr w:type="spellEnd"/>
      <w:r w:rsidR="003018E5" w:rsidRPr="003018E5">
        <w:rPr>
          <w:rFonts w:ascii="Arial" w:hAnsi="Arial" w:cs="Arial"/>
          <w:sz w:val="24"/>
          <w:szCs w:val="24"/>
        </w:rPr>
        <w:t xml:space="preserve"> International Tourism Cooperation Zone and the E-commerce Park of China-Vietnam (</w:t>
      </w:r>
      <w:proofErr w:type="spellStart"/>
      <w:r w:rsidR="003018E5" w:rsidRPr="003018E5">
        <w:rPr>
          <w:rFonts w:ascii="Arial" w:hAnsi="Arial" w:cs="Arial"/>
          <w:sz w:val="24"/>
          <w:szCs w:val="24"/>
        </w:rPr>
        <w:t>Pingxiang</w:t>
      </w:r>
      <w:proofErr w:type="spellEnd"/>
      <w:r w:rsidR="003018E5" w:rsidRPr="003018E5">
        <w:rPr>
          <w:rFonts w:ascii="Arial" w:hAnsi="Arial" w:cs="Arial"/>
          <w:sz w:val="24"/>
          <w:szCs w:val="24"/>
        </w:rPr>
        <w:t>) Cross-border Economic Cooperation Zone</w:t>
      </w:r>
      <w:r w:rsidR="003018E5">
        <w:rPr>
          <w:rFonts w:ascii="Arial" w:hAnsi="Arial" w:cs="Arial"/>
          <w:sz w:val="24"/>
          <w:szCs w:val="24"/>
        </w:rPr>
        <w:t xml:space="preserve"> will further the integration of the two border towns.  On the </w:t>
      </w:r>
      <w:proofErr w:type="spellStart"/>
      <w:r w:rsidR="003018E5">
        <w:rPr>
          <w:rFonts w:ascii="Arial" w:hAnsi="Arial" w:cs="Arial"/>
          <w:sz w:val="24"/>
          <w:szCs w:val="24"/>
        </w:rPr>
        <w:t>Pingxiang</w:t>
      </w:r>
      <w:proofErr w:type="spellEnd"/>
      <w:r w:rsidR="003018E5">
        <w:rPr>
          <w:rFonts w:ascii="Arial" w:hAnsi="Arial" w:cs="Arial"/>
          <w:sz w:val="24"/>
          <w:szCs w:val="24"/>
        </w:rPr>
        <w:t xml:space="preserve"> side this includes warehouse plans, truck parking area for the 800 trucks per day, and import/export area, border trade area in a phased plan.  The ultimate goal is the connecting of all areas to one big PRC-Vietnam Free Trade Area:  </w:t>
      </w:r>
      <w:proofErr w:type="spellStart"/>
      <w:r w:rsidR="003018E5">
        <w:rPr>
          <w:rFonts w:ascii="Arial" w:hAnsi="Arial" w:cs="Arial"/>
          <w:sz w:val="24"/>
          <w:szCs w:val="24"/>
        </w:rPr>
        <w:t>Puzhai</w:t>
      </w:r>
      <w:proofErr w:type="spellEnd"/>
      <w:r w:rsidR="003018E5">
        <w:rPr>
          <w:rFonts w:ascii="Arial" w:hAnsi="Arial" w:cs="Arial"/>
          <w:sz w:val="24"/>
          <w:szCs w:val="24"/>
        </w:rPr>
        <w:t xml:space="preserve">, </w:t>
      </w:r>
      <w:proofErr w:type="spellStart"/>
      <w:r w:rsidR="003018E5">
        <w:rPr>
          <w:rFonts w:ascii="Arial" w:hAnsi="Arial" w:cs="Arial"/>
          <w:sz w:val="24"/>
          <w:szCs w:val="24"/>
        </w:rPr>
        <w:t>Nongha</w:t>
      </w:r>
      <w:proofErr w:type="spellEnd"/>
      <w:r w:rsidR="003018E5">
        <w:rPr>
          <w:rFonts w:ascii="Arial" w:hAnsi="Arial" w:cs="Arial"/>
          <w:sz w:val="24"/>
          <w:szCs w:val="24"/>
        </w:rPr>
        <w:t xml:space="preserve">, </w:t>
      </w:r>
      <w:proofErr w:type="spellStart"/>
      <w:proofErr w:type="gramStart"/>
      <w:r w:rsidR="003018E5">
        <w:rPr>
          <w:rFonts w:ascii="Arial" w:hAnsi="Arial" w:cs="Arial"/>
          <w:sz w:val="24"/>
          <w:szCs w:val="24"/>
        </w:rPr>
        <w:t>Youyiguan</w:t>
      </w:r>
      <w:proofErr w:type="spellEnd"/>
      <w:proofErr w:type="gramEnd"/>
      <w:r w:rsidR="003018E5">
        <w:rPr>
          <w:rFonts w:ascii="Arial" w:hAnsi="Arial" w:cs="Arial"/>
          <w:sz w:val="24"/>
          <w:szCs w:val="24"/>
        </w:rPr>
        <w:t xml:space="preserve"> with people freely moving from both countries up to a point in the CBEZ area.  </w:t>
      </w:r>
    </w:p>
    <w:p w:rsidR="00170CE8" w:rsidRDefault="00170CE8" w:rsidP="00170CE8">
      <w:pPr>
        <w:spacing w:before="100"/>
        <w:rPr>
          <w:rFonts w:ascii="Arial" w:hAnsi="Arial" w:cs="Arial"/>
          <w:sz w:val="24"/>
          <w:szCs w:val="24"/>
        </w:rPr>
      </w:pPr>
    </w:p>
    <w:p w:rsidR="00170CE8" w:rsidRDefault="00170CE8" w:rsidP="00170CE8">
      <w:pPr>
        <w:spacing w:after="0"/>
        <w:rPr>
          <w:rFonts w:ascii="Arial" w:hAnsi="Arial" w:cs="Arial"/>
          <w:sz w:val="24"/>
          <w:szCs w:val="24"/>
        </w:rPr>
      </w:pPr>
      <w:r>
        <w:rPr>
          <w:rFonts w:ascii="Arial" w:hAnsi="Arial" w:cs="Arial"/>
          <w:sz w:val="24"/>
          <w:szCs w:val="24"/>
        </w:rPr>
        <w:t xml:space="preserve">79.     </w:t>
      </w:r>
      <w:proofErr w:type="spellStart"/>
      <w:r>
        <w:rPr>
          <w:rFonts w:ascii="Arial" w:hAnsi="Arial" w:cs="Arial"/>
          <w:sz w:val="24"/>
          <w:szCs w:val="24"/>
        </w:rPr>
        <w:t>Pingxiang</w:t>
      </w:r>
      <w:proofErr w:type="spellEnd"/>
      <w:r>
        <w:rPr>
          <w:rFonts w:ascii="Arial" w:hAnsi="Arial" w:cs="Arial"/>
          <w:sz w:val="24"/>
          <w:szCs w:val="24"/>
        </w:rPr>
        <w:t xml:space="preserve"> has business</w:t>
      </w:r>
      <w:r w:rsidR="000960FD">
        <w:rPr>
          <w:rFonts w:ascii="Arial" w:hAnsi="Arial" w:cs="Arial"/>
          <w:sz w:val="24"/>
          <w:szCs w:val="24"/>
        </w:rPr>
        <w:t xml:space="preserve"> plans to develop the livestock breeding, Chinese herbal medicine processing, fruit and rice processing, </w:t>
      </w:r>
      <w:r w:rsidRPr="00170CE8">
        <w:rPr>
          <w:rFonts w:ascii="Arial" w:hAnsi="Arial" w:cs="Arial"/>
          <w:sz w:val="24"/>
          <w:szCs w:val="24"/>
        </w:rPr>
        <w:t xml:space="preserve">China-ASEAN </w:t>
      </w:r>
      <w:r>
        <w:rPr>
          <w:rFonts w:ascii="Arial" w:hAnsi="Arial" w:cs="Arial"/>
          <w:sz w:val="24"/>
          <w:szCs w:val="24"/>
        </w:rPr>
        <w:t>auto parts a</w:t>
      </w:r>
      <w:r w:rsidRPr="00170CE8">
        <w:rPr>
          <w:rFonts w:ascii="Arial" w:hAnsi="Arial" w:cs="Arial"/>
          <w:sz w:val="24"/>
          <w:szCs w:val="24"/>
        </w:rPr>
        <w:t xml:space="preserve">ssembly, Forestry Industrial Park of </w:t>
      </w:r>
      <w:proofErr w:type="spellStart"/>
      <w:r w:rsidRPr="00170CE8">
        <w:rPr>
          <w:rFonts w:ascii="Arial" w:hAnsi="Arial" w:cs="Arial"/>
          <w:sz w:val="24"/>
          <w:szCs w:val="24"/>
        </w:rPr>
        <w:t>Pingxiang</w:t>
      </w:r>
      <w:proofErr w:type="spellEnd"/>
      <w:r w:rsidRPr="00170CE8">
        <w:rPr>
          <w:rFonts w:ascii="Arial" w:hAnsi="Arial" w:cs="Arial"/>
          <w:sz w:val="24"/>
          <w:szCs w:val="24"/>
        </w:rPr>
        <w:t xml:space="preserve"> City, the Rubber Processing Industrial Park of </w:t>
      </w:r>
      <w:proofErr w:type="spellStart"/>
      <w:r w:rsidRPr="00170CE8">
        <w:rPr>
          <w:rFonts w:ascii="Arial" w:hAnsi="Arial" w:cs="Arial"/>
          <w:sz w:val="24"/>
          <w:szCs w:val="24"/>
        </w:rPr>
        <w:t>Pingxiang</w:t>
      </w:r>
      <w:proofErr w:type="spellEnd"/>
      <w:r w:rsidRPr="00170CE8">
        <w:rPr>
          <w:rFonts w:ascii="Arial" w:hAnsi="Arial" w:cs="Arial"/>
          <w:sz w:val="24"/>
          <w:szCs w:val="24"/>
        </w:rPr>
        <w:t xml:space="preserve"> City</w:t>
      </w:r>
      <w:r w:rsidRPr="00E1522D">
        <w:rPr>
          <w:rFonts w:ascii="Times New Roman" w:hAnsi="Times New Roman"/>
          <w:sz w:val="24"/>
          <w:szCs w:val="24"/>
        </w:rPr>
        <w:t>.</w:t>
      </w:r>
      <w:r>
        <w:rPr>
          <w:rFonts w:ascii="Times New Roman" w:hAnsi="Times New Roman"/>
          <w:sz w:val="24"/>
          <w:szCs w:val="24"/>
        </w:rPr>
        <w:t xml:space="preserve">  </w:t>
      </w:r>
      <w:r>
        <w:rPr>
          <w:rFonts w:ascii="Arial" w:hAnsi="Arial" w:cs="Arial"/>
          <w:sz w:val="24"/>
          <w:szCs w:val="24"/>
        </w:rPr>
        <w:t>These plans offer opportunities for cross border synergies or clusters with Vietnam partners.  The realizatio</w:t>
      </w:r>
      <w:r w:rsidR="000D1D5F">
        <w:rPr>
          <w:rFonts w:ascii="Arial" w:hAnsi="Arial" w:cs="Arial"/>
          <w:sz w:val="24"/>
          <w:szCs w:val="24"/>
        </w:rPr>
        <w:t>n will depend on improving basic</w:t>
      </w:r>
      <w:r>
        <w:rPr>
          <w:rFonts w:ascii="Arial" w:hAnsi="Arial" w:cs="Arial"/>
          <w:sz w:val="24"/>
          <w:szCs w:val="24"/>
        </w:rPr>
        <w:t xml:space="preserve"> infrastructure on the Vietnam side and better joint government and business cooperation mechanisms.  At present, the new </w:t>
      </w:r>
      <w:proofErr w:type="spellStart"/>
      <w:r>
        <w:rPr>
          <w:rFonts w:ascii="Arial" w:hAnsi="Arial" w:cs="Arial"/>
          <w:sz w:val="24"/>
          <w:szCs w:val="24"/>
        </w:rPr>
        <w:t>Huu</w:t>
      </w:r>
      <w:proofErr w:type="spellEnd"/>
      <w:r>
        <w:rPr>
          <w:rFonts w:ascii="Arial" w:hAnsi="Arial" w:cs="Arial"/>
          <w:sz w:val="24"/>
          <w:szCs w:val="24"/>
        </w:rPr>
        <w:t xml:space="preserve"> </w:t>
      </w:r>
      <w:proofErr w:type="spellStart"/>
      <w:r>
        <w:rPr>
          <w:rFonts w:ascii="Arial" w:hAnsi="Arial" w:cs="Arial"/>
          <w:sz w:val="24"/>
          <w:szCs w:val="24"/>
        </w:rPr>
        <w:t>Nghi</w:t>
      </w:r>
      <w:proofErr w:type="spellEnd"/>
      <w:r>
        <w:rPr>
          <w:rFonts w:ascii="Arial" w:hAnsi="Arial" w:cs="Arial"/>
          <w:sz w:val="24"/>
          <w:szCs w:val="24"/>
        </w:rPr>
        <w:t xml:space="preserve"> border gate and the multi-tranche financing facility by ADB will prove effective to improve the uneven infrastructure development and trade imbalance of these border towns and towards attracting investors.  </w:t>
      </w:r>
    </w:p>
    <w:p w:rsidR="00170CE8" w:rsidRDefault="00170CE8" w:rsidP="00170CE8">
      <w:pPr>
        <w:spacing w:after="0"/>
        <w:rPr>
          <w:rFonts w:ascii="Arial" w:hAnsi="Arial" w:cs="Arial"/>
          <w:sz w:val="24"/>
          <w:szCs w:val="24"/>
        </w:rPr>
      </w:pPr>
    </w:p>
    <w:p w:rsidR="00170CE8" w:rsidRDefault="00170CE8" w:rsidP="00170CE8">
      <w:pPr>
        <w:spacing w:after="0"/>
        <w:rPr>
          <w:rFonts w:ascii="Arial" w:hAnsi="Arial" w:cs="Arial"/>
          <w:sz w:val="24"/>
          <w:szCs w:val="24"/>
        </w:rPr>
      </w:pPr>
      <w:r>
        <w:rPr>
          <w:rFonts w:ascii="Arial" w:hAnsi="Arial" w:cs="Arial"/>
          <w:sz w:val="24"/>
          <w:szCs w:val="24"/>
        </w:rPr>
        <w:t>Transport and Logistics</w:t>
      </w:r>
    </w:p>
    <w:p w:rsidR="00170CE8" w:rsidRDefault="00170CE8" w:rsidP="00170CE8">
      <w:pPr>
        <w:spacing w:after="0"/>
        <w:rPr>
          <w:rFonts w:ascii="Arial" w:hAnsi="Arial" w:cs="Arial"/>
          <w:sz w:val="24"/>
          <w:szCs w:val="24"/>
        </w:rPr>
      </w:pPr>
    </w:p>
    <w:p w:rsidR="00661EDF" w:rsidRDefault="00170CE8" w:rsidP="00661EDF">
      <w:pPr>
        <w:spacing w:after="0"/>
        <w:rPr>
          <w:rFonts w:ascii="Arial" w:hAnsi="Arial" w:cs="Arial"/>
          <w:sz w:val="24"/>
          <w:szCs w:val="24"/>
        </w:rPr>
      </w:pPr>
      <w:r>
        <w:rPr>
          <w:rFonts w:ascii="Arial" w:hAnsi="Arial" w:cs="Arial"/>
          <w:sz w:val="24"/>
          <w:szCs w:val="24"/>
        </w:rPr>
        <w:t xml:space="preserve">80.     </w:t>
      </w:r>
      <w:r w:rsidR="005376FD">
        <w:rPr>
          <w:rFonts w:ascii="Arial" w:hAnsi="Arial" w:cs="Arial"/>
          <w:sz w:val="24"/>
          <w:szCs w:val="24"/>
        </w:rPr>
        <w:t xml:space="preserve">International logistics industry is prominent in the </w:t>
      </w:r>
      <w:proofErr w:type="spellStart"/>
      <w:r w:rsidR="005376FD">
        <w:rPr>
          <w:rFonts w:ascii="Arial" w:hAnsi="Arial" w:cs="Arial"/>
          <w:sz w:val="24"/>
          <w:szCs w:val="24"/>
        </w:rPr>
        <w:t>Pingxiang</w:t>
      </w:r>
      <w:proofErr w:type="spellEnd"/>
      <w:r w:rsidR="005376FD">
        <w:rPr>
          <w:rFonts w:ascii="Arial" w:hAnsi="Arial" w:cs="Arial"/>
          <w:sz w:val="24"/>
          <w:szCs w:val="24"/>
        </w:rPr>
        <w:t xml:space="preserve"> 13</w:t>
      </w:r>
      <w:r w:rsidR="005376FD" w:rsidRPr="005376FD">
        <w:rPr>
          <w:rFonts w:ascii="Arial" w:hAnsi="Arial" w:cs="Arial"/>
          <w:sz w:val="24"/>
          <w:szCs w:val="24"/>
          <w:vertAlign w:val="superscript"/>
        </w:rPr>
        <w:t>th</w:t>
      </w:r>
      <w:r w:rsidR="005376FD">
        <w:rPr>
          <w:rFonts w:ascii="Arial" w:hAnsi="Arial" w:cs="Arial"/>
          <w:sz w:val="24"/>
          <w:szCs w:val="24"/>
        </w:rPr>
        <w:t xml:space="preserve"> Five Year Plan.  Some key projects are:  </w:t>
      </w:r>
      <w:r w:rsidR="005376FD" w:rsidRPr="005376FD">
        <w:rPr>
          <w:rFonts w:ascii="Arial" w:hAnsi="Arial" w:cs="Arial"/>
          <w:sz w:val="24"/>
          <w:szCs w:val="24"/>
        </w:rPr>
        <w:t xml:space="preserve">China-ASEAN logistics hub project, </w:t>
      </w:r>
      <w:proofErr w:type="spellStart"/>
      <w:r w:rsidR="005376FD" w:rsidRPr="005376FD">
        <w:rPr>
          <w:rFonts w:ascii="Arial" w:hAnsi="Arial" w:cs="Arial"/>
          <w:sz w:val="24"/>
          <w:szCs w:val="24"/>
        </w:rPr>
        <w:t>Pingxiang</w:t>
      </w:r>
      <w:proofErr w:type="spellEnd"/>
      <w:r w:rsidR="005376FD" w:rsidRPr="005376FD">
        <w:rPr>
          <w:rFonts w:ascii="Arial" w:hAnsi="Arial" w:cs="Arial"/>
          <w:sz w:val="24"/>
          <w:szCs w:val="24"/>
        </w:rPr>
        <w:t xml:space="preserve"> </w:t>
      </w:r>
      <w:proofErr w:type="spellStart"/>
      <w:r w:rsidR="005376FD" w:rsidRPr="005376FD">
        <w:rPr>
          <w:rFonts w:ascii="Arial" w:hAnsi="Arial" w:cs="Arial"/>
          <w:sz w:val="24"/>
          <w:szCs w:val="24"/>
        </w:rPr>
        <w:t>Hangyangchao</w:t>
      </w:r>
      <w:proofErr w:type="spellEnd"/>
      <w:r w:rsidR="005376FD" w:rsidRPr="005376FD">
        <w:rPr>
          <w:rFonts w:ascii="Arial" w:hAnsi="Arial" w:cs="Arial"/>
          <w:sz w:val="24"/>
          <w:szCs w:val="24"/>
        </w:rPr>
        <w:t xml:space="preserve"> China-Vietnam International Logistics Base, ASEAN products logistics center project of </w:t>
      </w:r>
      <w:proofErr w:type="spellStart"/>
      <w:r w:rsidR="005376FD" w:rsidRPr="005376FD">
        <w:rPr>
          <w:rFonts w:ascii="Arial" w:hAnsi="Arial" w:cs="Arial"/>
          <w:sz w:val="24"/>
          <w:szCs w:val="24"/>
        </w:rPr>
        <w:t>Pingxiang</w:t>
      </w:r>
      <w:proofErr w:type="spellEnd"/>
      <w:r w:rsidR="005376FD" w:rsidRPr="005376FD">
        <w:rPr>
          <w:rFonts w:ascii="Arial" w:hAnsi="Arial" w:cs="Arial"/>
          <w:sz w:val="24"/>
          <w:szCs w:val="24"/>
        </w:rPr>
        <w:t xml:space="preserve"> City</w:t>
      </w:r>
      <w:r w:rsidR="005376FD" w:rsidRPr="00C32791">
        <w:rPr>
          <w:rFonts w:ascii="Times New Roman" w:hAnsi="Times New Roman"/>
          <w:sz w:val="24"/>
          <w:szCs w:val="24"/>
        </w:rPr>
        <w:t>.</w:t>
      </w:r>
      <w:r w:rsidR="005376FD">
        <w:rPr>
          <w:rFonts w:ascii="Times New Roman" w:hAnsi="Times New Roman"/>
          <w:sz w:val="24"/>
          <w:szCs w:val="24"/>
        </w:rPr>
        <w:t xml:space="preserve"> </w:t>
      </w:r>
      <w:r w:rsidR="005376FD">
        <w:rPr>
          <w:rFonts w:ascii="Arial" w:hAnsi="Arial" w:cs="Arial"/>
          <w:sz w:val="24"/>
          <w:szCs w:val="24"/>
        </w:rPr>
        <w:t xml:space="preserve">Providing modern facilities and integrated cross border services is important to retain and attract service providers and their shipping customers such as, Shenzhen Overland Total Logistics Co., Samsung and Foxconn.  </w:t>
      </w:r>
      <w:r w:rsidR="00661EDF">
        <w:rPr>
          <w:rFonts w:ascii="Arial" w:hAnsi="Arial" w:cs="Arial"/>
          <w:sz w:val="24"/>
          <w:szCs w:val="24"/>
        </w:rPr>
        <w:t>In addition, p</w:t>
      </w:r>
      <w:r w:rsidR="005376FD">
        <w:rPr>
          <w:rFonts w:ascii="Arial" w:hAnsi="Arial" w:cs="Arial"/>
          <w:sz w:val="24"/>
          <w:szCs w:val="24"/>
        </w:rPr>
        <w:t xml:space="preserve">lans are in the works to </w:t>
      </w:r>
      <w:r w:rsidR="005376FD" w:rsidRPr="00661EDF">
        <w:rPr>
          <w:rFonts w:ascii="Arial" w:hAnsi="Arial" w:cs="Arial"/>
          <w:sz w:val="24"/>
          <w:szCs w:val="24"/>
        </w:rPr>
        <w:t>build large-scale distribution centers for electronic products, spare parts and finished products</w:t>
      </w:r>
      <w:r w:rsidR="005376FD" w:rsidRPr="005376FD">
        <w:rPr>
          <w:rFonts w:ascii="Times New Roman" w:hAnsi="Times New Roman"/>
          <w:sz w:val="24"/>
          <w:szCs w:val="24"/>
        </w:rPr>
        <w:t>.</w:t>
      </w:r>
      <w:r w:rsidR="00661EDF">
        <w:rPr>
          <w:rFonts w:ascii="Times New Roman" w:hAnsi="Times New Roman"/>
          <w:sz w:val="24"/>
          <w:szCs w:val="24"/>
        </w:rPr>
        <w:t xml:space="preserve"> </w:t>
      </w:r>
      <w:r w:rsidR="00661EDF">
        <w:rPr>
          <w:rFonts w:ascii="Arial" w:hAnsi="Arial" w:cs="Arial"/>
          <w:sz w:val="24"/>
          <w:szCs w:val="24"/>
        </w:rPr>
        <w:t>There is also the</w:t>
      </w:r>
      <w:r w:rsidR="00661EDF">
        <w:rPr>
          <w:rFonts w:ascii="Times New Roman" w:hAnsi="Times New Roman"/>
          <w:sz w:val="24"/>
          <w:szCs w:val="24"/>
        </w:rPr>
        <w:t xml:space="preserve"> </w:t>
      </w:r>
      <w:r w:rsidR="00661EDF" w:rsidRPr="00661EDF">
        <w:rPr>
          <w:rFonts w:ascii="Arial" w:hAnsi="Arial" w:cs="Arial"/>
          <w:sz w:val="24"/>
          <w:szCs w:val="24"/>
        </w:rPr>
        <w:t>Land Container Logistics Hub Project conducted by SITC International Holdings to achieve normal operation and carry out container handling, cold chain logistics and other business</w:t>
      </w:r>
      <w:r w:rsidR="00661EDF">
        <w:rPr>
          <w:rFonts w:ascii="Arial" w:hAnsi="Arial" w:cs="Arial"/>
          <w:sz w:val="24"/>
          <w:szCs w:val="24"/>
        </w:rPr>
        <w:t xml:space="preserve">.  </w:t>
      </w:r>
    </w:p>
    <w:p w:rsidR="00661EDF" w:rsidRDefault="00661EDF" w:rsidP="00661EDF">
      <w:pPr>
        <w:spacing w:after="0"/>
        <w:rPr>
          <w:rFonts w:ascii="Arial" w:hAnsi="Arial" w:cs="Arial"/>
          <w:sz w:val="24"/>
          <w:szCs w:val="24"/>
        </w:rPr>
      </w:pPr>
    </w:p>
    <w:p w:rsidR="0004220B" w:rsidRDefault="00661EDF" w:rsidP="0004220B">
      <w:pPr>
        <w:spacing w:after="0"/>
        <w:rPr>
          <w:rFonts w:ascii="Arial" w:hAnsi="Arial" w:cs="Arial"/>
          <w:sz w:val="24"/>
          <w:szCs w:val="24"/>
        </w:rPr>
      </w:pPr>
      <w:r>
        <w:rPr>
          <w:rFonts w:ascii="Arial" w:hAnsi="Arial" w:cs="Arial"/>
          <w:sz w:val="24"/>
          <w:szCs w:val="24"/>
        </w:rPr>
        <w:t>81.   Rural business opportunities will improve with bet</w:t>
      </w:r>
      <w:r w:rsidR="00AA357E">
        <w:rPr>
          <w:rFonts w:ascii="Arial" w:hAnsi="Arial" w:cs="Arial"/>
          <w:sz w:val="24"/>
          <w:szCs w:val="24"/>
        </w:rPr>
        <w:t xml:space="preserve">ter roads to the border and regional markets.  </w:t>
      </w:r>
      <w:r>
        <w:rPr>
          <w:rFonts w:ascii="Arial" w:hAnsi="Arial" w:cs="Arial"/>
          <w:sz w:val="24"/>
          <w:szCs w:val="24"/>
        </w:rPr>
        <w:t xml:space="preserve"> </w:t>
      </w:r>
      <w:proofErr w:type="spellStart"/>
      <w:r>
        <w:rPr>
          <w:rFonts w:ascii="Arial" w:hAnsi="Arial" w:cs="Arial"/>
          <w:sz w:val="24"/>
          <w:szCs w:val="24"/>
        </w:rPr>
        <w:t>Pingxiang</w:t>
      </w:r>
      <w:proofErr w:type="spellEnd"/>
      <w:r>
        <w:rPr>
          <w:rFonts w:ascii="Arial" w:hAnsi="Arial" w:cs="Arial"/>
          <w:sz w:val="24"/>
          <w:szCs w:val="24"/>
        </w:rPr>
        <w:t xml:space="preserve"> has plans for this inclusive growth.   </w:t>
      </w:r>
      <w:r w:rsidRPr="00661EDF">
        <w:rPr>
          <w:rFonts w:ascii="Arial" w:hAnsi="Arial" w:cs="Arial"/>
          <w:sz w:val="24"/>
          <w:szCs w:val="24"/>
        </w:rPr>
        <w:t xml:space="preserve">The rural infrastructure construction of </w:t>
      </w:r>
      <w:proofErr w:type="spellStart"/>
      <w:r w:rsidRPr="00661EDF">
        <w:rPr>
          <w:rFonts w:ascii="Arial" w:hAnsi="Arial" w:cs="Arial"/>
          <w:sz w:val="24"/>
          <w:szCs w:val="24"/>
        </w:rPr>
        <w:t>Pingxi</w:t>
      </w:r>
      <w:r>
        <w:rPr>
          <w:rFonts w:ascii="Arial" w:hAnsi="Arial" w:cs="Arial"/>
          <w:sz w:val="24"/>
          <w:szCs w:val="24"/>
        </w:rPr>
        <w:t>ang</w:t>
      </w:r>
      <w:proofErr w:type="spellEnd"/>
      <w:r>
        <w:rPr>
          <w:rFonts w:ascii="Arial" w:hAnsi="Arial" w:cs="Arial"/>
          <w:sz w:val="24"/>
          <w:szCs w:val="24"/>
        </w:rPr>
        <w:t xml:space="preserve"> c</w:t>
      </w:r>
      <w:r w:rsidRPr="00661EDF">
        <w:rPr>
          <w:rFonts w:ascii="Arial" w:hAnsi="Arial" w:cs="Arial"/>
          <w:sz w:val="24"/>
          <w:szCs w:val="24"/>
        </w:rPr>
        <w:t xml:space="preserve">ity mainly focuses on rural road construction, the construction of water conservancy facilities, energy facilities and information infrastructure. The key projects include the modern agricultural infrastructure construction project of </w:t>
      </w:r>
      <w:proofErr w:type="spellStart"/>
      <w:r w:rsidR="00AA357E">
        <w:rPr>
          <w:rFonts w:ascii="Arial" w:hAnsi="Arial" w:cs="Arial"/>
          <w:sz w:val="24"/>
          <w:szCs w:val="24"/>
        </w:rPr>
        <w:t>Pingxiang</w:t>
      </w:r>
      <w:proofErr w:type="spellEnd"/>
      <w:r w:rsidRPr="00661EDF">
        <w:rPr>
          <w:rFonts w:ascii="Arial" w:hAnsi="Arial" w:cs="Arial"/>
          <w:sz w:val="24"/>
          <w:szCs w:val="24"/>
        </w:rPr>
        <w:t>, rural d</w:t>
      </w:r>
      <w:r w:rsidR="00AA357E">
        <w:rPr>
          <w:rFonts w:ascii="Arial" w:hAnsi="Arial" w:cs="Arial"/>
          <w:sz w:val="24"/>
          <w:szCs w:val="24"/>
        </w:rPr>
        <w:t>rinking water safety project</w:t>
      </w:r>
      <w:r w:rsidRPr="00661EDF">
        <w:rPr>
          <w:rFonts w:ascii="Arial" w:hAnsi="Arial" w:cs="Arial"/>
          <w:sz w:val="24"/>
          <w:szCs w:val="24"/>
        </w:rPr>
        <w:t xml:space="preserve">, farmland and </w:t>
      </w:r>
      <w:r w:rsidRPr="00661EDF">
        <w:rPr>
          <w:rFonts w:ascii="Arial" w:hAnsi="Arial" w:cs="Arial"/>
          <w:sz w:val="24"/>
          <w:szCs w:val="24"/>
        </w:rPr>
        <w:lastRenderedPageBreak/>
        <w:t xml:space="preserve">forestry water conservancy facilities construction project, the </w:t>
      </w:r>
      <w:r w:rsidR="00AA357E">
        <w:rPr>
          <w:rFonts w:ascii="Arial" w:hAnsi="Arial" w:cs="Arial"/>
          <w:sz w:val="24"/>
          <w:szCs w:val="24"/>
        </w:rPr>
        <w:t>modern</w:t>
      </w:r>
      <w:r w:rsidRPr="00661EDF">
        <w:rPr>
          <w:rFonts w:ascii="Arial" w:hAnsi="Arial" w:cs="Arial"/>
          <w:sz w:val="24"/>
          <w:szCs w:val="24"/>
        </w:rPr>
        <w:t xml:space="preserve"> forestry demonstration area</w:t>
      </w:r>
      <w:r w:rsidR="00AA357E">
        <w:rPr>
          <w:rFonts w:ascii="Arial" w:hAnsi="Arial" w:cs="Arial"/>
          <w:sz w:val="24"/>
          <w:szCs w:val="24"/>
        </w:rPr>
        <w:t xml:space="preserve"> of </w:t>
      </w:r>
      <w:proofErr w:type="spellStart"/>
      <w:r w:rsidR="00AA357E">
        <w:rPr>
          <w:rFonts w:ascii="Arial" w:hAnsi="Arial" w:cs="Arial"/>
          <w:sz w:val="24"/>
          <w:szCs w:val="24"/>
        </w:rPr>
        <w:t>Xiashi</w:t>
      </w:r>
      <w:proofErr w:type="spellEnd"/>
      <w:r w:rsidR="00AA357E">
        <w:rPr>
          <w:rFonts w:ascii="Arial" w:hAnsi="Arial" w:cs="Arial"/>
          <w:sz w:val="24"/>
          <w:szCs w:val="24"/>
        </w:rPr>
        <w:t xml:space="preserve"> town, </w:t>
      </w:r>
      <w:proofErr w:type="spellStart"/>
      <w:r w:rsidR="00AA357E">
        <w:rPr>
          <w:rFonts w:ascii="Arial" w:hAnsi="Arial" w:cs="Arial"/>
          <w:sz w:val="24"/>
          <w:szCs w:val="24"/>
        </w:rPr>
        <w:t>Pingxiang</w:t>
      </w:r>
      <w:proofErr w:type="spellEnd"/>
      <w:r w:rsidR="00AA357E">
        <w:rPr>
          <w:rFonts w:ascii="Arial" w:hAnsi="Arial" w:cs="Arial"/>
          <w:sz w:val="24"/>
          <w:szCs w:val="24"/>
        </w:rPr>
        <w:t xml:space="preserve"> c</w:t>
      </w:r>
      <w:r w:rsidRPr="00661EDF">
        <w:rPr>
          <w:rFonts w:ascii="Arial" w:hAnsi="Arial" w:cs="Arial"/>
          <w:sz w:val="24"/>
          <w:szCs w:val="24"/>
        </w:rPr>
        <w:t>ity, and migrant workers’ entrepreneurship park</w:t>
      </w:r>
      <w:r w:rsidR="00AA357E">
        <w:rPr>
          <w:rFonts w:ascii="Arial" w:hAnsi="Arial" w:cs="Arial"/>
          <w:sz w:val="24"/>
          <w:szCs w:val="24"/>
        </w:rPr>
        <w:t xml:space="preserve"> of </w:t>
      </w:r>
      <w:proofErr w:type="spellStart"/>
      <w:r w:rsidR="00AA357E">
        <w:rPr>
          <w:rFonts w:ascii="Arial" w:hAnsi="Arial" w:cs="Arial"/>
          <w:sz w:val="24"/>
          <w:szCs w:val="24"/>
        </w:rPr>
        <w:t>Pingxiang</w:t>
      </w:r>
      <w:proofErr w:type="spellEnd"/>
      <w:r w:rsidRPr="00661EDF">
        <w:rPr>
          <w:rFonts w:ascii="Arial" w:hAnsi="Arial" w:cs="Arial"/>
          <w:sz w:val="24"/>
          <w:szCs w:val="24"/>
        </w:rPr>
        <w:t>.</w:t>
      </w:r>
    </w:p>
    <w:p w:rsidR="0004220B" w:rsidRDefault="0004220B" w:rsidP="0004220B">
      <w:pPr>
        <w:spacing w:after="0"/>
        <w:rPr>
          <w:rFonts w:ascii="Arial" w:hAnsi="Arial" w:cs="Arial"/>
          <w:sz w:val="24"/>
          <w:szCs w:val="24"/>
        </w:rPr>
      </w:pPr>
    </w:p>
    <w:p w:rsidR="0004220B" w:rsidRDefault="0004220B" w:rsidP="0004220B">
      <w:pPr>
        <w:spacing w:after="0"/>
        <w:rPr>
          <w:rFonts w:ascii="Arial" w:hAnsi="Arial" w:cs="Arial"/>
          <w:sz w:val="24"/>
          <w:szCs w:val="24"/>
        </w:rPr>
      </w:pPr>
      <w:r>
        <w:rPr>
          <w:rFonts w:ascii="Arial" w:hAnsi="Arial" w:cs="Arial"/>
          <w:sz w:val="24"/>
          <w:szCs w:val="24"/>
        </w:rPr>
        <w:t>Border Economic Zone Potential</w:t>
      </w:r>
    </w:p>
    <w:p w:rsidR="0004220B" w:rsidRDefault="0004220B" w:rsidP="0004220B">
      <w:pPr>
        <w:spacing w:after="0"/>
        <w:rPr>
          <w:rFonts w:ascii="Arial" w:hAnsi="Arial" w:cs="Arial"/>
          <w:sz w:val="24"/>
          <w:szCs w:val="24"/>
        </w:rPr>
      </w:pPr>
    </w:p>
    <w:p w:rsidR="00BB2D5D" w:rsidRDefault="0004220B" w:rsidP="00BB2D5D">
      <w:pPr>
        <w:spacing w:after="0"/>
        <w:jc w:val="both"/>
        <w:rPr>
          <w:rFonts w:ascii="Arial" w:hAnsi="Arial" w:cs="Arial"/>
          <w:sz w:val="24"/>
          <w:szCs w:val="24"/>
          <w:lang w:eastAsia="zh-CN"/>
        </w:rPr>
      </w:pPr>
      <w:r>
        <w:rPr>
          <w:rFonts w:ascii="Arial" w:hAnsi="Arial" w:cs="Arial"/>
          <w:sz w:val="24"/>
          <w:szCs w:val="24"/>
        </w:rPr>
        <w:t xml:space="preserve">82.     The potential on the </w:t>
      </w:r>
      <w:proofErr w:type="spellStart"/>
      <w:r>
        <w:rPr>
          <w:rFonts w:ascii="Arial" w:hAnsi="Arial" w:cs="Arial"/>
          <w:sz w:val="24"/>
          <w:szCs w:val="24"/>
        </w:rPr>
        <w:t>Pingxiang</w:t>
      </w:r>
      <w:proofErr w:type="spellEnd"/>
      <w:r>
        <w:rPr>
          <w:rFonts w:ascii="Arial" w:hAnsi="Arial" w:cs="Arial"/>
          <w:sz w:val="24"/>
          <w:szCs w:val="24"/>
        </w:rPr>
        <w:t xml:space="preserve"> side of the cross border area is immense because of the plentiful sources of f</w:t>
      </w:r>
      <w:r w:rsidR="00BB2D5D">
        <w:rPr>
          <w:rFonts w:ascii="Arial" w:hAnsi="Arial" w:cs="Arial"/>
          <w:sz w:val="24"/>
          <w:szCs w:val="24"/>
        </w:rPr>
        <w:t xml:space="preserve">inancing of projects. Leveling the benefits of cross border trade will occur with more coordination and harmonizing of Lang Son/Dong Dang master planning and construction with those in </w:t>
      </w:r>
      <w:proofErr w:type="spellStart"/>
      <w:r w:rsidR="00BB2D5D">
        <w:rPr>
          <w:rFonts w:ascii="Arial" w:hAnsi="Arial" w:cs="Arial"/>
          <w:sz w:val="24"/>
          <w:szCs w:val="24"/>
        </w:rPr>
        <w:t>Pingxiang</w:t>
      </w:r>
      <w:proofErr w:type="spellEnd"/>
      <w:r w:rsidR="00BB2D5D">
        <w:rPr>
          <w:rFonts w:ascii="Arial" w:hAnsi="Arial" w:cs="Arial"/>
          <w:sz w:val="24"/>
          <w:szCs w:val="24"/>
        </w:rPr>
        <w:t xml:space="preserve">.  </w:t>
      </w:r>
      <w:r w:rsidR="008E7803">
        <w:rPr>
          <w:rFonts w:ascii="Arial" w:hAnsi="Arial" w:cs="Arial"/>
          <w:sz w:val="24"/>
          <w:szCs w:val="24"/>
        </w:rPr>
        <w:t>R</w:t>
      </w:r>
      <w:r w:rsidR="00BB2D5D">
        <w:rPr>
          <w:rFonts w:ascii="Arial" w:hAnsi="Arial" w:cs="Arial"/>
          <w:sz w:val="24"/>
          <w:szCs w:val="24"/>
        </w:rPr>
        <w:t xml:space="preserve">egular meetings in a defined </w:t>
      </w:r>
      <w:r w:rsidR="008E7803">
        <w:rPr>
          <w:rFonts w:ascii="Arial" w:hAnsi="Arial" w:cs="Arial"/>
          <w:sz w:val="24"/>
          <w:szCs w:val="24"/>
        </w:rPr>
        <w:t xml:space="preserve">national </w:t>
      </w:r>
      <w:r w:rsidR="00BB2D5D">
        <w:rPr>
          <w:rFonts w:ascii="Arial" w:hAnsi="Arial" w:cs="Arial"/>
          <w:sz w:val="24"/>
          <w:szCs w:val="24"/>
        </w:rPr>
        <w:t xml:space="preserve">consultation committee with working groups will further cross border development and trade. </w:t>
      </w:r>
      <w:r w:rsidR="00BB2D5D" w:rsidRPr="00BB2D5D">
        <w:rPr>
          <w:rFonts w:ascii="Arial" w:hAnsi="Arial" w:cs="Arial"/>
          <w:sz w:val="24"/>
          <w:szCs w:val="24"/>
          <w:lang w:eastAsia="zh-CN"/>
        </w:rPr>
        <w:t xml:space="preserve">Convenient trade customs clearance environment and improved </w:t>
      </w:r>
      <w:r w:rsidR="00BB2D5D">
        <w:rPr>
          <w:rFonts w:ascii="Arial" w:hAnsi="Arial" w:cs="Arial"/>
          <w:sz w:val="24"/>
          <w:szCs w:val="24"/>
          <w:lang w:eastAsia="zh-CN"/>
        </w:rPr>
        <w:t>traffic network are noted issues that need improvements to benefit both sides.</w:t>
      </w:r>
      <w:r w:rsidR="008E7803">
        <w:rPr>
          <w:rFonts w:ascii="Arial" w:hAnsi="Arial" w:cs="Arial"/>
          <w:sz w:val="24"/>
          <w:szCs w:val="24"/>
          <w:lang w:eastAsia="zh-CN"/>
        </w:rPr>
        <w:t xml:space="preserve"> In addition, the stalled agreements between the two sides on the border area free trade zone could move forward with a</w:t>
      </w:r>
      <w:r w:rsidR="00301657">
        <w:rPr>
          <w:rFonts w:ascii="Arial" w:hAnsi="Arial" w:cs="Arial"/>
          <w:sz w:val="24"/>
          <w:szCs w:val="24"/>
          <w:lang w:eastAsia="zh-CN"/>
        </w:rPr>
        <w:t xml:space="preserve"> more stable and regular</w:t>
      </w:r>
      <w:r w:rsidR="008E7803">
        <w:rPr>
          <w:rFonts w:ascii="Arial" w:hAnsi="Arial" w:cs="Arial"/>
          <w:sz w:val="24"/>
          <w:szCs w:val="24"/>
          <w:lang w:eastAsia="zh-CN"/>
        </w:rPr>
        <w:t xml:space="preserve"> cross border cooperation committee.</w:t>
      </w:r>
      <w:r w:rsidR="00BB2D5D">
        <w:rPr>
          <w:rFonts w:ascii="Arial" w:hAnsi="Arial" w:cs="Arial"/>
          <w:sz w:val="24"/>
          <w:szCs w:val="24"/>
          <w:lang w:eastAsia="zh-CN"/>
        </w:rPr>
        <w:t xml:space="preserve">  </w:t>
      </w:r>
      <w:r w:rsidR="008E7803">
        <w:rPr>
          <w:rFonts w:ascii="Arial" w:hAnsi="Arial" w:cs="Arial"/>
          <w:sz w:val="24"/>
          <w:szCs w:val="24"/>
          <w:lang w:eastAsia="zh-CN"/>
        </w:rPr>
        <w:t xml:space="preserve">The construction of the tunnel for goods only freight could also bring equal benefits to these border towns and attract more investments.  </w:t>
      </w:r>
    </w:p>
    <w:p w:rsidR="008E7803" w:rsidRDefault="008E7803" w:rsidP="00BB2D5D">
      <w:pPr>
        <w:spacing w:after="0"/>
        <w:jc w:val="both"/>
        <w:rPr>
          <w:rFonts w:ascii="Arial" w:hAnsi="Arial" w:cs="Arial"/>
          <w:sz w:val="24"/>
          <w:szCs w:val="24"/>
          <w:lang w:eastAsia="zh-CN"/>
        </w:rPr>
      </w:pPr>
    </w:p>
    <w:p w:rsidR="008E7803" w:rsidRDefault="008E7803" w:rsidP="00BB2D5D">
      <w:pPr>
        <w:spacing w:after="0"/>
        <w:jc w:val="both"/>
        <w:rPr>
          <w:rFonts w:ascii="Arial" w:hAnsi="Arial" w:cs="Arial"/>
          <w:sz w:val="24"/>
          <w:szCs w:val="24"/>
          <w:lang w:eastAsia="zh-CN"/>
        </w:rPr>
      </w:pPr>
      <w:r>
        <w:rPr>
          <w:rFonts w:ascii="Arial" w:hAnsi="Arial" w:cs="Arial"/>
          <w:sz w:val="24"/>
          <w:szCs w:val="24"/>
          <w:lang w:eastAsia="zh-CN"/>
        </w:rPr>
        <w:t>Public Private Consultation Status (Cross Border and National)</w:t>
      </w:r>
    </w:p>
    <w:p w:rsidR="008E7803" w:rsidRDefault="008E7803" w:rsidP="00BB2D5D">
      <w:pPr>
        <w:spacing w:after="0"/>
        <w:jc w:val="both"/>
        <w:rPr>
          <w:rFonts w:ascii="Arial" w:hAnsi="Arial" w:cs="Arial"/>
          <w:sz w:val="24"/>
          <w:szCs w:val="24"/>
          <w:lang w:eastAsia="zh-CN"/>
        </w:rPr>
      </w:pPr>
    </w:p>
    <w:p w:rsidR="008E7803" w:rsidRDefault="008E7803" w:rsidP="00BB2D5D">
      <w:pPr>
        <w:spacing w:after="0"/>
        <w:jc w:val="both"/>
        <w:rPr>
          <w:rFonts w:ascii="Arial" w:hAnsi="Arial" w:cs="Arial"/>
          <w:sz w:val="24"/>
          <w:szCs w:val="24"/>
          <w:lang w:eastAsia="zh-CN"/>
        </w:rPr>
      </w:pPr>
      <w:r>
        <w:rPr>
          <w:rFonts w:ascii="Arial" w:hAnsi="Arial" w:cs="Arial"/>
          <w:sz w:val="24"/>
          <w:szCs w:val="24"/>
          <w:lang w:eastAsia="zh-CN"/>
        </w:rPr>
        <w:t xml:space="preserve">83.     </w:t>
      </w:r>
      <w:r w:rsidR="00563052">
        <w:rPr>
          <w:rFonts w:ascii="Arial" w:hAnsi="Arial" w:cs="Arial"/>
          <w:sz w:val="24"/>
          <w:szCs w:val="24"/>
          <w:lang w:eastAsia="zh-CN"/>
        </w:rPr>
        <w:t xml:space="preserve">The use of public-private (government-business) mechanisms to solve border problems on a regular basis is not occurring.  The </w:t>
      </w:r>
      <w:proofErr w:type="spellStart"/>
      <w:r w:rsidR="00563052">
        <w:rPr>
          <w:rFonts w:ascii="Arial" w:hAnsi="Arial" w:cs="Arial"/>
          <w:sz w:val="24"/>
          <w:szCs w:val="24"/>
          <w:lang w:eastAsia="zh-CN"/>
        </w:rPr>
        <w:t>Pingxiang</w:t>
      </w:r>
      <w:proofErr w:type="spellEnd"/>
      <w:r w:rsidR="00563052">
        <w:rPr>
          <w:rFonts w:ascii="Arial" w:hAnsi="Arial" w:cs="Arial"/>
          <w:sz w:val="24"/>
          <w:szCs w:val="24"/>
          <w:lang w:eastAsia="zh-CN"/>
        </w:rPr>
        <w:t xml:space="preserve"> meetings in July 2017 asked:</w:t>
      </w:r>
    </w:p>
    <w:p w:rsidR="00563052" w:rsidRPr="00D7092A" w:rsidRDefault="00563052" w:rsidP="00BB2D5D">
      <w:pPr>
        <w:spacing w:after="0"/>
        <w:jc w:val="both"/>
        <w:rPr>
          <w:rFonts w:ascii="Arial" w:hAnsi="Arial" w:cs="Arial"/>
          <w:sz w:val="24"/>
          <w:szCs w:val="24"/>
          <w:lang w:eastAsia="zh-CN"/>
        </w:rPr>
      </w:pPr>
      <w:r>
        <w:rPr>
          <w:rFonts w:ascii="Arial" w:hAnsi="Arial" w:cs="Arial"/>
          <w:sz w:val="24"/>
          <w:szCs w:val="24"/>
        </w:rPr>
        <w:t xml:space="preserve">Are there formal institutions (legal basis) or informal meetings with both business (individual companies from:  industry, agriculture, logistics, customs brokers) or with their business associations </w:t>
      </w:r>
      <w:r w:rsidRPr="00857A8F">
        <w:rPr>
          <w:rFonts w:ascii="Arial" w:hAnsi="Arial" w:cs="Arial"/>
          <w:sz w:val="24"/>
          <w:szCs w:val="24"/>
          <w:u w:val="single"/>
        </w:rPr>
        <w:t>and</w:t>
      </w:r>
      <w:r>
        <w:rPr>
          <w:rFonts w:ascii="Arial" w:hAnsi="Arial" w:cs="Arial"/>
          <w:sz w:val="24"/>
          <w:szCs w:val="24"/>
        </w:rPr>
        <w:t xml:space="preserve"> government officials meeting together at the same time with agendas of problems </w:t>
      </w:r>
      <w:r w:rsidR="00D7092A">
        <w:rPr>
          <w:rFonts w:ascii="Arial" w:hAnsi="Arial" w:cs="Arial"/>
          <w:sz w:val="24"/>
          <w:szCs w:val="24"/>
        </w:rPr>
        <w:t xml:space="preserve">to solve (border/cross border: </w:t>
      </w:r>
      <w:r>
        <w:rPr>
          <w:rFonts w:ascii="Arial" w:hAnsi="Arial" w:cs="Arial"/>
          <w:sz w:val="24"/>
          <w:szCs w:val="24"/>
        </w:rPr>
        <w:t xml:space="preserve">operations, infrastructure, policies/laws/regulations) on a regular basis?  </w:t>
      </w:r>
      <w:r w:rsidR="00D7092A">
        <w:rPr>
          <w:rFonts w:ascii="Arial" w:hAnsi="Arial" w:cs="Arial"/>
          <w:sz w:val="24"/>
          <w:szCs w:val="24"/>
        </w:rPr>
        <w:t>“</w:t>
      </w:r>
      <w:r>
        <w:rPr>
          <w:rFonts w:ascii="Arial" w:hAnsi="Arial" w:cs="Arial"/>
          <w:sz w:val="24"/>
          <w:szCs w:val="24"/>
        </w:rPr>
        <w:t xml:space="preserve">There are no regular meetings and working groups are formed ad hoc within </w:t>
      </w:r>
      <w:proofErr w:type="spellStart"/>
      <w:r>
        <w:rPr>
          <w:rFonts w:ascii="Arial" w:hAnsi="Arial" w:cs="Arial"/>
          <w:sz w:val="24"/>
          <w:szCs w:val="24"/>
        </w:rPr>
        <w:t>Pingxiang</w:t>
      </w:r>
      <w:proofErr w:type="spellEnd"/>
      <w:r>
        <w:rPr>
          <w:rFonts w:ascii="Arial" w:hAnsi="Arial" w:cs="Arial"/>
          <w:sz w:val="24"/>
          <w:szCs w:val="24"/>
        </w:rPr>
        <w:t>, GZAR and at the national levels</w:t>
      </w:r>
      <w:r w:rsidR="00D7092A">
        <w:rPr>
          <w:rFonts w:ascii="Arial" w:hAnsi="Arial" w:cs="Arial"/>
          <w:sz w:val="24"/>
          <w:szCs w:val="24"/>
        </w:rPr>
        <w:t>.</w:t>
      </w:r>
      <w:r>
        <w:rPr>
          <w:rFonts w:ascii="Arial" w:hAnsi="Arial" w:cs="Arial"/>
          <w:sz w:val="24"/>
          <w:szCs w:val="24"/>
        </w:rPr>
        <w:t xml:space="preserve"> </w:t>
      </w:r>
      <w:r w:rsidRPr="00563052">
        <w:rPr>
          <w:rFonts w:ascii="Arial" w:hAnsi="Arial" w:cs="Arial"/>
          <w:sz w:val="24"/>
          <w:szCs w:val="24"/>
          <w:lang w:eastAsia="zh-CN"/>
        </w:rPr>
        <w:t>Government department</w:t>
      </w:r>
      <w:r>
        <w:rPr>
          <w:rFonts w:ascii="Arial" w:hAnsi="Arial" w:cs="Arial"/>
          <w:sz w:val="24"/>
          <w:szCs w:val="24"/>
          <w:lang w:eastAsia="zh-CN"/>
        </w:rPr>
        <w:t>s</w:t>
      </w:r>
      <w:r w:rsidRPr="00563052">
        <w:rPr>
          <w:rFonts w:ascii="Arial" w:hAnsi="Arial" w:cs="Arial"/>
          <w:sz w:val="24"/>
          <w:szCs w:val="24"/>
          <w:lang w:eastAsia="zh-CN"/>
        </w:rPr>
        <w:t xml:space="preserve"> organize workshops and consulting meetings according to the current international trade status. According to the project progress, government department</w:t>
      </w:r>
      <w:r>
        <w:rPr>
          <w:rFonts w:ascii="Arial" w:hAnsi="Arial" w:cs="Arial"/>
          <w:sz w:val="24"/>
          <w:szCs w:val="24"/>
          <w:lang w:eastAsia="zh-CN"/>
        </w:rPr>
        <w:t>s</w:t>
      </w:r>
      <w:r w:rsidRPr="00563052">
        <w:rPr>
          <w:rFonts w:ascii="Arial" w:hAnsi="Arial" w:cs="Arial"/>
          <w:sz w:val="24"/>
          <w:szCs w:val="24"/>
          <w:lang w:eastAsia="zh-CN"/>
        </w:rPr>
        <w:t xml:space="preserve"> will gather investors and project owners together and discuss on certain topics.</w:t>
      </w:r>
      <w:r>
        <w:rPr>
          <w:rFonts w:ascii="Arial" w:hAnsi="Arial" w:cs="Arial"/>
          <w:sz w:val="24"/>
          <w:szCs w:val="24"/>
          <w:lang w:eastAsia="zh-CN"/>
        </w:rPr>
        <w:t xml:space="preserve">”  A similar response was found for the cross border public-private institutions:  </w:t>
      </w:r>
      <w:r w:rsidR="00D7092A">
        <w:rPr>
          <w:rFonts w:ascii="Arial" w:hAnsi="Arial" w:cs="Arial"/>
          <w:sz w:val="24"/>
          <w:szCs w:val="24"/>
          <w:lang w:eastAsia="zh-CN"/>
        </w:rPr>
        <w:t>“</w:t>
      </w:r>
      <w:r w:rsidR="00D7092A" w:rsidRPr="00D7092A">
        <w:rPr>
          <w:rFonts w:ascii="Arial" w:hAnsi="Arial" w:cs="Arial"/>
          <w:sz w:val="24"/>
          <w:szCs w:val="24"/>
          <w:lang w:eastAsia="zh-CN"/>
        </w:rPr>
        <w:t>A</w:t>
      </w:r>
      <w:r w:rsidR="00D7092A" w:rsidRPr="00D7092A">
        <w:rPr>
          <w:rFonts w:ascii="Arial" w:hAnsi="Arial" w:cs="Arial" w:hint="eastAsia"/>
          <w:sz w:val="24"/>
          <w:szCs w:val="24"/>
          <w:lang w:eastAsia="zh-CN"/>
        </w:rPr>
        <w:t xml:space="preserve">ccording </w:t>
      </w:r>
      <w:r w:rsidR="00D7092A" w:rsidRPr="00D7092A">
        <w:rPr>
          <w:rFonts w:ascii="Arial" w:hAnsi="Arial" w:cs="Arial"/>
          <w:sz w:val="24"/>
          <w:szCs w:val="24"/>
          <w:lang w:eastAsia="zh-CN"/>
        </w:rPr>
        <w:t>to my knowledge, very few meetings between government and enterprises cross border</w:t>
      </w:r>
      <w:r w:rsidR="00D7092A">
        <w:rPr>
          <w:rFonts w:ascii="Arial" w:hAnsi="Arial" w:cs="Arial"/>
          <w:sz w:val="24"/>
          <w:szCs w:val="24"/>
          <w:lang w:eastAsia="zh-CN"/>
        </w:rPr>
        <w:t xml:space="preserve">.  More research is needed since there is indication that there is a cross border management committee in </w:t>
      </w:r>
      <w:proofErr w:type="spellStart"/>
      <w:r w:rsidR="00D7092A">
        <w:rPr>
          <w:rFonts w:ascii="Arial" w:hAnsi="Arial" w:cs="Arial"/>
          <w:sz w:val="24"/>
          <w:szCs w:val="24"/>
          <w:lang w:eastAsia="zh-CN"/>
        </w:rPr>
        <w:t>Pingxiang</w:t>
      </w:r>
      <w:proofErr w:type="spellEnd"/>
      <w:r w:rsidR="00D7092A">
        <w:rPr>
          <w:rFonts w:ascii="Arial" w:hAnsi="Arial" w:cs="Arial"/>
          <w:sz w:val="24"/>
          <w:szCs w:val="24"/>
          <w:lang w:eastAsia="zh-CN"/>
        </w:rPr>
        <w:t>, but not enough information at this time.”</w:t>
      </w:r>
    </w:p>
    <w:p w:rsidR="0004220B" w:rsidRPr="0004220B" w:rsidRDefault="0004220B" w:rsidP="0004220B">
      <w:pPr>
        <w:spacing w:after="0"/>
        <w:rPr>
          <w:rFonts w:ascii="Arial" w:hAnsi="Arial" w:cs="Arial"/>
          <w:sz w:val="24"/>
          <w:szCs w:val="24"/>
        </w:rPr>
      </w:pPr>
    </w:p>
    <w:p w:rsidR="00D72F04" w:rsidRDefault="00D72F04" w:rsidP="00D72F04">
      <w:pPr>
        <w:spacing w:after="0"/>
        <w:rPr>
          <w:rFonts w:ascii="Arial" w:hAnsi="Arial" w:cs="Arial"/>
          <w:sz w:val="24"/>
          <w:szCs w:val="24"/>
          <w:u w:val="single"/>
        </w:rPr>
      </w:pPr>
      <w:proofErr w:type="spellStart"/>
      <w:r>
        <w:rPr>
          <w:rFonts w:ascii="Arial" w:hAnsi="Arial" w:cs="Arial"/>
          <w:sz w:val="24"/>
          <w:szCs w:val="24"/>
          <w:u w:val="single"/>
        </w:rPr>
        <w:t>Dongxing</w:t>
      </w:r>
      <w:proofErr w:type="spellEnd"/>
      <w:r>
        <w:rPr>
          <w:rFonts w:ascii="Arial" w:hAnsi="Arial" w:cs="Arial"/>
          <w:sz w:val="24"/>
          <w:szCs w:val="24"/>
          <w:u w:val="single"/>
        </w:rPr>
        <w:t>, GZAR, People’s Republic of China</w:t>
      </w:r>
    </w:p>
    <w:p w:rsidR="00D72F04" w:rsidRDefault="00D72F04" w:rsidP="00D72F04">
      <w:pPr>
        <w:spacing w:after="0"/>
        <w:rPr>
          <w:rFonts w:ascii="Arial" w:hAnsi="Arial" w:cs="Arial"/>
          <w:sz w:val="24"/>
          <w:szCs w:val="24"/>
          <w:u w:val="single"/>
        </w:rPr>
      </w:pPr>
    </w:p>
    <w:p w:rsidR="00D72F04" w:rsidRDefault="00D72F04" w:rsidP="00D72F04">
      <w:pPr>
        <w:spacing w:after="0"/>
        <w:rPr>
          <w:rFonts w:ascii="Arial" w:hAnsi="Arial" w:cs="Arial"/>
          <w:sz w:val="24"/>
          <w:szCs w:val="24"/>
        </w:rPr>
      </w:pPr>
      <w:r>
        <w:rPr>
          <w:rFonts w:ascii="Arial" w:hAnsi="Arial" w:cs="Arial"/>
          <w:sz w:val="24"/>
          <w:szCs w:val="24"/>
        </w:rPr>
        <w:t>Geographic, Demographic and Trade Profiles</w:t>
      </w:r>
    </w:p>
    <w:p w:rsidR="00D72F04" w:rsidRDefault="00D72F04" w:rsidP="00D72F04">
      <w:pPr>
        <w:spacing w:after="0"/>
        <w:rPr>
          <w:rFonts w:ascii="Arial" w:hAnsi="Arial" w:cs="Arial"/>
          <w:sz w:val="24"/>
          <w:szCs w:val="24"/>
        </w:rPr>
      </w:pPr>
    </w:p>
    <w:p w:rsidR="00D72F04" w:rsidRDefault="00D72F04" w:rsidP="00D72F04">
      <w:pPr>
        <w:spacing w:after="0"/>
        <w:rPr>
          <w:rFonts w:ascii="Arial" w:hAnsi="Arial" w:cs="Arial"/>
          <w:sz w:val="24"/>
          <w:szCs w:val="24"/>
        </w:rPr>
      </w:pPr>
      <w:r>
        <w:rPr>
          <w:rFonts w:ascii="Arial" w:hAnsi="Arial" w:cs="Arial"/>
          <w:sz w:val="24"/>
          <w:szCs w:val="24"/>
        </w:rPr>
        <w:t xml:space="preserve">84.     </w:t>
      </w:r>
      <w:proofErr w:type="spellStart"/>
      <w:r w:rsidR="00C65FCD">
        <w:rPr>
          <w:rFonts w:ascii="Arial" w:hAnsi="Arial" w:cs="Arial"/>
          <w:sz w:val="24"/>
          <w:szCs w:val="24"/>
        </w:rPr>
        <w:t>Dongxing</w:t>
      </w:r>
      <w:proofErr w:type="spellEnd"/>
      <w:r w:rsidR="00C65FCD">
        <w:rPr>
          <w:rFonts w:ascii="Arial" w:hAnsi="Arial" w:cs="Arial"/>
          <w:sz w:val="24"/>
          <w:szCs w:val="24"/>
        </w:rPr>
        <w:t xml:space="preserve"> is a county level city 25 kilometers from prefectural level </w:t>
      </w:r>
      <w:r w:rsidR="001C2C07">
        <w:rPr>
          <w:rFonts w:ascii="Arial" w:hAnsi="Arial" w:cs="Arial"/>
          <w:sz w:val="24"/>
          <w:szCs w:val="24"/>
        </w:rPr>
        <w:t>sea</w:t>
      </w:r>
      <w:r w:rsidR="00C65FCD">
        <w:rPr>
          <w:rFonts w:ascii="Arial" w:hAnsi="Arial" w:cs="Arial"/>
          <w:sz w:val="24"/>
          <w:szCs w:val="24"/>
        </w:rPr>
        <w:t xml:space="preserve">port city of </w:t>
      </w:r>
      <w:proofErr w:type="spellStart"/>
      <w:r w:rsidR="00C65FCD">
        <w:rPr>
          <w:rFonts w:ascii="Arial" w:hAnsi="Arial" w:cs="Arial"/>
          <w:sz w:val="24"/>
          <w:szCs w:val="24"/>
        </w:rPr>
        <w:t>Fangchengang</w:t>
      </w:r>
      <w:proofErr w:type="spellEnd"/>
      <w:r w:rsidR="00C65FCD">
        <w:rPr>
          <w:rFonts w:ascii="Arial" w:hAnsi="Arial" w:cs="Arial"/>
          <w:sz w:val="24"/>
          <w:szCs w:val="24"/>
        </w:rPr>
        <w:t xml:space="preserve"> and establishes </w:t>
      </w:r>
      <w:proofErr w:type="spellStart"/>
      <w:r w:rsidR="00C65FCD">
        <w:rPr>
          <w:rFonts w:ascii="Arial" w:hAnsi="Arial" w:cs="Arial"/>
          <w:sz w:val="24"/>
          <w:szCs w:val="24"/>
        </w:rPr>
        <w:t>Dongxing</w:t>
      </w:r>
      <w:proofErr w:type="spellEnd"/>
      <w:r w:rsidR="00C65FCD">
        <w:rPr>
          <w:rFonts w:ascii="Arial" w:hAnsi="Arial" w:cs="Arial"/>
          <w:sz w:val="24"/>
          <w:szCs w:val="24"/>
        </w:rPr>
        <w:t xml:space="preserve"> Border and Economic Cooperation </w:t>
      </w:r>
      <w:proofErr w:type="gramStart"/>
      <w:r w:rsidR="00C65FCD">
        <w:rPr>
          <w:rFonts w:ascii="Arial" w:hAnsi="Arial" w:cs="Arial"/>
          <w:sz w:val="24"/>
          <w:szCs w:val="24"/>
        </w:rPr>
        <w:t xml:space="preserve">Zone </w:t>
      </w:r>
      <w:r w:rsidR="00435FD6">
        <w:rPr>
          <w:rFonts w:ascii="Arial" w:hAnsi="Arial" w:cs="Arial"/>
          <w:sz w:val="24"/>
          <w:szCs w:val="24"/>
        </w:rPr>
        <w:t xml:space="preserve"> along</w:t>
      </w:r>
      <w:proofErr w:type="gramEnd"/>
      <w:r w:rsidR="00435FD6">
        <w:rPr>
          <w:rFonts w:ascii="Arial" w:hAnsi="Arial" w:cs="Arial"/>
          <w:sz w:val="24"/>
          <w:szCs w:val="24"/>
        </w:rPr>
        <w:t xml:space="preserve"> a 33 kilometer borderline with</w:t>
      </w:r>
      <w:r w:rsidR="00C65FCD">
        <w:rPr>
          <w:rFonts w:ascii="Arial" w:hAnsi="Arial" w:cs="Arial"/>
          <w:sz w:val="24"/>
          <w:szCs w:val="24"/>
        </w:rPr>
        <w:t xml:space="preserve"> </w:t>
      </w:r>
      <w:proofErr w:type="spellStart"/>
      <w:r w:rsidR="00C65FCD">
        <w:rPr>
          <w:rFonts w:ascii="Arial" w:hAnsi="Arial" w:cs="Arial"/>
          <w:sz w:val="24"/>
          <w:szCs w:val="24"/>
        </w:rPr>
        <w:t>Mong</w:t>
      </w:r>
      <w:proofErr w:type="spellEnd"/>
      <w:r w:rsidR="00C65FCD">
        <w:rPr>
          <w:rFonts w:ascii="Arial" w:hAnsi="Arial" w:cs="Arial"/>
          <w:sz w:val="24"/>
          <w:szCs w:val="24"/>
        </w:rPr>
        <w:t xml:space="preserve"> </w:t>
      </w:r>
      <w:proofErr w:type="spellStart"/>
      <w:r w:rsidR="00C65FCD">
        <w:rPr>
          <w:rFonts w:ascii="Arial" w:hAnsi="Arial" w:cs="Arial"/>
          <w:sz w:val="24"/>
          <w:szCs w:val="24"/>
        </w:rPr>
        <w:t>Cai</w:t>
      </w:r>
      <w:proofErr w:type="spellEnd"/>
      <w:r w:rsidR="00C65FCD">
        <w:rPr>
          <w:rFonts w:ascii="Arial" w:hAnsi="Arial" w:cs="Arial"/>
          <w:sz w:val="24"/>
          <w:szCs w:val="24"/>
        </w:rPr>
        <w:t xml:space="preserve">, Vietnam as an important land and water </w:t>
      </w:r>
      <w:r w:rsidR="00C65FCD">
        <w:rPr>
          <w:rFonts w:ascii="Arial" w:hAnsi="Arial" w:cs="Arial"/>
          <w:sz w:val="24"/>
          <w:szCs w:val="24"/>
        </w:rPr>
        <w:lastRenderedPageBreak/>
        <w:t xml:space="preserve">border town to China and ASEAN markets. </w:t>
      </w:r>
      <w:r w:rsidR="00435FD6">
        <w:rPr>
          <w:rFonts w:ascii="Arial" w:hAnsi="Arial" w:cs="Arial"/>
          <w:sz w:val="24"/>
          <w:szCs w:val="24"/>
        </w:rPr>
        <w:t>The city has a population of 300,000 and per capita income of $8,542</w:t>
      </w:r>
      <w:r w:rsidR="008F4E78">
        <w:rPr>
          <w:rFonts w:ascii="Arial" w:hAnsi="Arial" w:cs="Arial"/>
          <w:sz w:val="24"/>
          <w:szCs w:val="24"/>
        </w:rPr>
        <w:t xml:space="preserve"> (the largest among </w:t>
      </w:r>
      <w:proofErr w:type="spellStart"/>
      <w:r w:rsidR="008F4E78">
        <w:rPr>
          <w:rFonts w:ascii="Arial" w:hAnsi="Arial" w:cs="Arial"/>
          <w:sz w:val="24"/>
          <w:szCs w:val="24"/>
        </w:rPr>
        <w:t>Hekou</w:t>
      </w:r>
      <w:proofErr w:type="spellEnd"/>
      <w:r w:rsidR="008F4E78">
        <w:rPr>
          <w:rFonts w:ascii="Arial" w:hAnsi="Arial" w:cs="Arial"/>
          <w:sz w:val="24"/>
          <w:szCs w:val="24"/>
        </w:rPr>
        <w:t xml:space="preserve"> and </w:t>
      </w:r>
      <w:proofErr w:type="spellStart"/>
      <w:r w:rsidR="008F4E78">
        <w:rPr>
          <w:rFonts w:ascii="Arial" w:hAnsi="Arial" w:cs="Arial"/>
          <w:sz w:val="24"/>
          <w:szCs w:val="24"/>
        </w:rPr>
        <w:t>Pingxiang</w:t>
      </w:r>
      <w:proofErr w:type="spellEnd"/>
      <w:r w:rsidR="008F4E78">
        <w:rPr>
          <w:rFonts w:ascii="Arial" w:hAnsi="Arial" w:cs="Arial"/>
          <w:sz w:val="24"/>
          <w:szCs w:val="24"/>
        </w:rPr>
        <w:t>)</w:t>
      </w:r>
      <w:r w:rsidR="00435FD6">
        <w:rPr>
          <w:rFonts w:ascii="Arial" w:hAnsi="Arial" w:cs="Arial"/>
          <w:sz w:val="24"/>
          <w:szCs w:val="24"/>
        </w:rPr>
        <w:t xml:space="preserve"> with a 50 kilometer coastline and established as a BEZ in 1992 in 4.1 square kilometers.  </w:t>
      </w:r>
      <w:r w:rsidR="001C2C07">
        <w:rPr>
          <w:rFonts w:ascii="Arial" w:hAnsi="Arial" w:cs="Arial"/>
          <w:sz w:val="24"/>
          <w:szCs w:val="24"/>
        </w:rPr>
        <w:t>In 2015</w:t>
      </w:r>
      <w:r w:rsidR="00435FD6">
        <w:rPr>
          <w:rFonts w:ascii="Arial" w:hAnsi="Arial" w:cs="Arial"/>
          <w:sz w:val="24"/>
          <w:szCs w:val="24"/>
        </w:rPr>
        <w:t xml:space="preserve">, </w:t>
      </w:r>
      <w:r w:rsidR="001C2C07">
        <w:rPr>
          <w:rFonts w:ascii="Arial" w:hAnsi="Arial" w:cs="Arial"/>
          <w:sz w:val="24"/>
          <w:szCs w:val="24"/>
        </w:rPr>
        <w:t>the economic output was $1.3 billion from services, industry</w:t>
      </w:r>
      <w:r w:rsidR="008F4E78">
        <w:rPr>
          <w:rFonts w:ascii="Arial" w:hAnsi="Arial" w:cs="Arial"/>
          <w:sz w:val="24"/>
          <w:szCs w:val="24"/>
        </w:rPr>
        <w:t xml:space="preserve"> </w:t>
      </w:r>
      <w:r w:rsidR="00CE3047">
        <w:rPr>
          <w:rFonts w:ascii="Arial" w:hAnsi="Arial" w:cs="Arial"/>
          <w:sz w:val="24"/>
          <w:szCs w:val="24"/>
        </w:rPr>
        <w:t>and</w:t>
      </w:r>
      <w:r w:rsidR="001C2C07">
        <w:rPr>
          <w:rFonts w:ascii="Arial" w:hAnsi="Arial" w:cs="Arial"/>
          <w:sz w:val="24"/>
          <w:szCs w:val="24"/>
        </w:rPr>
        <w:t xml:space="preserve"> agriculture</w:t>
      </w:r>
      <w:r w:rsidR="00CE3047">
        <w:rPr>
          <w:rFonts w:ascii="Arial" w:hAnsi="Arial" w:cs="Arial"/>
          <w:sz w:val="24"/>
          <w:szCs w:val="24"/>
        </w:rPr>
        <w:t xml:space="preserve"> with</w:t>
      </w:r>
      <w:r w:rsidR="001C2C07">
        <w:rPr>
          <w:rFonts w:ascii="Arial" w:hAnsi="Arial" w:cs="Arial"/>
          <w:sz w:val="24"/>
          <w:szCs w:val="24"/>
        </w:rPr>
        <w:t xml:space="preserve"> total foreign trade value of $2.8 billion (</w:t>
      </w:r>
      <w:proofErr w:type="spellStart"/>
      <w:r w:rsidR="001C2C07">
        <w:rPr>
          <w:rFonts w:ascii="Arial" w:hAnsi="Arial" w:cs="Arial"/>
          <w:sz w:val="24"/>
          <w:szCs w:val="24"/>
        </w:rPr>
        <w:t>Pingxiang</w:t>
      </w:r>
      <w:proofErr w:type="spellEnd"/>
      <w:r w:rsidR="001C2C07">
        <w:rPr>
          <w:rFonts w:ascii="Arial" w:hAnsi="Arial" w:cs="Arial"/>
          <w:sz w:val="24"/>
          <w:szCs w:val="24"/>
        </w:rPr>
        <w:t xml:space="preserve"> was $10.4 billion)</w:t>
      </w:r>
      <w:r w:rsidR="008F4E78">
        <w:rPr>
          <w:rFonts w:ascii="Arial" w:hAnsi="Arial" w:cs="Arial"/>
          <w:sz w:val="24"/>
          <w:szCs w:val="24"/>
        </w:rPr>
        <w:t xml:space="preserve">. The main business activities in the </w:t>
      </w:r>
      <w:proofErr w:type="spellStart"/>
      <w:r w:rsidR="008F4E78">
        <w:rPr>
          <w:rFonts w:ascii="Arial" w:hAnsi="Arial" w:cs="Arial"/>
          <w:sz w:val="24"/>
          <w:szCs w:val="24"/>
        </w:rPr>
        <w:t>Dongxing</w:t>
      </w:r>
      <w:proofErr w:type="spellEnd"/>
      <w:r w:rsidR="008F4E78">
        <w:rPr>
          <w:rFonts w:ascii="Arial" w:hAnsi="Arial" w:cs="Arial"/>
          <w:sz w:val="24"/>
          <w:szCs w:val="24"/>
        </w:rPr>
        <w:t xml:space="preserve"> BEZ area are border trade, tourism and processing, especially seafood/marine as seen in the July 5, 2017 field visit.  </w:t>
      </w:r>
    </w:p>
    <w:p w:rsidR="008F4E78" w:rsidRDefault="008F4E78" w:rsidP="00D72F04">
      <w:pPr>
        <w:spacing w:after="0"/>
        <w:rPr>
          <w:rFonts w:ascii="Arial" w:hAnsi="Arial" w:cs="Arial"/>
          <w:sz w:val="24"/>
          <w:szCs w:val="24"/>
        </w:rPr>
      </w:pPr>
    </w:p>
    <w:p w:rsidR="008F4E78" w:rsidRDefault="008F4E78" w:rsidP="00D72F04">
      <w:pPr>
        <w:spacing w:after="0"/>
        <w:rPr>
          <w:rFonts w:ascii="Arial" w:hAnsi="Arial" w:cs="Arial"/>
          <w:sz w:val="24"/>
          <w:szCs w:val="24"/>
        </w:rPr>
      </w:pPr>
      <w:r>
        <w:rPr>
          <w:rFonts w:ascii="Arial" w:hAnsi="Arial" w:cs="Arial"/>
          <w:sz w:val="24"/>
          <w:szCs w:val="24"/>
        </w:rPr>
        <w:t>Strategic Development</w:t>
      </w:r>
    </w:p>
    <w:p w:rsidR="008F4E78" w:rsidRDefault="008F4E78" w:rsidP="00D72F04">
      <w:pPr>
        <w:spacing w:after="0"/>
        <w:rPr>
          <w:rFonts w:ascii="Arial" w:hAnsi="Arial" w:cs="Arial"/>
          <w:sz w:val="24"/>
          <w:szCs w:val="24"/>
        </w:rPr>
      </w:pPr>
    </w:p>
    <w:p w:rsidR="00700968" w:rsidRDefault="008F4E78" w:rsidP="00D72F04">
      <w:pPr>
        <w:spacing w:after="0"/>
        <w:rPr>
          <w:rFonts w:ascii="Arial" w:hAnsi="Arial" w:cs="Arial"/>
          <w:sz w:val="24"/>
          <w:szCs w:val="24"/>
        </w:rPr>
      </w:pPr>
      <w:r>
        <w:rPr>
          <w:rFonts w:ascii="Arial" w:hAnsi="Arial" w:cs="Arial"/>
          <w:sz w:val="24"/>
          <w:szCs w:val="24"/>
        </w:rPr>
        <w:t xml:space="preserve">85.     </w:t>
      </w:r>
      <w:proofErr w:type="spellStart"/>
      <w:r>
        <w:rPr>
          <w:rFonts w:ascii="Arial" w:hAnsi="Arial" w:cs="Arial"/>
          <w:sz w:val="24"/>
          <w:szCs w:val="24"/>
        </w:rPr>
        <w:t>Dongxing</w:t>
      </w:r>
      <w:proofErr w:type="spellEnd"/>
      <w:r>
        <w:rPr>
          <w:rFonts w:ascii="Arial" w:hAnsi="Arial" w:cs="Arial"/>
          <w:sz w:val="24"/>
          <w:szCs w:val="24"/>
        </w:rPr>
        <w:t xml:space="preserve"> leaders have ambitious plans to capitalize on their unique land and water transport</w:t>
      </w:r>
      <w:r w:rsidR="00277B5D">
        <w:rPr>
          <w:rFonts w:ascii="Arial" w:hAnsi="Arial" w:cs="Arial"/>
          <w:sz w:val="24"/>
          <w:szCs w:val="24"/>
        </w:rPr>
        <w:t xml:space="preserve"> location</w:t>
      </w:r>
      <w:r>
        <w:rPr>
          <w:rFonts w:ascii="Arial" w:hAnsi="Arial" w:cs="Arial"/>
          <w:sz w:val="24"/>
          <w:szCs w:val="24"/>
        </w:rPr>
        <w:t xml:space="preserve"> for border and regional trade and are developing much more than cross border town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xml:space="preserve">, Vietnam.  </w:t>
      </w:r>
      <w:r w:rsidR="00F151B9">
        <w:rPr>
          <w:rFonts w:ascii="Arial" w:hAnsi="Arial" w:cs="Arial"/>
          <w:sz w:val="24"/>
          <w:szCs w:val="24"/>
        </w:rPr>
        <w:t xml:space="preserve">The city spent $7.6 billion (50 billion RMB) on infrastructure from 2007-2017 and will need $762.7 million (5 billion RMB) to 2020.  </w:t>
      </w:r>
      <w:r w:rsidR="000E5FF9">
        <w:rPr>
          <w:rFonts w:ascii="Arial" w:hAnsi="Arial" w:cs="Arial"/>
          <w:sz w:val="24"/>
          <w:szCs w:val="24"/>
        </w:rPr>
        <w:t xml:space="preserve">Long range plans over 35 years are for $9.1 billion (60 billion RMB).  </w:t>
      </w:r>
      <w:r w:rsidR="00E33500">
        <w:rPr>
          <w:rFonts w:ascii="Arial" w:hAnsi="Arial" w:cs="Arial"/>
          <w:sz w:val="24"/>
          <w:szCs w:val="24"/>
        </w:rPr>
        <w:t xml:space="preserve">Master planning indicates that </w:t>
      </w:r>
      <w:proofErr w:type="spellStart"/>
      <w:r w:rsidR="00E33500">
        <w:rPr>
          <w:rFonts w:ascii="Arial" w:hAnsi="Arial" w:cs="Arial"/>
          <w:sz w:val="24"/>
          <w:szCs w:val="24"/>
        </w:rPr>
        <w:t>Dongxing</w:t>
      </w:r>
      <w:proofErr w:type="spellEnd"/>
      <w:r w:rsidR="00E33500">
        <w:rPr>
          <w:rFonts w:ascii="Arial" w:hAnsi="Arial" w:cs="Arial"/>
          <w:sz w:val="24"/>
          <w:szCs w:val="24"/>
        </w:rPr>
        <w:t xml:space="preserve"> Border Economic Cooperation Zone</w:t>
      </w:r>
      <w:r w:rsidR="00700968">
        <w:rPr>
          <w:rFonts w:ascii="Arial" w:hAnsi="Arial" w:cs="Arial"/>
          <w:sz w:val="24"/>
          <w:szCs w:val="24"/>
        </w:rPr>
        <w:t xml:space="preserve"> </w:t>
      </w:r>
      <w:r w:rsidR="00E33500">
        <w:rPr>
          <w:rFonts w:ascii="Arial" w:hAnsi="Arial" w:cs="Arial"/>
          <w:sz w:val="24"/>
          <w:szCs w:val="24"/>
        </w:rPr>
        <w:t xml:space="preserve">will transform into the </w:t>
      </w:r>
      <w:proofErr w:type="spellStart"/>
      <w:r w:rsidR="00E33500">
        <w:rPr>
          <w:rFonts w:ascii="Arial" w:hAnsi="Arial" w:cs="Arial"/>
          <w:sz w:val="24"/>
          <w:szCs w:val="24"/>
        </w:rPr>
        <w:t>Beibu</w:t>
      </w:r>
      <w:proofErr w:type="spellEnd"/>
      <w:r w:rsidR="00E33500">
        <w:rPr>
          <w:rFonts w:ascii="Arial" w:hAnsi="Arial" w:cs="Arial"/>
          <w:sz w:val="24"/>
          <w:szCs w:val="24"/>
        </w:rPr>
        <w:t xml:space="preserve"> Gulf Free Trade Experimental Zone </w:t>
      </w:r>
      <w:proofErr w:type="spellStart"/>
      <w:r w:rsidR="00E33500">
        <w:rPr>
          <w:rFonts w:ascii="Arial" w:hAnsi="Arial" w:cs="Arial"/>
          <w:sz w:val="24"/>
          <w:szCs w:val="24"/>
        </w:rPr>
        <w:t>Fangchenggang</w:t>
      </w:r>
      <w:proofErr w:type="spellEnd"/>
      <w:r w:rsidR="00E33500">
        <w:rPr>
          <w:rFonts w:ascii="Arial" w:hAnsi="Arial" w:cs="Arial"/>
          <w:sz w:val="24"/>
          <w:szCs w:val="24"/>
        </w:rPr>
        <w:t xml:space="preserve"> Area.  Details are to build the CBECZ into “1+7” supporting zones.  </w:t>
      </w:r>
    </w:p>
    <w:p w:rsidR="00700968" w:rsidRDefault="00700968" w:rsidP="00D72F04">
      <w:pPr>
        <w:spacing w:after="0"/>
        <w:rPr>
          <w:rFonts w:ascii="Arial" w:hAnsi="Arial" w:cs="Arial"/>
          <w:sz w:val="24"/>
          <w:szCs w:val="24"/>
        </w:rPr>
      </w:pPr>
    </w:p>
    <w:p w:rsidR="00E7788A" w:rsidRDefault="00700968" w:rsidP="00D72F04">
      <w:pPr>
        <w:spacing w:after="0"/>
        <w:rPr>
          <w:rFonts w:ascii="Arial" w:hAnsi="Arial" w:cs="Arial"/>
          <w:sz w:val="24"/>
          <w:szCs w:val="24"/>
        </w:rPr>
      </w:pPr>
      <w:r>
        <w:rPr>
          <w:rFonts w:ascii="Arial" w:hAnsi="Arial" w:cs="Arial"/>
          <w:sz w:val="24"/>
          <w:szCs w:val="24"/>
        </w:rPr>
        <w:t xml:space="preserve">86.     </w:t>
      </w:r>
      <w:r w:rsidR="00576C24">
        <w:rPr>
          <w:rFonts w:ascii="Arial" w:hAnsi="Arial" w:cs="Arial"/>
          <w:sz w:val="24"/>
          <w:szCs w:val="24"/>
        </w:rPr>
        <w:t>Of the seven, only the first listed below</w:t>
      </w:r>
      <w:r w:rsidR="00E33500">
        <w:rPr>
          <w:rFonts w:ascii="Arial" w:hAnsi="Arial" w:cs="Arial"/>
          <w:sz w:val="24"/>
          <w:szCs w:val="24"/>
        </w:rPr>
        <w:t xml:space="preserve"> is in operations with 20 companies:  </w:t>
      </w:r>
    </w:p>
    <w:p w:rsidR="00C94C1E" w:rsidRPr="00C94C1E" w:rsidRDefault="00E33500" w:rsidP="00C94C1E">
      <w:pPr>
        <w:pStyle w:val="ListParagraph"/>
        <w:numPr>
          <w:ilvl w:val="0"/>
          <w:numId w:val="5"/>
        </w:numPr>
        <w:spacing w:after="0"/>
        <w:rPr>
          <w:rFonts w:ascii="Arial" w:hAnsi="Arial" w:cs="Arial"/>
          <w:sz w:val="24"/>
          <w:szCs w:val="24"/>
        </w:rPr>
      </w:pPr>
      <w:proofErr w:type="spellStart"/>
      <w:r w:rsidRPr="00E7788A">
        <w:rPr>
          <w:rFonts w:ascii="Arial" w:hAnsi="Arial" w:cs="Arial"/>
          <w:sz w:val="24"/>
          <w:szCs w:val="24"/>
        </w:rPr>
        <w:t>Chonglan</w:t>
      </w:r>
      <w:proofErr w:type="spellEnd"/>
      <w:r w:rsidRPr="00E7788A">
        <w:rPr>
          <w:rFonts w:ascii="Arial" w:hAnsi="Arial" w:cs="Arial"/>
          <w:sz w:val="24"/>
          <w:szCs w:val="24"/>
        </w:rPr>
        <w:t xml:space="preserve"> Eco Industrial Park</w:t>
      </w:r>
      <w:r w:rsidR="00277B5D">
        <w:rPr>
          <w:rFonts w:ascii="Arial" w:hAnsi="Arial" w:cs="Arial"/>
          <w:sz w:val="24"/>
          <w:szCs w:val="24"/>
        </w:rPr>
        <w:t xml:space="preserve"> (IP)</w:t>
      </w:r>
      <w:r w:rsidR="00700968" w:rsidRPr="00E7788A">
        <w:rPr>
          <w:rFonts w:ascii="Arial" w:hAnsi="Arial" w:cs="Arial"/>
          <w:sz w:val="24"/>
          <w:szCs w:val="24"/>
        </w:rPr>
        <w:t>.  This area</w:t>
      </w:r>
      <w:r w:rsidR="00700968" w:rsidRPr="00E7788A">
        <w:rPr>
          <w:rFonts w:ascii="Times New Roman" w:hAnsi="Times New Roman" w:cs="Times New Roman"/>
          <w:sz w:val="24"/>
        </w:rPr>
        <w:t xml:space="preserve"> </w:t>
      </w:r>
      <w:r w:rsidR="00700968" w:rsidRPr="00E7788A">
        <w:rPr>
          <w:rFonts w:ascii="Arial" w:hAnsi="Arial" w:cs="Arial"/>
          <w:sz w:val="24"/>
        </w:rPr>
        <w:t xml:space="preserve">aims to develop for ASEAN markets with export-oriented processing manufacturing.  The industrial types are dominated by food manufacturing, agricultural and non-staple food processing, pharmaceutical manufacturing, furniture manufacturing and handicraft product manufacturing, electric machinery and equipment manufacturing, telecommunication equipment, computer and other electronic equipment.  After phase one, companies are estimating annual output value of $1.52 billion (10 billion RMB).  </w:t>
      </w:r>
    </w:p>
    <w:p w:rsidR="00C94C1E" w:rsidRPr="00C94C1E" w:rsidRDefault="00700968" w:rsidP="00C94C1E">
      <w:pPr>
        <w:pStyle w:val="ListParagraph"/>
        <w:numPr>
          <w:ilvl w:val="0"/>
          <w:numId w:val="5"/>
        </w:numPr>
        <w:spacing w:after="0"/>
        <w:rPr>
          <w:rFonts w:ascii="Arial" w:hAnsi="Arial" w:cs="Arial"/>
          <w:sz w:val="24"/>
          <w:szCs w:val="24"/>
        </w:rPr>
      </w:pPr>
      <w:r w:rsidRPr="00C94C1E">
        <w:rPr>
          <w:rFonts w:ascii="Arial" w:hAnsi="Arial" w:cs="Arial"/>
          <w:sz w:val="24"/>
        </w:rPr>
        <w:t xml:space="preserve">Border Trade Center; </w:t>
      </w:r>
    </w:p>
    <w:p w:rsidR="00E7788A" w:rsidRPr="00C94C1E" w:rsidRDefault="00700968" w:rsidP="00C94C1E">
      <w:pPr>
        <w:pStyle w:val="ListParagraph"/>
        <w:numPr>
          <w:ilvl w:val="0"/>
          <w:numId w:val="5"/>
        </w:numPr>
        <w:spacing w:after="0"/>
        <w:rPr>
          <w:rFonts w:ascii="Arial" w:hAnsi="Arial" w:cs="Arial"/>
          <w:sz w:val="24"/>
          <w:szCs w:val="24"/>
        </w:rPr>
      </w:pPr>
      <w:proofErr w:type="spellStart"/>
      <w:r w:rsidRPr="00C94C1E">
        <w:rPr>
          <w:rFonts w:ascii="Arial" w:hAnsi="Arial" w:cs="Arial"/>
          <w:sz w:val="24"/>
        </w:rPr>
        <w:t>Jiangping</w:t>
      </w:r>
      <w:proofErr w:type="spellEnd"/>
      <w:r w:rsidRPr="00C94C1E">
        <w:rPr>
          <w:rFonts w:ascii="Arial" w:hAnsi="Arial" w:cs="Arial"/>
          <w:sz w:val="24"/>
        </w:rPr>
        <w:t xml:space="preserve"> IP for</w:t>
      </w:r>
      <w:r w:rsidR="00E7788A" w:rsidRPr="00C94C1E">
        <w:rPr>
          <w:rFonts w:ascii="Arial" w:hAnsi="Arial" w:cs="Arial"/>
          <w:sz w:val="24"/>
        </w:rPr>
        <w:t xml:space="preserve"> marine processing; </w:t>
      </w:r>
    </w:p>
    <w:p w:rsidR="008F4E78" w:rsidRPr="00E7788A" w:rsidRDefault="00E7788A" w:rsidP="00E7788A">
      <w:pPr>
        <w:pStyle w:val="ListParagraph"/>
        <w:numPr>
          <w:ilvl w:val="0"/>
          <w:numId w:val="5"/>
        </w:numPr>
        <w:spacing w:after="0"/>
        <w:rPr>
          <w:rFonts w:ascii="Arial" w:hAnsi="Arial" w:cs="Arial"/>
          <w:sz w:val="24"/>
          <w:szCs w:val="24"/>
        </w:rPr>
      </w:pPr>
      <w:proofErr w:type="spellStart"/>
      <w:r w:rsidRPr="00E7788A">
        <w:rPr>
          <w:rFonts w:ascii="Arial" w:hAnsi="Arial" w:cs="Arial"/>
          <w:sz w:val="24"/>
        </w:rPr>
        <w:t>Songbai</w:t>
      </w:r>
      <w:proofErr w:type="spellEnd"/>
      <w:r w:rsidRPr="00E7788A">
        <w:rPr>
          <w:rFonts w:ascii="Arial" w:hAnsi="Arial" w:cs="Arial"/>
          <w:sz w:val="24"/>
        </w:rPr>
        <w:t xml:space="preserve"> IP for emerging industries such as energy saving and new energy vehicle, electronic component, new material, bio-pharmaceutical, marine engineering equipment, 3D printing and high-end mahogany processing industry</w:t>
      </w:r>
    </w:p>
    <w:p w:rsidR="00E7788A" w:rsidRDefault="00C94C1E" w:rsidP="00E7788A">
      <w:pPr>
        <w:pStyle w:val="ListParagraph"/>
        <w:numPr>
          <w:ilvl w:val="0"/>
          <w:numId w:val="5"/>
        </w:numPr>
        <w:spacing w:after="0"/>
        <w:rPr>
          <w:rFonts w:ascii="Arial" w:hAnsi="Arial" w:cs="Arial"/>
          <w:sz w:val="24"/>
          <w:szCs w:val="24"/>
        </w:rPr>
      </w:pPr>
      <w:proofErr w:type="spellStart"/>
      <w:r>
        <w:rPr>
          <w:rFonts w:ascii="Arial" w:hAnsi="Arial" w:cs="Arial"/>
          <w:sz w:val="24"/>
          <w:szCs w:val="24"/>
        </w:rPr>
        <w:t>Changshan</w:t>
      </w:r>
      <w:proofErr w:type="spellEnd"/>
      <w:r>
        <w:rPr>
          <w:rFonts w:ascii="Arial" w:hAnsi="Arial" w:cs="Arial"/>
          <w:sz w:val="24"/>
          <w:szCs w:val="24"/>
        </w:rPr>
        <w:t xml:space="preserve"> New Town</w:t>
      </w:r>
    </w:p>
    <w:p w:rsidR="00C94C1E" w:rsidRPr="00C94C1E" w:rsidRDefault="00C94C1E" w:rsidP="00E7788A">
      <w:pPr>
        <w:pStyle w:val="ListParagraph"/>
        <w:numPr>
          <w:ilvl w:val="0"/>
          <w:numId w:val="5"/>
        </w:numPr>
        <w:spacing w:after="0"/>
        <w:rPr>
          <w:rFonts w:ascii="Arial" w:hAnsi="Arial" w:cs="Arial"/>
          <w:sz w:val="24"/>
          <w:szCs w:val="24"/>
        </w:rPr>
      </w:pPr>
      <w:proofErr w:type="spellStart"/>
      <w:r>
        <w:rPr>
          <w:rFonts w:ascii="Arial" w:hAnsi="Arial" w:cs="Arial"/>
          <w:sz w:val="24"/>
          <w:szCs w:val="24"/>
        </w:rPr>
        <w:t>Huangshashui</w:t>
      </w:r>
      <w:proofErr w:type="spellEnd"/>
      <w:r>
        <w:rPr>
          <w:rFonts w:ascii="Arial" w:hAnsi="Arial" w:cs="Arial"/>
          <w:sz w:val="24"/>
          <w:szCs w:val="24"/>
        </w:rPr>
        <w:t xml:space="preserve"> Logistics Processing Park for</w:t>
      </w:r>
      <w:r w:rsidRPr="00C94C1E">
        <w:rPr>
          <w:rFonts w:ascii="Arial" w:hAnsi="Arial" w:cs="Arial"/>
          <w:sz w:val="24"/>
        </w:rPr>
        <w:t xml:space="preserve"> import &amp; export resource product packaging, processing and warehousing. It will develop m</w:t>
      </w:r>
      <w:r>
        <w:rPr>
          <w:rFonts w:ascii="Arial" w:hAnsi="Arial" w:cs="Arial"/>
          <w:sz w:val="24"/>
        </w:rPr>
        <w:t>anufacturing with</w:t>
      </w:r>
      <w:r w:rsidRPr="00C94C1E">
        <w:rPr>
          <w:rFonts w:ascii="Arial" w:hAnsi="Arial" w:cs="Arial"/>
          <w:sz w:val="24"/>
        </w:rPr>
        <w:t xml:space="preserve"> import</w:t>
      </w:r>
      <w:r>
        <w:rPr>
          <w:rFonts w:ascii="Arial" w:hAnsi="Arial" w:cs="Arial"/>
          <w:sz w:val="24"/>
        </w:rPr>
        <w:t>ed</w:t>
      </w:r>
      <w:r w:rsidRPr="00C94C1E">
        <w:rPr>
          <w:rFonts w:ascii="Arial" w:hAnsi="Arial" w:cs="Arial"/>
          <w:sz w:val="24"/>
        </w:rPr>
        <w:t xml:space="preserve"> resource</w:t>
      </w:r>
      <w:r>
        <w:rPr>
          <w:rFonts w:ascii="Arial" w:hAnsi="Arial" w:cs="Arial"/>
          <w:sz w:val="24"/>
        </w:rPr>
        <w:t>s</w:t>
      </w:r>
      <w:r w:rsidRPr="00C94C1E">
        <w:rPr>
          <w:rFonts w:ascii="Arial" w:hAnsi="Arial" w:cs="Arial"/>
          <w:sz w:val="24"/>
        </w:rPr>
        <w:t xml:space="preserve"> and </w:t>
      </w:r>
      <w:r>
        <w:rPr>
          <w:rFonts w:ascii="Arial" w:hAnsi="Arial" w:cs="Arial"/>
          <w:sz w:val="24"/>
        </w:rPr>
        <w:t>focus on</w:t>
      </w:r>
      <w:r w:rsidRPr="00C94C1E">
        <w:rPr>
          <w:rFonts w:ascii="Arial" w:hAnsi="Arial" w:cs="Arial"/>
          <w:sz w:val="24"/>
        </w:rPr>
        <w:t xml:space="preserve"> processing industries such as rubber, building material, metallurgical processing, renewable resources, </w:t>
      </w:r>
      <w:r w:rsidR="00CE3047">
        <w:rPr>
          <w:rFonts w:ascii="Arial" w:hAnsi="Arial" w:cs="Arial"/>
          <w:sz w:val="24"/>
        </w:rPr>
        <w:t xml:space="preserve">and </w:t>
      </w:r>
      <w:r w:rsidRPr="00C94C1E">
        <w:rPr>
          <w:rFonts w:ascii="Arial" w:hAnsi="Arial" w:cs="Arial"/>
          <w:sz w:val="24"/>
        </w:rPr>
        <w:t>plastic products</w:t>
      </w:r>
      <w:r>
        <w:rPr>
          <w:rFonts w:ascii="Arial" w:hAnsi="Arial" w:cs="Arial"/>
          <w:sz w:val="24"/>
        </w:rPr>
        <w:t>.</w:t>
      </w:r>
    </w:p>
    <w:p w:rsidR="00C94C1E" w:rsidRDefault="000E5FF9" w:rsidP="00E7788A">
      <w:pPr>
        <w:pStyle w:val="ListParagraph"/>
        <w:numPr>
          <w:ilvl w:val="0"/>
          <w:numId w:val="5"/>
        </w:numPr>
        <w:spacing w:after="0"/>
        <w:rPr>
          <w:rFonts w:ascii="Arial" w:hAnsi="Arial" w:cs="Arial"/>
          <w:sz w:val="24"/>
          <w:szCs w:val="24"/>
        </w:rPr>
      </w:pPr>
      <w:proofErr w:type="spellStart"/>
      <w:r>
        <w:rPr>
          <w:rFonts w:ascii="Arial" w:hAnsi="Arial" w:cs="Arial"/>
          <w:sz w:val="24"/>
          <w:szCs w:val="24"/>
        </w:rPr>
        <w:t>Jiala</w:t>
      </w:r>
      <w:r w:rsidR="00C94C1E">
        <w:rPr>
          <w:rFonts w:ascii="Arial" w:hAnsi="Arial" w:cs="Arial"/>
          <w:sz w:val="24"/>
          <w:szCs w:val="24"/>
        </w:rPr>
        <w:t>ng</w:t>
      </w:r>
      <w:proofErr w:type="spellEnd"/>
      <w:r w:rsidR="00C94C1E">
        <w:rPr>
          <w:rFonts w:ascii="Arial" w:hAnsi="Arial" w:cs="Arial"/>
          <w:sz w:val="24"/>
          <w:szCs w:val="24"/>
        </w:rPr>
        <w:t xml:space="preserve"> Logistics Park </w:t>
      </w:r>
    </w:p>
    <w:p w:rsidR="008D7515" w:rsidRDefault="000E5FF9" w:rsidP="008D7515">
      <w:pPr>
        <w:spacing w:after="0"/>
        <w:rPr>
          <w:rFonts w:ascii="Arial" w:hAnsi="Arial" w:cs="Arial"/>
          <w:sz w:val="24"/>
        </w:rPr>
      </w:pPr>
      <w:r>
        <w:rPr>
          <w:rFonts w:ascii="Arial" w:hAnsi="Arial" w:cs="Arial"/>
          <w:sz w:val="24"/>
          <w:szCs w:val="24"/>
        </w:rPr>
        <w:t xml:space="preserve">To further integrate with the ASEAN economies, the plan is for </w:t>
      </w:r>
      <w:r w:rsidRPr="000E5FF9">
        <w:rPr>
          <w:rFonts w:ascii="Arial" w:hAnsi="Arial" w:cs="Arial"/>
          <w:sz w:val="24"/>
        </w:rPr>
        <w:t xml:space="preserve">Guangxi </w:t>
      </w:r>
      <w:proofErr w:type="spellStart"/>
      <w:r w:rsidRPr="000E5FF9">
        <w:rPr>
          <w:rFonts w:ascii="Arial" w:hAnsi="Arial" w:cs="Arial"/>
          <w:sz w:val="24"/>
        </w:rPr>
        <w:t>Dongxing</w:t>
      </w:r>
      <w:proofErr w:type="spellEnd"/>
      <w:r w:rsidRPr="000E5FF9">
        <w:rPr>
          <w:rFonts w:ascii="Arial" w:hAnsi="Arial" w:cs="Arial"/>
          <w:sz w:val="24"/>
        </w:rPr>
        <w:t xml:space="preserve"> </w:t>
      </w:r>
      <w:proofErr w:type="spellStart"/>
      <w:r w:rsidRPr="000E5FF9">
        <w:rPr>
          <w:rFonts w:ascii="Arial" w:hAnsi="Arial" w:cs="Arial"/>
          <w:sz w:val="24"/>
        </w:rPr>
        <w:t>Baiheling</w:t>
      </w:r>
      <w:proofErr w:type="spellEnd"/>
      <w:r w:rsidRPr="000E5FF9">
        <w:rPr>
          <w:rFonts w:ascii="Arial" w:hAnsi="Arial" w:cs="Arial"/>
          <w:sz w:val="24"/>
        </w:rPr>
        <w:t xml:space="preserve"> Tourism Culture Industrial Park, Mahogany Specialized Market</w:t>
      </w:r>
      <w:r>
        <w:rPr>
          <w:rFonts w:ascii="Arial" w:hAnsi="Arial" w:cs="Arial"/>
          <w:sz w:val="24"/>
        </w:rPr>
        <w:t xml:space="preserve">, </w:t>
      </w:r>
      <w:proofErr w:type="gramStart"/>
      <w:r w:rsidRPr="000E5FF9">
        <w:rPr>
          <w:rFonts w:ascii="Arial" w:hAnsi="Arial" w:cs="Arial"/>
          <w:sz w:val="24"/>
        </w:rPr>
        <w:t>China</w:t>
      </w:r>
      <w:proofErr w:type="gramEnd"/>
      <w:r w:rsidRPr="000E5FF9">
        <w:rPr>
          <w:rFonts w:ascii="Arial" w:hAnsi="Arial" w:cs="Arial"/>
          <w:sz w:val="24"/>
        </w:rPr>
        <w:t>-ASEAN small commodity cross-border</w:t>
      </w:r>
      <w:r>
        <w:rPr>
          <w:rFonts w:ascii="Arial" w:hAnsi="Arial" w:cs="Arial"/>
          <w:sz w:val="24"/>
        </w:rPr>
        <w:t xml:space="preserve"> trading center</w:t>
      </w:r>
      <w:r w:rsidR="008D7515">
        <w:rPr>
          <w:rFonts w:ascii="Arial" w:hAnsi="Arial" w:cs="Arial"/>
          <w:sz w:val="24"/>
        </w:rPr>
        <w:t>.  Also plans are to</w:t>
      </w:r>
      <w:r>
        <w:rPr>
          <w:rFonts w:ascii="Arial" w:hAnsi="Arial" w:cs="Arial"/>
          <w:sz w:val="24"/>
        </w:rPr>
        <w:t xml:space="preserve"> implement policies for domestic and foreign tourists for duty free shopping in the border area.</w:t>
      </w:r>
    </w:p>
    <w:p w:rsidR="008D7515" w:rsidRDefault="008D7515" w:rsidP="008D7515">
      <w:pPr>
        <w:spacing w:after="0"/>
        <w:rPr>
          <w:rFonts w:ascii="Arial" w:hAnsi="Arial" w:cs="Arial"/>
          <w:sz w:val="24"/>
        </w:rPr>
      </w:pPr>
      <w:r>
        <w:rPr>
          <w:rFonts w:ascii="Arial" w:hAnsi="Arial" w:cs="Arial"/>
          <w:sz w:val="24"/>
        </w:rPr>
        <w:lastRenderedPageBreak/>
        <w:t xml:space="preserve">87.     </w:t>
      </w:r>
      <w:r w:rsidR="00CE3047">
        <w:rPr>
          <w:rFonts w:ascii="Arial" w:hAnsi="Arial" w:cs="Arial"/>
          <w:sz w:val="24"/>
        </w:rPr>
        <w:t xml:space="preserve">The </w:t>
      </w:r>
      <w:proofErr w:type="spellStart"/>
      <w:r w:rsidR="00CE3047">
        <w:rPr>
          <w:rFonts w:ascii="Arial" w:hAnsi="Arial" w:cs="Arial"/>
          <w:sz w:val="24"/>
        </w:rPr>
        <w:t>Dongxing</w:t>
      </w:r>
      <w:proofErr w:type="spellEnd"/>
      <w:r w:rsidR="00CE3047">
        <w:rPr>
          <w:rFonts w:ascii="Arial" w:hAnsi="Arial" w:cs="Arial"/>
          <w:sz w:val="24"/>
        </w:rPr>
        <w:t xml:space="preserve"> meetings also outlined key infrastructure projects to link the border area industrial parks and tourism to the wider region.  These include:</w:t>
      </w:r>
    </w:p>
    <w:p w:rsidR="00CE3047" w:rsidRDefault="00E6635B" w:rsidP="00CE3047">
      <w:pPr>
        <w:pStyle w:val="ListParagraph"/>
        <w:numPr>
          <w:ilvl w:val="0"/>
          <w:numId w:val="6"/>
        </w:numPr>
        <w:spacing w:after="0"/>
        <w:rPr>
          <w:rFonts w:ascii="Arial" w:hAnsi="Arial" w:cs="Arial"/>
          <w:sz w:val="24"/>
        </w:rPr>
      </w:pPr>
      <w:r>
        <w:rPr>
          <w:rFonts w:ascii="Arial" w:hAnsi="Arial" w:cs="Arial"/>
          <w:sz w:val="24"/>
        </w:rPr>
        <w:t xml:space="preserve">Second </w:t>
      </w:r>
      <w:proofErr w:type="spellStart"/>
      <w:r>
        <w:rPr>
          <w:rFonts w:ascii="Arial" w:hAnsi="Arial" w:cs="Arial"/>
          <w:sz w:val="24"/>
        </w:rPr>
        <w:t>Beilun</w:t>
      </w:r>
      <w:proofErr w:type="spellEnd"/>
      <w:r>
        <w:rPr>
          <w:rFonts w:ascii="Arial" w:hAnsi="Arial" w:cs="Arial"/>
          <w:sz w:val="24"/>
        </w:rPr>
        <w:t xml:space="preserve"> Bridge Project with office building, inspection area, Customs area for $30.6 million (201 million RMB)</w:t>
      </w:r>
    </w:p>
    <w:p w:rsidR="00E6635B" w:rsidRDefault="00E6635B" w:rsidP="00CE3047">
      <w:pPr>
        <w:pStyle w:val="ListParagraph"/>
        <w:numPr>
          <w:ilvl w:val="0"/>
          <w:numId w:val="6"/>
        </w:numPr>
        <w:spacing w:after="0"/>
        <w:rPr>
          <w:rFonts w:ascii="Arial" w:hAnsi="Arial" w:cs="Arial"/>
          <w:sz w:val="24"/>
        </w:rPr>
      </w:pPr>
      <w:proofErr w:type="spellStart"/>
      <w:r>
        <w:rPr>
          <w:rFonts w:ascii="Arial" w:hAnsi="Arial" w:cs="Arial"/>
          <w:sz w:val="24"/>
        </w:rPr>
        <w:t>Dongxing-Mong</w:t>
      </w:r>
      <w:proofErr w:type="spellEnd"/>
      <w:r>
        <w:rPr>
          <w:rFonts w:ascii="Arial" w:hAnsi="Arial" w:cs="Arial"/>
          <w:sz w:val="24"/>
        </w:rPr>
        <w:t xml:space="preserve"> </w:t>
      </w:r>
      <w:proofErr w:type="spellStart"/>
      <w:r>
        <w:rPr>
          <w:rFonts w:ascii="Arial" w:hAnsi="Arial" w:cs="Arial"/>
          <w:sz w:val="24"/>
        </w:rPr>
        <w:t>Cai</w:t>
      </w:r>
      <w:proofErr w:type="spellEnd"/>
      <w:r>
        <w:rPr>
          <w:rFonts w:ascii="Arial" w:hAnsi="Arial" w:cs="Arial"/>
          <w:sz w:val="24"/>
        </w:rPr>
        <w:t xml:space="preserve">-Ha Long-Hanoi High-speed Railway and Fourth </w:t>
      </w:r>
      <w:proofErr w:type="spellStart"/>
      <w:r>
        <w:rPr>
          <w:rFonts w:ascii="Arial" w:hAnsi="Arial" w:cs="Arial"/>
          <w:sz w:val="24"/>
        </w:rPr>
        <w:t>Beilun</w:t>
      </w:r>
      <w:proofErr w:type="spellEnd"/>
      <w:r>
        <w:rPr>
          <w:rFonts w:ascii="Arial" w:hAnsi="Arial" w:cs="Arial"/>
          <w:sz w:val="24"/>
        </w:rPr>
        <w:t xml:space="preserve"> Bridge Project for $83.9 million (550 million RMB)/$40 million application to ADB. Also, planning for a </w:t>
      </w:r>
      <w:proofErr w:type="spellStart"/>
      <w:r>
        <w:rPr>
          <w:rFonts w:ascii="Arial" w:hAnsi="Arial" w:cs="Arial"/>
          <w:sz w:val="24"/>
        </w:rPr>
        <w:t>Dongxing-Fangchengang</w:t>
      </w:r>
      <w:proofErr w:type="spellEnd"/>
      <w:r>
        <w:rPr>
          <w:rFonts w:ascii="Arial" w:hAnsi="Arial" w:cs="Arial"/>
          <w:sz w:val="24"/>
        </w:rPr>
        <w:t xml:space="preserve"> Railway project</w:t>
      </w:r>
    </w:p>
    <w:p w:rsidR="00E6635B" w:rsidRDefault="00E6635B" w:rsidP="00CE3047">
      <w:pPr>
        <w:pStyle w:val="ListParagraph"/>
        <w:numPr>
          <w:ilvl w:val="0"/>
          <w:numId w:val="6"/>
        </w:numPr>
        <w:spacing w:after="0"/>
        <w:rPr>
          <w:rFonts w:ascii="Arial" w:hAnsi="Arial" w:cs="Arial"/>
          <w:sz w:val="24"/>
        </w:rPr>
      </w:pPr>
      <w:proofErr w:type="spellStart"/>
      <w:r>
        <w:rPr>
          <w:rFonts w:ascii="Arial" w:hAnsi="Arial" w:cs="Arial"/>
          <w:sz w:val="24"/>
        </w:rPr>
        <w:t>Dongxing-Mong</w:t>
      </w:r>
      <w:proofErr w:type="spellEnd"/>
      <w:r>
        <w:rPr>
          <w:rFonts w:ascii="Arial" w:hAnsi="Arial" w:cs="Arial"/>
          <w:sz w:val="24"/>
        </w:rPr>
        <w:t xml:space="preserve"> </w:t>
      </w:r>
      <w:proofErr w:type="spellStart"/>
      <w:r>
        <w:rPr>
          <w:rFonts w:ascii="Arial" w:hAnsi="Arial" w:cs="Arial"/>
          <w:sz w:val="24"/>
        </w:rPr>
        <w:t>Cai</w:t>
      </w:r>
      <w:proofErr w:type="spellEnd"/>
      <w:r>
        <w:rPr>
          <w:rFonts w:ascii="Arial" w:hAnsi="Arial" w:cs="Arial"/>
          <w:sz w:val="24"/>
        </w:rPr>
        <w:t xml:space="preserve">-Ha Long-Hanoi Expressway and Second and Third </w:t>
      </w:r>
      <w:proofErr w:type="spellStart"/>
      <w:r>
        <w:rPr>
          <w:rFonts w:ascii="Arial" w:hAnsi="Arial" w:cs="Arial"/>
          <w:sz w:val="24"/>
        </w:rPr>
        <w:t>Beilun</w:t>
      </w:r>
      <w:proofErr w:type="spellEnd"/>
      <w:r>
        <w:rPr>
          <w:rFonts w:ascii="Arial" w:hAnsi="Arial" w:cs="Arial"/>
          <w:sz w:val="24"/>
        </w:rPr>
        <w:t xml:space="preserve"> Bridge Project for $76.2 million (500 million RMB)</w:t>
      </w:r>
    </w:p>
    <w:p w:rsidR="00E6635B" w:rsidRDefault="00E6635B" w:rsidP="00CE3047">
      <w:pPr>
        <w:pStyle w:val="ListParagraph"/>
        <w:numPr>
          <w:ilvl w:val="0"/>
          <w:numId w:val="6"/>
        </w:numPr>
        <w:spacing w:after="0"/>
        <w:rPr>
          <w:rFonts w:ascii="Arial" w:hAnsi="Arial" w:cs="Arial"/>
          <w:sz w:val="24"/>
        </w:rPr>
      </w:pPr>
      <w:proofErr w:type="spellStart"/>
      <w:r>
        <w:rPr>
          <w:rFonts w:ascii="Arial" w:hAnsi="Arial" w:cs="Arial"/>
          <w:sz w:val="24"/>
        </w:rPr>
        <w:t>Dongxing-Pingxiang</w:t>
      </w:r>
      <w:proofErr w:type="spellEnd"/>
      <w:r>
        <w:rPr>
          <w:rFonts w:ascii="Arial" w:hAnsi="Arial" w:cs="Arial"/>
          <w:sz w:val="24"/>
        </w:rPr>
        <w:t xml:space="preserve"> Expressway</w:t>
      </w:r>
    </w:p>
    <w:p w:rsidR="00E6635B" w:rsidRDefault="00E6635B" w:rsidP="00CE3047">
      <w:pPr>
        <w:pStyle w:val="ListParagraph"/>
        <w:numPr>
          <w:ilvl w:val="0"/>
          <w:numId w:val="6"/>
        </w:numPr>
        <w:spacing w:after="0"/>
        <w:rPr>
          <w:rFonts w:ascii="Arial" w:hAnsi="Arial" w:cs="Arial"/>
          <w:sz w:val="24"/>
        </w:rPr>
      </w:pPr>
      <w:proofErr w:type="spellStart"/>
      <w:r>
        <w:rPr>
          <w:rFonts w:ascii="Arial" w:hAnsi="Arial" w:cs="Arial"/>
          <w:sz w:val="24"/>
        </w:rPr>
        <w:t>Dongxing</w:t>
      </w:r>
      <w:proofErr w:type="spellEnd"/>
      <w:r>
        <w:rPr>
          <w:rFonts w:ascii="Arial" w:hAnsi="Arial" w:cs="Arial"/>
          <w:sz w:val="24"/>
        </w:rPr>
        <w:t xml:space="preserve"> Airport and Railway Station</w:t>
      </w:r>
    </w:p>
    <w:p w:rsidR="00E6635B" w:rsidRDefault="00E6635B" w:rsidP="00E6635B">
      <w:pPr>
        <w:spacing w:after="0"/>
        <w:rPr>
          <w:rFonts w:ascii="Arial" w:hAnsi="Arial" w:cs="Arial"/>
          <w:sz w:val="24"/>
        </w:rPr>
      </w:pPr>
    </w:p>
    <w:p w:rsidR="00625903" w:rsidRDefault="00625903" w:rsidP="00625903">
      <w:pPr>
        <w:spacing w:before="100"/>
        <w:rPr>
          <w:rFonts w:ascii="Arial" w:hAnsi="Arial" w:cs="Arial"/>
          <w:sz w:val="24"/>
          <w:szCs w:val="24"/>
        </w:rPr>
      </w:pPr>
      <w:r>
        <w:rPr>
          <w:rFonts w:ascii="Arial" w:hAnsi="Arial" w:cs="Arial"/>
          <w:sz w:val="24"/>
          <w:szCs w:val="24"/>
        </w:rPr>
        <w:t xml:space="preserve">Cross Border Trade:  </w:t>
      </w:r>
      <w:proofErr w:type="spellStart"/>
      <w:r>
        <w:rPr>
          <w:rFonts w:ascii="Arial" w:hAnsi="Arial" w:cs="Arial"/>
          <w:sz w:val="24"/>
          <w:szCs w:val="24"/>
        </w:rPr>
        <w:t>Dongxing-Mong</w:t>
      </w:r>
      <w:proofErr w:type="spellEnd"/>
      <w:r>
        <w:rPr>
          <w:rFonts w:ascii="Arial" w:hAnsi="Arial" w:cs="Arial"/>
          <w:sz w:val="24"/>
          <w:szCs w:val="24"/>
        </w:rPr>
        <w:t xml:space="preserve"> </w:t>
      </w:r>
      <w:proofErr w:type="spellStart"/>
      <w:proofErr w:type="gramStart"/>
      <w:r>
        <w:rPr>
          <w:rFonts w:ascii="Arial" w:hAnsi="Arial" w:cs="Arial"/>
          <w:sz w:val="24"/>
          <w:szCs w:val="24"/>
        </w:rPr>
        <w:t>Cai</w:t>
      </w:r>
      <w:proofErr w:type="spellEnd"/>
      <w:proofErr w:type="gramEnd"/>
      <w:r>
        <w:rPr>
          <w:rFonts w:ascii="Arial" w:hAnsi="Arial" w:cs="Arial"/>
          <w:sz w:val="24"/>
          <w:szCs w:val="24"/>
        </w:rPr>
        <w:t xml:space="preserve"> Border Crossing Area</w:t>
      </w:r>
    </w:p>
    <w:p w:rsidR="00E71760" w:rsidRDefault="00625903" w:rsidP="00E71760">
      <w:pPr>
        <w:spacing w:after="0"/>
        <w:rPr>
          <w:rFonts w:ascii="Arial" w:hAnsi="Arial" w:cs="Arial"/>
          <w:color w:val="FF0000"/>
          <w:sz w:val="24"/>
          <w:szCs w:val="24"/>
        </w:rPr>
      </w:pPr>
      <w:r>
        <w:rPr>
          <w:rFonts w:ascii="Arial" w:hAnsi="Arial" w:cs="Arial"/>
          <w:sz w:val="24"/>
          <w:szCs w:val="24"/>
        </w:rPr>
        <w:t xml:space="preserve">88.     </w:t>
      </w:r>
      <w:r w:rsidR="00A06E09">
        <w:rPr>
          <w:rFonts w:ascii="Arial" w:hAnsi="Arial" w:cs="Arial"/>
          <w:sz w:val="24"/>
          <w:szCs w:val="24"/>
        </w:rPr>
        <w:t>Most business and trade activities</w:t>
      </w:r>
      <w:r w:rsidR="000009EE">
        <w:rPr>
          <w:rFonts w:ascii="Arial" w:hAnsi="Arial" w:cs="Arial"/>
          <w:sz w:val="24"/>
          <w:szCs w:val="24"/>
        </w:rPr>
        <w:t xml:space="preserve"> in</w:t>
      </w:r>
      <w:r w:rsidR="00A06E09">
        <w:rPr>
          <w:rFonts w:ascii="Arial" w:hAnsi="Arial" w:cs="Arial"/>
          <w:sz w:val="24"/>
          <w:szCs w:val="24"/>
        </w:rPr>
        <w:t xml:space="preserve"> the </w:t>
      </w:r>
      <w:proofErr w:type="spellStart"/>
      <w:r w:rsidR="00A06E09">
        <w:rPr>
          <w:rFonts w:ascii="Arial" w:hAnsi="Arial" w:cs="Arial"/>
          <w:sz w:val="24"/>
          <w:szCs w:val="24"/>
        </w:rPr>
        <w:t>Dongxing</w:t>
      </w:r>
      <w:proofErr w:type="spellEnd"/>
      <w:r w:rsidR="00A06E09">
        <w:rPr>
          <w:rFonts w:ascii="Arial" w:hAnsi="Arial" w:cs="Arial"/>
          <w:sz w:val="24"/>
          <w:szCs w:val="24"/>
        </w:rPr>
        <w:t xml:space="preserve"> Border Economic Zone Districts are limited and characterized by petty trade and barter trade.  One discuss</w:t>
      </w:r>
      <w:r w:rsidR="00E71760">
        <w:rPr>
          <w:rFonts w:ascii="Arial" w:hAnsi="Arial" w:cs="Arial"/>
          <w:sz w:val="24"/>
          <w:szCs w:val="24"/>
        </w:rPr>
        <w:t xml:space="preserve">ion with the </w:t>
      </w:r>
      <w:proofErr w:type="spellStart"/>
      <w:r w:rsidR="00E71760">
        <w:rPr>
          <w:rFonts w:ascii="Arial" w:hAnsi="Arial" w:cs="Arial"/>
          <w:sz w:val="24"/>
          <w:szCs w:val="24"/>
        </w:rPr>
        <w:t>Wantong</w:t>
      </w:r>
      <w:proofErr w:type="spellEnd"/>
      <w:r w:rsidR="00E71760">
        <w:rPr>
          <w:rFonts w:ascii="Arial" w:hAnsi="Arial" w:cs="Arial"/>
          <w:sz w:val="24"/>
          <w:szCs w:val="24"/>
        </w:rPr>
        <w:t xml:space="preserve"> Logistics C</w:t>
      </w:r>
      <w:r w:rsidR="00A06E09">
        <w:rPr>
          <w:rFonts w:ascii="Arial" w:hAnsi="Arial" w:cs="Arial"/>
          <w:sz w:val="24"/>
          <w:szCs w:val="24"/>
        </w:rPr>
        <w:t>ompany remarked that</w:t>
      </w:r>
      <w:r w:rsidR="000009EE">
        <w:rPr>
          <w:rFonts w:ascii="Arial" w:hAnsi="Arial" w:cs="Arial"/>
          <w:sz w:val="24"/>
          <w:szCs w:val="24"/>
        </w:rPr>
        <w:t xml:space="preserve"> since 2009 most cross border trade</w:t>
      </w:r>
      <w:r w:rsidR="00A06E09">
        <w:rPr>
          <w:rFonts w:ascii="Arial" w:hAnsi="Arial" w:cs="Arial"/>
          <w:sz w:val="24"/>
          <w:szCs w:val="24"/>
        </w:rPr>
        <w:t xml:space="preserve"> was petty goods and not</w:t>
      </w:r>
      <w:r w:rsidR="000009EE">
        <w:rPr>
          <w:rFonts w:ascii="Arial" w:hAnsi="Arial" w:cs="Arial"/>
          <w:sz w:val="24"/>
          <w:szCs w:val="24"/>
        </w:rPr>
        <w:t xml:space="preserve"> for</w:t>
      </w:r>
      <w:r w:rsidR="00A06E09">
        <w:rPr>
          <w:rFonts w:ascii="Arial" w:hAnsi="Arial" w:cs="Arial"/>
          <w:sz w:val="24"/>
          <w:szCs w:val="24"/>
        </w:rPr>
        <w:t xml:space="preserve"> containers</w:t>
      </w:r>
      <w:r w:rsidR="00E71760">
        <w:rPr>
          <w:rFonts w:ascii="Arial" w:hAnsi="Arial" w:cs="Arial"/>
          <w:sz w:val="24"/>
          <w:szCs w:val="24"/>
        </w:rPr>
        <w:t xml:space="preserve">.  By comparison, </w:t>
      </w:r>
      <w:proofErr w:type="spellStart"/>
      <w:r w:rsidR="00E71760">
        <w:rPr>
          <w:rFonts w:ascii="Arial" w:hAnsi="Arial" w:cs="Arial"/>
          <w:sz w:val="24"/>
          <w:szCs w:val="24"/>
        </w:rPr>
        <w:t>Pingxiang</w:t>
      </w:r>
      <w:proofErr w:type="spellEnd"/>
      <w:r w:rsidR="00E71760">
        <w:rPr>
          <w:rFonts w:ascii="Arial" w:hAnsi="Arial" w:cs="Arial"/>
          <w:sz w:val="24"/>
          <w:szCs w:val="24"/>
        </w:rPr>
        <w:t xml:space="preserve"> truck traffic is 1,000 per day whereas </w:t>
      </w:r>
      <w:proofErr w:type="spellStart"/>
      <w:r w:rsidR="00E71760">
        <w:rPr>
          <w:rFonts w:ascii="Arial" w:hAnsi="Arial" w:cs="Arial"/>
          <w:sz w:val="24"/>
          <w:szCs w:val="24"/>
        </w:rPr>
        <w:t>Dongxing</w:t>
      </w:r>
      <w:proofErr w:type="spellEnd"/>
      <w:r w:rsidR="00E71760">
        <w:rPr>
          <w:rFonts w:ascii="Arial" w:hAnsi="Arial" w:cs="Arial"/>
          <w:sz w:val="24"/>
          <w:szCs w:val="24"/>
        </w:rPr>
        <w:t xml:space="preserve"> is 200 trucks per day, according to </w:t>
      </w:r>
      <w:proofErr w:type="spellStart"/>
      <w:r w:rsidR="00E71760">
        <w:rPr>
          <w:rFonts w:ascii="Arial" w:hAnsi="Arial" w:cs="Arial"/>
          <w:sz w:val="24"/>
          <w:szCs w:val="24"/>
        </w:rPr>
        <w:t>Wantong</w:t>
      </w:r>
      <w:proofErr w:type="spellEnd"/>
      <w:r w:rsidR="00E71760">
        <w:rPr>
          <w:rFonts w:ascii="Arial" w:hAnsi="Arial" w:cs="Arial"/>
          <w:sz w:val="24"/>
          <w:szCs w:val="24"/>
        </w:rPr>
        <w:t xml:space="preserve"> </w:t>
      </w:r>
      <w:proofErr w:type="spellStart"/>
      <w:r w:rsidR="00E71760">
        <w:rPr>
          <w:rFonts w:ascii="Arial" w:hAnsi="Arial" w:cs="Arial"/>
          <w:sz w:val="24"/>
          <w:szCs w:val="24"/>
        </w:rPr>
        <w:t>Dongxing</w:t>
      </w:r>
      <w:proofErr w:type="spellEnd"/>
      <w:r w:rsidR="00E71760">
        <w:rPr>
          <w:rFonts w:ascii="Arial" w:hAnsi="Arial" w:cs="Arial"/>
          <w:sz w:val="24"/>
          <w:szCs w:val="24"/>
        </w:rPr>
        <w:t xml:space="preserve"> Logistics Compa</w:t>
      </w:r>
      <w:r w:rsidR="00301657">
        <w:rPr>
          <w:rFonts w:ascii="Arial" w:hAnsi="Arial" w:cs="Arial"/>
          <w:sz w:val="24"/>
          <w:szCs w:val="24"/>
        </w:rPr>
        <w:t>ny.  Tourist trade is forming</w:t>
      </w:r>
      <w:r w:rsidR="00E71760">
        <w:rPr>
          <w:rFonts w:ascii="Arial" w:hAnsi="Arial" w:cs="Arial"/>
          <w:sz w:val="24"/>
          <w:szCs w:val="24"/>
        </w:rPr>
        <w:t xml:space="preserve"> with a new free trade shopping facility at the</w:t>
      </w:r>
      <w:r w:rsidR="000009EE">
        <w:rPr>
          <w:rFonts w:ascii="Arial" w:hAnsi="Arial" w:cs="Arial"/>
          <w:sz w:val="24"/>
          <w:szCs w:val="24"/>
        </w:rPr>
        <w:t xml:space="preserve"> </w:t>
      </w:r>
      <w:proofErr w:type="spellStart"/>
      <w:r w:rsidR="000009EE">
        <w:rPr>
          <w:rFonts w:ascii="Arial" w:hAnsi="Arial" w:cs="Arial"/>
          <w:sz w:val="24"/>
          <w:szCs w:val="24"/>
        </w:rPr>
        <w:t>Dongxing</w:t>
      </w:r>
      <w:proofErr w:type="spellEnd"/>
      <w:r w:rsidR="00E71760">
        <w:rPr>
          <w:rFonts w:ascii="Arial" w:hAnsi="Arial" w:cs="Arial"/>
          <w:sz w:val="24"/>
          <w:szCs w:val="24"/>
        </w:rPr>
        <w:t xml:space="preserve"> border gate.  </w:t>
      </w:r>
    </w:p>
    <w:p w:rsidR="00FC4D40" w:rsidRDefault="00E71760" w:rsidP="00E71760">
      <w:pPr>
        <w:spacing w:after="0"/>
        <w:rPr>
          <w:rFonts w:ascii="Arial" w:hAnsi="Arial" w:cs="Arial"/>
          <w:sz w:val="24"/>
          <w:szCs w:val="24"/>
        </w:rPr>
      </w:pPr>
      <w:r>
        <w:rPr>
          <w:rFonts w:ascii="Arial" w:hAnsi="Arial" w:cs="Arial"/>
          <w:sz w:val="24"/>
          <w:szCs w:val="24"/>
        </w:rPr>
        <w:t xml:space="preserve">89.     There is great potential for </w:t>
      </w:r>
      <w:proofErr w:type="spellStart"/>
      <w:r>
        <w:rPr>
          <w:rFonts w:ascii="Arial" w:hAnsi="Arial" w:cs="Arial"/>
          <w:sz w:val="24"/>
          <w:szCs w:val="24"/>
        </w:rPr>
        <w:t>Dongxing-Mong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xml:space="preserve"> cross border business synergies and clustering in the seafood and fruits or perishables</w:t>
      </w:r>
      <w:r w:rsidR="00FC4D40">
        <w:rPr>
          <w:rFonts w:ascii="Arial" w:hAnsi="Arial" w:cs="Arial"/>
          <w:sz w:val="24"/>
          <w:szCs w:val="24"/>
        </w:rPr>
        <w:t xml:space="preserve"> trade</w:t>
      </w:r>
      <w:r>
        <w:rPr>
          <w:rFonts w:ascii="Arial" w:hAnsi="Arial" w:cs="Arial"/>
          <w:sz w:val="24"/>
          <w:szCs w:val="24"/>
        </w:rPr>
        <w:t xml:space="preserve">. </w:t>
      </w:r>
      <w:r w:rsidR="00FC4D40">
        <w:rPr>
          <w:rFonts w:ascii="Arial" w:hAnsi="Arial" w:cs="Arial"/>
          <w:sz w:val="24"/>
          <w:szCs w:val="24"/>
        </w:rPr>
        <w:t xml:space="preserve"> In addition to the floating bridge project depicted in </w:t>
      </w:r>
      <w:proofErr w:type="spellStart"/>
      <w:r w:rsidR="00FC4D40">
        <w:rPr>
          <w:rFonts w:ascii="Arial" w:hAnsi="Arial" w:cs="Arial"/>
          <w:sz w:val="24"/>
          <w:szCs w:val="24"/>
        </w:rPr>
        <w:t>Mong</w:t>
      </w:r>
      <w:proofErr w:type="spellEnd"/>
      <w:r w:rsidR="00FC4D40">
        <w:rPr>
          <w:rFonts w:ascii="Arial" w:hAnsi="Arial" w:cs="Arial"/>
          <w:sz w:val="24"/>
          <w:szCs w:val="24"/>
        </w:rPr>
        <w:t xml:space="preserve"> </w:t>
      </w:r>
      <w:proofErr w:type="spellStart"/>
      <w:proofErr w:type="gramStart"/>
      <w:r w:rsidR="00FC4D40">
        <w:rPr>
          <w:rFonts w:ascii="Arial" w:hAnsi="Arial" w:cs="Arial"/>
          <w:sz w:val="24"/>
          <w:szCs w:val="24"/>
        </w:rPr>
        <w:t>Cai</w:t>
      </w:r>
      <w:proofErr w:type="spellEnd"/>
      <w:proofErr w:type="gramEnd"/>
      <w:r w:rsidR="00FC4D40">
        <w:rPr>
          <w:rFonts w:ascii="Arial" w:hAnsi="Arial" w:cs="Arial"/>
          <w:sz w:val="24"/>
          <w:szCs w:val="24"/>
        </w:rPr>
        <w:t xml:space="preserve">, Figure 4, </w:t>
      </w:r>
      <w:proofErr w:type="spellStart"/>
      <w:r w:rsidR="00FC4D40">
        <w:rPr>
          <w:rFonts w:ascii="Arial" w:hAnsi="Arial" w:cs="Arial"/>
          <w:sz w:val="24"/>
          <w:szCs w:val="24"/>
        </w:rPr>
        <w:t>Dongxing</w:t>
      </w:r>
      <w:proofErr w:type="spellEnd"/>
      <w:r w:rsidR="00FC4D40">
        <w:rPr>
          <w:rFonts w:ascii="Arial" w:hAnsi="Arial" w:cs="Arial"/>
          <w:sz w:val="24"/>
          <w:szCs w:val="24"/>
        </w:rPr>
        <w:t xml:space="preserve"> is opening fruit processing</w:t>
      </w:r>
      <w:r>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1479</wp:posOffset>
            </wp:positionV>
            <wp:extent cx="1854835" cy="1760088"/>
            <wp:effectExtent l="0" t="0" r="0" b="0"/>
            <wp:wrapThrough wrapText="bothSides">
              <wp:wrapPolygon edited="0">
                <wp:start x="0" y="0"/>
                <wp:lineTo x="0" y="21280"/>
                <wp:lineTo x="21297" y="21280"/>
                <wp:lineTo x="212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835" cy="1760088"/>
                    </a:xfrm>
                    <a:prstGeom prst="rect">
                      <a:avLst/>
                    </a:prstGeom>
                  </pic:spPr>
                </pic:pic>
              </a:graphicData>
            </a:graphic>
            <wp14:sizeRelH relativeFrom="page">
              <wp14:pctWidth>0</wp14:pctWidth>
            </wp14:sizeRelH>
            <wp14:sizeRelV relativeFrom="page">
              <wp14:pctHeight>0</wp14:pctHeight>
            </wp14:sizeRelV>
          </wp:anchor>
        </w:drawing>
      </w:r>
      <w:r w:rsidR="00AF5945" w:rsidRPr="00E36D4C">
        <w:rPr>
          <w:noProof/>
        </w:rPr>
        <w:drawing>
          <wp:anchor distT="0" distB="0" distL="114300" distR="114300" simplePos="0" relativeHeight="251683840" behindDoc="0" locked="0" layoutInCell="1" allowOverlap="1">
            <wp:simplePos x="0" y="0"/>
            <wp:positionH relativeFrom="column">
              <wp:posOffset>1965960</wp:posOffset>
            </wp:positionH>
            <wp:positionV relativeFrom="paragraph">
              <wp:posOffset>18415</wp:posOffset>
            </wp:positionV>
            <wp:extent cx="1744980" cy="1704340"/>
            <wp:effectExtent l="1270" t="0" r="8890" b="8890"/>
            <wp:wrapThrough wrapText="bothSides">
              <wp:wrapPolygon edited="0">
                <wp:start x="16" y="21616"/>
                <wp:lineTo x="21474" y="21616"/>
                <wp:lineTo x="21474" y="129"/>
                <wp:lineTo x="16" y="129"/>
                <wp:lineTo x="16" y="21616"/>
              </wp:wrapPolygon>
            </wp:wrapThrough>
            <wp:docPr id="9" name="Picture 9" descr="C:\Users\Owner\Desktop\Photos\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otos\IMG_1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4498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D40">
        <w:rPr>
          <w:rFonts w:ascii="Arial" w:hAnsi="Arial" w:cs="Arial"/>
          <w:sz w:val="24"/>
          <w:szCs w:val="24"/>
        </w:rPr>
        <w:t xml:space="preserve"> facilities. The platform in figure 11 inspect</w:t>
      </w:r>
      <w:r w:rsidR="000009EE">
        <w:rPr>
          <w:rFonts w:ascii="Arial" w:hAnsi="Arial" w:cs="Arial"/>
          <w:sz w:val="24"/>
          <w:szCs w:val="24"/>
        </w:rPr>
        <w:t>s</w:t>
      </w:r>
      <w:r w:rsidR="00FC4D40">
        <w:rPr>
          <w:rFonts w:ascii="Arial" w:hAnsi="Arial" w:cs="Arial"/>
          <w:sz w:val="24"/>
          <w:szCs w:val="24"/>
        </w:rPr>
        <w:t xml:space="preserve"> </w:t>
      </w:r>
    </w:p>
    <w:p w:rsidR="00FC4D40" w:rsidRPr="00FC4D40" w:rsidRDefault="00FC4D40" w:rsidP="00E71760">
      <w:pPr>
        <w:spacing w:after="0"/>
        <w:rPr>
          <w:rFonts w:ascii="Arial" w:hAnsi="Arial" w:cs="Arial"/>
          <w:sz w:val="18"/>
          <w:szCs w:val="18"/>
        </w:rPr>
      </w:pPr>
      <w:r>
        <w:rPr>
          <w:rFonts w:ascii="Arial" w:hAnsi="Arial" w:cs="Arial"/>
          <w:sz w:val="18"/>
          <w:szCs w:val="18"/>
        </w:rPr>
        <w:t xml:space="preserve">Figure 11 </w:t>
      </w:r>
      <w:r w:rsidRPr="00FC4D40">
        <w:rPr>
          <w:rFonts w:ascii="Arial" w:hAnsi="Arial" w:cs="Arial"/>
          <w:sz w:val="18"/>
          <w:szCs w:val="18"/>
        </w:rPr>
        <w:t>Fruit Processing</w:t>
      </w:r>
      <w:r>
        <w:rPr>
          <w:rFonts w:ascii="Arial" w:hAnsi="Arial" w:cs="Arial"/>
          <w:sz w:val="18"/>
          <w:szCs w:val="18"/>
        </w:rPr>
        <w:t xml:space="preserve">                     Figure 12 Fruit Cool Storage</w:t>
      </w:r>
    </w:p>
    <w:p w:rsidR="00E71760" w:rsidRDefault="00FC4D40" w:rsidP="00E71760">
      <w:pPr>
        <w:spacing w:after="0"/>
        <w:rPr>
          <w:rFonts w:ascii="Arial" w:hAnsi="Arial" w:cs="Arial"/>
          <w:sz w:val="24"/>
          <w:szCs w:val="24"/>
        </w:rPr>
      </w:pPr>
      <w:proofErr w:type="gramStart"/>
      <w:r>
        <w:rPr>
          <w:rFonts w:ascii="Arial" w:hAnsi="Arial" w:cs="Arial"/>
          <w:sz w:val="24"/>
          <w:szCs w:val="24"/>
        </w:rPr>
        <w:t>fruits</w:t>
      </w:r>
      <w:proofErr w:type="gramEnd"/>
      <w:r>
        <w:rPr>
          <w:rFonts w:ascii="Arial" w:hAnsi="Arial" w:cs="Arial"/>
          <w:sz w:val="24"/>
          <w:szCs w:val="24"/>
        </w:rPr>
        <w:t xml:space="preserve"> from Vietnam with one warehouse to separate problem fruits and one for cool </w:t>
      </w:r>
      <w:proofErr w:type="spellStart"/>
      <w:r>
        <w:rPr>
          <w:rFonts w:ascii="Arial" w:hAnsi="Arial" w:cs="Arial"/>
          <w:sz w:val="24"/>
          <w:szCs w:val="24"/>
        </w:rPr>
        <w:t>strorage</w:t>
      </w:r>
      <w:proofErr w:type="spellEnd"/>
      <w:r w:rsidR="006B0B59">
        <w:rPr>
          <w:rFonts w:ascii="Arial" w:hAnsi="Arial" w:cs="Arial"/>
          <w:sz w:val="24"/>
          <w:szCs w:val="24"/>
        </w:rPr>
        <w:t xml:space="preserve">.  Market facilities are under construction for Border Citizens Trade where they will enjoy tax free de </w:t>
      </w:r>
      <w:proofErr w:type="spellStart"/>
      <w:r w:rsidR="006B0B59">
        <w:rPr>
          <w:rFonts w:ascii="Arial" w:hAnsi="Arial" w:cs="Arial"/>
          <w:sz w:val="24"/>
          <w:szCs w:val="24"/>
        </w:rPr>
        <w:t>minimus</w:t>
      </w:r>
      <w:proofErr w:type="spellEnd"/>
      <w:r w:rsidR="003C55C4">
        <w:rPr>
          <w:rFonts w:ascii="Arial" w:hAnsi="Arial" w:cs="Arial"/>
          <w:sz w:val="24"/>
          <w:szCs w:val="24"/>
        </w:rPr>
        <w:t xml:space="preserve"> (8,000 RMB/person)</w:t>
      </w:r>
      <w:r w:rsidR="006B0B59">
        <w:rPr>
          <w:rFonts w:ascii="Arial" w:hAnsi="Arial" w:cs="Arial"/>
          <w:sz w:val="24"/>
          <w:szCs w:val="24"/>
        </w:rPr>
        <w:t xml:space="preserve"> benefits as in </w:t>
      </w:r>
      <w:proofErr w:type="spellStart"/>
      <w:r w:rsidR="006B0B59">
        <w:rPr>
          <w:rFonts w:ascii="Arial" w:hAnsi="Arial" w:cs="Arial"/>
          <w:sz w:val="24"/>
          <w:szCs w:val="24"/>
        </w:rPr>
        <w:t>Hekou</w:t>
      </w:r>
      <w:proofErr w:type="spellEnd"/>
      <w:r w:rsidR="006B0B59">
        <w:rPr>
          <w:rFonts w:ascii="Arial" w:hAnsi="Arial" w:cs="Arial"/>
          <w:sz w:val="24"/>
          <w:szCs w:val="24"/>
        </w:rPr>
        <w:t>.</w:t>
      </w:r>
      <w:r w:rsidR="000009EE">
        <w:rPr>
          <w:rFonts w:ascii="Arial" w:hAnsi="Arial" w:cs="Arial"/>
          <w:sz w:val="24"/>
          <w:szCs w:val="24"/>
        </w:rPr>
        <w:t xml:space="preserve">  The business</w:t>
      </w:r>
      <w:r w:rsidR="003C55C4">
        <w:rPr>
          <w:rFonts w:ascii="Arial" w:hAnsi="Arial" w:cs="Arial"/>
          <w:sz w:val="24"/>
          <w:szCs w:val="24"/>
        </w:rPr>
        <w:t xml:space="preserve"> and investment</w:t>
      </w:r>
      <w:r w:rsidR="000009EE">
        <w:rPr>
          <w:rFonts w:ascii="Arial" w:hAnsi="Arial" w:cs="Arial"/>
          <w:sz w:val="24"/>
          <w:szCs w:val="24"/>
        </w:rPr>
        <w:t xml:space="preserve"> model here is a pubic private venture.</w:t>
      </w:r>
    </w:p>
    <w:p w:rsidR="00F94D82" w:rsidRDefault="00F94D82" w:rsidP="00E71760">
      <w:pPr>
        <w:spacing w:after="0"/>
        <w:rPr>
          <w:rFonts w:ascii="Arial" w:hAnsi="Arial" w:cs="Arial"/>
          <w:sz w:val="24"/>
          <w:szCs w:val="24"/>
        </w:rPr>
      </w:pPr>
    </w:p>
    <w:p w:rsidR="00F94D82" w:rsidRDefault="00F94D82" w:rsidP="00E71760">
      <w:pPr>
        <w:spacing w:after="0"/>
        <w:rPr>
          <w:rFonts w:ascii="Arial" w:hAnsi="Arial" w:cs="Arial"/>
          <w:sz w:val="24"/>
          <w:szCs w:val="24"/>
        </w:rPr>
      </w:pPr>
      <w:r>
        <w:rPr>
          <w:rFonts w:ascii="Arial" w:hAnsi="Arial" w:cs="Arial"/>
          <w:sz w:val="24"/>
          <w:szCs w:val="24"/>
        </w:rPr>
        <w:t xml:space="preserve">90.     The </w:t>
      </w:r>
      <w:proofErr w:type="spellStart"/>
      <w:r>
        <w:rPr>
          <w:rFonts w:ascii="Arial" w:hAnsi="Arial" w:cs="Arial"/>
          <w:sz w:val="24"/>
          <w:szCs w:val="24"/>
        </w:rPr>
        <w:t>Dongxing</w:t>
      </w:r>
      <w:proofErr w:type="spellEnd"/>
      <w:r>
        <w:rPr>
          <w:rFonts w:ascii="Arial" w:hAnsi="Arial" w:cs="Arial"/>
          <w:sz w:val="24"/>
          <w:szCs w:val="24"/>
        </w:rPr>
        <w:t xml:space="preserve"> Cross Border Area is part of a larger </w:t>
      </w:r>
      <w:proofErr w:type="spellStart"/>
      <w:r>
        <w:rPr>
          <w:rFonts w:ascii="Arial" w:hAnsi="Arial" w:cs="Arial"/>
          <w:sz w:val="24"/>
          <w:szCs w:val="24"/>
        </w:rPr>
        <w:t>Dongxing</w:t>
      </w:r>
      <w:proofErr w:type="spellEnd"/>
      <w:r>
        <w:rPr>
          <w:rFonts w:ascii="Arial" w:hAnsi="Arial" w:cs="Arial"/>
          <w:sz w:val="24"/>
          <w:szCs w:val="24"/>
        </w:rPr>
        <w:t xml:space="preserve"> demonstration project.  </w:t>
      </w:r>
      <w:proofErr w:type="spellStart"/>
      <w:r>
        <w:rPr>
          <w:rFonts w:ascii="Arial" w:hAnsi="Arial" w:cs="Arial"/>
          <w:sz w:val="24"/>
          <w:szCs w:val="24"/>
        </w:rPr>
        <w:t>Dongxing</w:t>
      </w:r>
      <w:proofErr w:type="spellEnd"/>
      <w:r>
        <w:rPr>
          <w:rFonts w:ascii="Arial" w:hAnsi="Arial" w:cs="Arial"/>
          <w:sz w:val="24"/>
          <w:szCs w:val="24"/>
        </w:rPr>
        <w:t xml:space="preserve"> has a 10 square kilometer are</w:t>
      </w:r>
      <w:r w:rsidR="003C55C4">
        <w:rPr>
          <w:rFonts w:ascii="Arial" w:hAnsi="Arial" w:cs="Arial"/>
          <w:sz w:val="24"/>
          <w:szCs w:val="24"/>
        </w:rPr>
        <w:t>a</w:t>
      </w:r>
      <w:r>
        <w:rPr>
          <w:rFonts w:ascii="Arial" w:hAnsi="Arial" w:cs="Arial"/>
          <w:sz w:val="24"/>
          <w:szCs w:val="24"/>
        </w:rPr>
        <w:t xml:space="preserve"> and </w:t>
      </w:r>
      <w:proofErr w:type="spellStart"/>
      <w:r>
        <w:rPr>
          <w:rFonts w:ascii="Arial" w:hAnsi="Arial" w:cs="Arial"/>
          <w:sz w:val="24"/>
          <w:szCs w:val="24"/>
        </w:rPr>
        <w:t>Mong</w:t>
      </w:r>
      <w:proofErr w:type="spellEnd"/>
      <w:r>
        <w:rPr>
          <w:rFonts w:ascii="Arial" w:hAnsi="Arial" w:cs="Arial"/>
          <w:sz w:val="24"/>
          <w:szCs w:val="24"/>
        </w:rPr>
        <w:t xml:space="preserve"> </w:t>
      </w:r>
      <w:proofErr w:type="spellStart"/>
      <w:r>
        <w:rPr>
          <w:rFonts w:ascii="Arial" w:hAnsi="Arial" w:cs="Arial"/>
          <w:sz w:val="24"/>
          <w:szCs w:val="24"/>
        </w:rPr>
        <w:t>Cai</w:t>
      </w:r>
      <w:proofErr w:type="spellEnd"/>
      <w:r>
        <w:rPr>
          <w:rFonts w:ascii="Arial" w:hAnsi="Arial" w:cs="Arial"/>
          <w:sz w:val="24"/>
          <w:szCs w:val="24"/>
        </w:rPr>
        <w:t>, Vietnam has a 13 square kilometer area.  The central governments are deciding on their requests for preferential tax policies or no tax zone and</w:t>
      </w:r>
      <w:r w:rsidR="003C55C4">
        <w:rPr>
          <w:rFonts w:ascii="Arial" w:hAnsi="Arial" w:cs="Arial"/>
          <w:sz w:val="24"/>
          <w:szCs w:val="24"/>
        </w:rPr>
        <w:t xml:space="preserve"> to</w:t>
      </w:r>
      <w:r>
        <w:rPr>
          <w:rFonts w:ascii="Arial" w:hAnsi="Arial" w:cs="Arial"/>
          <w:sz w:val="24"/>
          <w:szCs w:val="24"/>
        </w:rPr>
        <w:t xml:space="preserve"> harmonize taxes on the Vietnam side. At present, Customs procedures are separate and are trying to promote a common area and system.  </w:t>
      </w:r>
      <w:proofErr w:type="spellStart"/>
      <w:r>
        <w:rPr>
          <w:rFonts w:ascii="Arial" w:hAnsi="Arial" w:cs="Arial"/>
          <w:sz w:val="24"/>
          <w:szCs w:val="24"/>
        </w:rPr>
        <w:t>Dongxing</w:t>
      </w:r>
      <w:proofErr w:type="spellEnd"/>
      <w:r>
        <w:rPr>
          <w:rFonts w:ascii="Arial" w:hAnsi="Arial" w:cs="Arial"/>
          <w:sz w:val="24"/>
          <w:szCs w:val="24"/>
        </w:rPr>
        <w:t xml:space="preserve"> does not have the single window platform until the end of 2017, </w:t>
      </w:r>
      <w:r>
        <w:rPr>
          <w:rFonts w:ascii="Arial" w:hAnsi="Arial" w:cs="Arial"/>
          <w:sz w:val="24"/>
          <w:szCs w:val="24"/>
        </w:rPr>
        <w:lastRenderedPageBreak/>
        <w:t xml:space="preserve">but there is a unified national system network that is connected to </w:t>
      </w:r>
      <w:proofErr w:type="spellStart"/>
      <w:r>
        <w:rPr>
          <w:rFonts w:ascii="Arial" w:hAnsi="Arial" w:cs="Arial"/>
          <w:sz w:val="24"/>
          <w:szCs w:val="24"/>
        </w:rPr>
        <w:t>Dongxing</w:t>
      </w:r>
      <w:proofErr w:type="spellEnd"/>
      <w:r>
        <w:rPr>
          <w:rFonts w:ascii="Arial" w:hAnsi="Arial" w:cs="Arial"/>
          <w:sz w:val="24"/>
          <w:szCs w:val="24"/>
        </w:rPr>
        <w:t xml:space="preserve">.  There is limited connection to the Vietnam Customs system and no access to data. </w:t>
      </w:r>
      <w:r w:rsidR="003C55C4">
        <w:rPr>
          <w:rFonts w:ascii="Arial" w:hAnsi="Arial" w:cs="Arial"/>
          <w:sz w:val="24"/>
          <w:szCs w:val="24"/>
        </w:rPr>
        <w:t xml:space="preserve"> Customs clearance times for cross border trading are 1</w:t>
      </w:r>
      <w:r>
        <w:rPr>
          <w:rFonts w:ascii="Arial" w:hAnsi="Arial" w:cs="Arial"/>
          <w:sz w:val="24"/>
          <w:szCs w:val="24"/>
        </w:rPr>
        <w:t xml:space="preserve"> hour for imports and 30 minutes for exports on average.  </w:t>
      </w:r>
    </w:p>
    <w:p w:rsidR="003C55C4" w:rsidRDefault="003C55C4" w:rsidP="00E71760">
      <w:pPr>
        <w:spacing w:after="0"/>
        <w:rPr>
          <w:rFonts w:ascii="Arial" w:hAnsi="Arial" w:cs="Arial"/>
          <w:sz w:val="24"/>
          <w:szCs w:val="24"/>
        </w:rPr>
      </w:pPr>
    </w:p>
    <w:p w:rsidR="003C55C4" w:rsidRDefault="003C55C4" w:rsidP="00E71760">
      <w:pPr>
        <w:spacing w:after="0"/>
        <w:rPr>
          <w:rFonts w:ascii="Arial" w:hAnsi="Arial" w:cs="Arial"/>
          <w:sz w:val="24"/>
          <w:szCs w:val="24"/>
        </w:rPr>
      </w:pPr>
      <w:r>
        <w:rPr>
          <w:rFonts w:ascii="Arial" w:hAnsi="Arial" w:cs="Arial"/>
          <w:sz w:val="24"/>
          <w:szCs w:val="24"/>
        </w:rPr>
        <w:t>Transport and Logistics</w:t>
      </w:r>
    </w:p>
    <w:p w:rsidR="003C55C4" w:rsidRDefault="003C55C4" w:rsidP="00E71760">
      <w:pPr>
        <w:spacing w:after="0"/>
        <w:rPr>
          <w:rFonts w:ascii="Arial" w:hAnsi="Arial" w:cs="Arial"/>
          <w:sz w:val="24"/>
          <w:szCs w:val="24"/>
        </w:rPr>
      </w:pPr>
    </w:p>
    <w:p w:rsidR="003C55C4" w:rsidRDefault="003C55C4" w:rsidP="00E71760">
      <w:pPr>
        <w:spacing w:after="0"/>
        <w:rPr>
          <w:rFonts w:ascii="Arial" w:hAnsi="Arial" w:cs="Arial"/>
          <w:sz w:val="24"/>
          <w:szCs w:val="24"/>
        </w:rPr>
      </w:pPr>
      <w:r>
        <w:rPr>
          <w:rFonts w:ascii="Arial" w:hAnsi="Arial" w:cs="Arial"/>
          <w:sz w:val="24"/>
          <w:szCs w:val="24"/>
        </w:rPr>
        <w:t xml:space="preserve">91.     In order to facilitate the fruit trade between </w:t>
      </w:r>
      <w:proofErr w:type="spellStart"/>
      <w:r>
        <w:rPr>
          <w:rFonts w:ascii="Arial" w:hAnsi="Arial" w:cs="Arial"/>
          <w:sz w:val="24"/>
          <w:szCs w:val="24"/>
        </w:rPr>
        <w:t>Dongxing</w:t>
      </w:r>
      <w:proofErr w:type="spellEnd"/>
      <w:r>
        <w:rPr>
          <w:rFonts w:ascii="Arial" w:hAnsi="Arial" w:cs="Arial"/>
          <w:sz w:val="24"/>
          <w:szCs w:val="24"/>
        </w:rPr>
        <w:t xml:space="preserve"> and </w:t>
      </w:r>
      <w:proofErr w:type="spellStart"/>
      <w:r>
        <w:rPr>
          <w:rFonts w:ascii="Arial" w:hAnsi="Arial" w:cs="Arial"/>
          <w:sz w:val="24"/>
          <w:szCs w:val="24"/>
        </w:rPr>
        <w:t>Mong</w:t>
      </w:r>
      <w:proofErr w:type="spellEnd"/>
      <w:r>
        <w:rPr>
          <w:rFonts w:ascii="Arial" w:hAnsi="Arial" w:cs="Arial"/>
          <w:sz w:val="24"/>
          <w:szCs w:val="24"/>
        </w:rPr>
        <w:t xml:space="preserve"> </w:t>
      </w:r>
      <w:proofErr w:type="spellStart"/>
      <w:proofErr w:type="gramStart"/>
      <w:r>
        <w:rPr>
          <w:rFonts w:ascii="Arial" w:hAnsi="Arial" w:cs="Arial"/>
          <w:sz w:val="24"/>
          <w:szCs w:val="24"/>
        </w:rPr>
        <w:t>Cai</w:t>
      </w:r>
      <w:proofErr w:type="spellEnd"/>
      <w:proofErr w:type="gramEnd"/>
      <w:r>
        <w:rPr>
          <w:rFonts w:ascii="Arial" w:hAnsi="Arial" w:cs="Arial"/>
          <w:sz w:val="24"/>
          <w:szCs w:val="24"/>
        </w:rPr>
        <w:t xml:space="preserve">, a project plan is for a rail spur connecting to the railway to </w:t>
      </w:r>
      <w:proofErr w:type="spellStart"/>
      <w:r>
        <w:rPr>
          <w:rFonts w:ascii="Arial" w:hAnsi="Arial" w:cs="Arial"/>
          <w:sz w:val="24"/>
          <w:szCs w:val="24"/>
        </w:rPr>
        <w:t>Fangchengang</w:t>
      </w:r>
      <w:proofErr w:type="spellEnd"/>
      <w:r>
        <w:rPr>
          <w:rFonts w:ascii="Arial" w:hAnsi="Arial" w:cs="Arial"/>
          <w:sz w:val="24"/>
          <w:szCs w:val="24"/>
        </w:rPr>
        <w:t xml:space="preserve">.  </w:t>
      </w:r>
      <w:proofErr w:type="spellStart"/>
      <w:r>
        <w:rPr>
          <w:rFonts w:ascii="Arial" w:hAnsi="Arial" w:cs="Arial"/>
          <w:sz w:val="24"/>
          <w:szCs w:val="24"/>
        </w:rPr>
        <w:t>Dongxing</w:t>
      </w:r>
      <w:proofErr w:type="spellEnd"/>
      <w:r>
        <w:rPr>
          <w:rFonts w:ascii="Arial" w:hAnsi="Arial" w:cs="Arial"/>
          <w:sz w:val="24"/>
          <w:szCs w:val="24"/>
        </w:rPr>
        <w:t xml:space="preserve"> will</w:t>
      </w:r>
      <w:r w:rsidR="00FF151F">
        <w:rPr>
          <w:rFonts w:ascii="Arial" w:hAnsi="Arial" w:cs="Arial"/>
          <w:sz w:val="24"/>
          <w:szCs w:val="24"/>
        </w:rPr>
        <w:t xml:space="preserve"> also</w:t>
      </w:r>
      <w:r>
        <w:rPr>
          <w:rFonts w:ascii="Arial" w:hAnsi="Arial" w:cs="Arial"/>
          <w:sz w:val="24"/>
          <w:szCs w:val="24"/>
        </w:rPr>
        <w:t xml:space="preserve"> have buildings for packaging of fruits, then rail to </w:t>
      </w:r>
      <w:proofErr w:type="spellStart"/>
      <w:r>
        <w:rPr>
          <w:rFonts w:ascii="Arial" w:hAnsi="Arial" w:cs="Arial"/>
          <w:sz w:val="24"/>
          <w:szCs w:val="24"/>
        </w:rPr>
        <w:t>Fangchengang</w:t>
      </w:r>
      <w:proofErr w:type="spellEnd"/>
      <w:r>
        <w:rPr>
          <w:rFonts w:ascii="Arial" w:hAnsi="Arial" w:cs="Arial"/>
          <w:sz w:val="24"/>
          <w:szCs w:val="24"/>
        </w:rPr>
        <w:t xml:space="preserve"> for wider market distribution.</w:t>
      </w:r>
      <w:r w:rsidR="00FF151F">
        <w:rPr>
          <w:rFonts w:ascii="Arial" w:hAnsi="Arial" w:cs="Arial"/>
          <w:sz w:val="24"/>
          <w:szCs w:val="24"/>
        </w:rPr>
        <w:t xml:space="preserve">  </w:t>
      </w:r>
      <w:r w:rsidRPr="0033679B">
        <w:rPr>
          <w:rFonts w:ascii="Arial" w:hAnsi="Arial" w:cs="Arial"/>
          <w:sz w:val="24"/>
          <w:szCs w:val="24"/>
        </w:rPr>
        <w:t xml:space="preserve">The floating bridge project across to </w:t>
      </w:r>
      <w:proofErr w:type="spellStart"/>
      <w:r w:rsidRPr="0033679B">
        <w:rPr>
          <w:rFonts w:ascii="Arial" w:hAnsi="Arial" w:cs="Arial"/>
          <w:sz w:val="24"/>
          <w:szCs w:val="24"/>
        </w:rPr>
        <w:t>Mong</w:t>
      </w:r>
      <w:proofErr w:type="spellEnd"/>
      <w:r w:rsidRPr="0033679B">
        <w:rPr>
          <w:rFonts w:ascii="Arial" w:hAnsi="Arial" w:cs="Arial"/>
          <w:sz w:val="24"/>
          <w:szCs w:val="24"/>
        </w:rPr>
        <w:t xml:space="preserve"> </w:t>
      </w:r>
      <w:proofErr w:type="spellStart"/>
      <w:proofErr w:type="gramStart"/>
      <w:r w:rsidRPr="0033679B">
        <w:rPr>
          <w:rFonts w:ascii="Arial" w:hAnsi="Arial" w:cs="Arial"/>
          <w:sz w:val="24"/>
          <w:szCs w:val="24"/>
        </w:rPr>
        <w:t>Cai</w:t>
      </w:r>
      <w:proofErr w:type="spellEnd"/>
      <w:proofErr w:type="gramEnd"/>
      <w:r w:rsidRPr="0033679B">
        <w:rPr>
          <w:rFonts w:ascii="Arial" w:hAnsi="Arial" w:cs="Arial"/>
          <w:sz w:val="24"/>
          <w:szCs w:val="24"/>
        </w:rPr>
        <w:t xml:space="preserve"> is 144 meters by 12 meters wide in a</w:t>
      </w:r>
      <w:r w:rsidR="0033679B" w:rsidRPr="0033679B">
        <w:rPr>
          <w:rFonts w:ascii="Arial" w:hAnsi="Arial" w:cs="Arial"/>
          <w:sz w:val="24"/>
          <w:szCs w:val="24"/>
        </w:rPr>
        <w:t xml:space="preserve"> $1.98 million (</w:t>
      </w:r>
      <w:r w:rsidRPr="0033679B">
        <w:rPr>
          <w:rFonts w:ascii="Arial" w:hAnsi="Arial" w:cs="Arial"/>
          <w:sz w:val="24"/>
          <w:szCs w:val="24"/>
        </w:rPr>
        <w:t>13 million RMB</w:t>
      </w:r>
      <w:r w:rsidR="0033679B" w:rsidRPr="0033679B">
        <w:rPr>
          <w:rFonts w:ascii="Arial" w:hAnsi="Arial" w:cs="Arial"/>
          <w:sz w:val="24"/>
          <w:szCs w:val="24"/>
        </w:rPr>
        <w:t>)</w:t>
      </w:r>
      <w:r w:rsidRPr="0033679B">
        <w:rPr>
          <w:rFonts w:ascii="Arial" w:hAnsi="Arial" w:cs="Arial"/>
          <w:sz w:val="24"/>
          <w:szCs w:val="24"/>
        </w:rPr>
        <w:t xml:space="preserve"> investment and</w:t>
      </w:r>
      <w:r w:rsidR="0033679B" w:rsidRPr="0033679B">
        <w:rPr>
          <w:rFonts w:ascii="Arial" w:hAnsi="Arial" w:cs="Arial"/>
          <w:sz w:val="24"/>
          <w:szCs w:val="24"/>
        </w:rPr>
        <w:t xml:space="preserve"> $3.3 million</w:t>
      </w:r>
      <w:r w:rsidRPr="0033679B">
        <w:rPr>
          <w:rFonts w:ascii="Arial" w:hAnsi="Arial" w:cs="Arial"/>
          <w:sz w:val="24"/>
          <w:szCs w:val="24"/>
        </w:rPr>
        <w:t xml:space="preserve"> </w:t>
      </w:r>
      <w:r w:rsidR="0033679B" w:rsidRPr="0033679B">
        <w:rPr>
          <w:rFonts w:ascii="Arial" w:hAnsi="Arial" w:cs="Arial"/>
          <w:sz w:val="24"/>
          <w:szCs w:val="24"/>
        </w:rPr>
        <w:t>(</w:t>
      </w:r>
      <w:r w:rsidRPr="0033679B">
        <w:rPr>
          <w:rFonts w:ascii="Arial" w:hAnsi="Arial" w:cs="Arial"/>
          <w:sz w:val="24"/>
          <w:szCs w:val="24"/>
        </w:rPr>
        <w:t>22 million RMB</w:t>
      </w:r>
      <w:r w:rsidR="0033679B" w:rsidRPr="0033679B">
        <w:rPr>
          <w:rFonts w:ascii="Arial" w:hAnsi="Arial" w:cs="Arial"/>
          <w:sz w:val="24"/>
          <w:szCs w:val="24"/>
        </w:rPr>
        <w:t>)</w:t>
      </w:r>
      <w:r w:rsidRPr="0033679B">
        <w:rPr>
          <w:rFonts w:ascii="Arial" w:hAnsi="Arial" w:cs="Arial"/>
          <w:sz w:val="24"/>
          <w:szCs w:val="24"/>
        </w:rPr>
        <w:t xml:space="preserve"> for the fruit inspection facilities</w:t>
      </w:r>
      <w:r>
        <w:rPr>
          <w:rFonts w:ascii="Arial" w:hAnsi="Arial" w:cs="Arial"/>
          <w:sz w:val="24"/>
          <w:szCs w:val="24"/>
        </w:rPr>
        <w:t xml:space="preserve">.  </w:t>
      </w:r>
      <w:r w:rsidR="00DE3181">
        <w:rPr>
          <w:rFonts w:ascii="Arial" w:hAnsi="Arial" w:cs="Arial"/>
          <w:sz w:val="24"/>
          <w:szCs w:val="24"/>
        </w:rPr>
        <w:t xml:space="preserve">In addition to the projects in the </w:t>
      </w:r>
      <w:r w:rsidR="00FF151F">
        <w:rPr>
          <w:rFonts w:ascii="Arial" w:hAnsi="Arial" w:cs="Arial"/>
          <w:sz w:val="24"/>
          <w:szCs w:val="24"/>
        </w:rPr>
        <w:t>“</w:t>
      </w:r>
      <w:r w:rsidR="00DE3181">
        <w:rPr>
          <w:rFonts w:ascii="Arial" w:hAnsi="Arial" w:cs="Arial"/>
          <w:sz w:val="24"/>
          <w:szCs w:val="24"/>
        </w:rPr>
        <w:t>strategic development</w:t>
      </w:r>
      <w:r w:rsidR="00FF151F">
        <w:rPr>
          <w:rFonts w:ascii="Arial" w:hAnsi="Arial" w:cs="Arial"/>
          <w:sz w:val="24"/>
          <w:szCs w:val="24"/>
        </w:rPr>
        <w:t>”</w:t>
      </w:r>
      <w:r w:rsidR="00DE3181">
        <w:rPr>
          <w:rFonts w:ascii="Arial" w:hAnsi="Arial" w:cs="Arial"/>
          <w:sz w:val="24"/>
          <w:szCs w:val="24"/>
        </w:rPr>
        <w:t xml:space="preserve"> section of this report, the ADB Guangxi Multi-tranche financing facility will improve</w:t>
      </w:r>
      <w:r w:rsidR="006765BD">
        <w:rPr>
          <w:rFonts w:ascii="Arial" w:hAnsi="Arial" w:cs="Arial"/>
          <w:sz w:val="24"/>
          <w:szCs w:val="24"/>
        </w:rPr>
        <w:t xml:space="preserve"> border</w:t>
      </w:r>
      <w:r w:rsidR="00DE3181">
        <w:rPr>
          <w:rFonts w:ascii="Arial" w:hAnsi="Arial" w:cs="Arial"/>
          <w:sz w:val="24"/>
          <w:szCs w:val="24"/>
        </w:rPr>
        <w:t xml:space="preserve"> SMEs, financial services, e-commerce, BEZ development (refrigerated warehousing) and connectivity to markets.  </w:t>
      </w:r>
      <w:r>
        <w:rPr>
          <w:rFonts w:ascii="Arial" w:hAnsi="Arial" w:cs="Arial"/>
          <w:sz w:val="24"/>
          <w:szCs w:val="24"/>
        </w:rPr>
        <w:t xml:space="preserve"> </w:t>
      </w:r>
    </w:p>
    <w:p w:rsidR="00DE3181" w:rsidRDefault="00DE3181" w:rsidP="00E71760">
      <w:pPr>
        <w:spacing w:after="0"/>
        <w:rPr>
          <w:rFonts w:ascii="Arial" w:hAnsi="Arial" w:cs="Arial"/>
          <w:sz w:val="24"/>
          <w:szCs w:val="24"/>
        </w:rPr>
      </w:pPr>
    </w:p>
    <w:p w:rsidR="00DE3181" w:rsidRDefault="00DE3181" w:rsidP="00E71760">
      <w:pPr>
        <w:spacing w:after="0"/>
        <w:rPr>
          <w:rFonts w:ascii="Arial" w:hAnsi="Arial" w:cs="Arial"/>
          <w:sz w:val="24"/>
          <w:szCs w:val="24"/>
        </w:rPr>
      </w:pPr>
      <w:r>
        <w:rPr>
          <w:rFonts w:ascii="Arial" w:hAnsi="Arial" w:cs="Arial"/>
          <w:sz w:val="24"/>
          <w:szCs w:val="24"/>
        </w:rPr>
        <w:t>Border Economic Zone Potential</w:t>
      </w:r>
    </w:p>
    <w:p w:rsidR="00DE3181" w:rsidRDefault="00DE3181" w:rsidP="00E71760">
      <w:pPr>
        <w:spacing w:after="0"/>
        <w:rPr>
          <w:rFonts w:ascii="Arial" w:hAnsi="Arial" w:cs="Arial"/>
          <w:sz w:val="24"/>
          <w:szCs w:val="24"/>
        </w:rPr>
      </w:pPr>
    </w:p>
    <w:p w:rsidR="00723CF6" w:rsidRDefault="00DE3181" w:rsidP="00E71760">
      <w:pPr>
        <w:spacing w:after="0"/>
        <w:rPr>
          <w:rFonts w:ascii="Arial" w:hAnsi="Arial" w:cs="Arial"/>
          <w:sz w:val="24"/>
          <w:szCs w:val="24"/>
        </w:rPr>
      </w:pPr>
      <w:r>
        <w:rPr>
          <w:rFonts w:ascii="Arial" w:hAnsi="Arial" w:cs="Arial"/>
          <w:sz w:val="24"/>
          <w:szCs w:val="24"/>
        </w:rPr>
        <w:t xml:space="preserve">92.     </w:t>
      </w:r>
      <w:r w:rsidR="00530276">
        <w:rPr>
          <w:rFonts w:ascii="Arial" w:hAnsi="Arial" w:cs="Arial"/>
          <w:sz w:val="24"/>
          <w:szCs w:val="24"/>
        </w:rPr>
        <w:t>Government plans are for a multi-sector production and services cross border economic zone area in agriculture,</w:t>
      </w:r>
      <w:r w:rsidR="00162AC8">
        <w:rPr>
          <w:rFonts w:ascii="Arial" w:hAnsi="Arial" w:cs="Arial"/>
          <w:sz w:val="24"/>
          <w:szCs w:val="24"/>
        </w:rPr>
        <w:t xml:space="preserve"> seafood,</w:t>
      </w:r>
      <w:r w:rsidR="00530276">
        <w:rPr>
          <w:rFonts w:ascii="Arial" w:hAnsi="Arial" w:cs="Arial"/>
          <w:sz w:val="24"/>
          <w:szCs w:val="24"/>
        </w:rPr>
        <w:t xml:space="preserve"> light industry, citizen</w:t>
      </w:r>
      <w:r w:rsidR="00C7108D">
        <w:rPr>
          <w:rFonts w:ascii="Arial" w:hAnsi="Arial" w:cs="Arial"/>
          <w:sz w:val="24"/>
          <w:szCs w:val="24"/>
        </w:rPr>
        <w:t>’</w:t>
      </w:r>
      <w:r w:rsidR="00530276">
        <w:rPr>
          <w:rFonts w:ascii="Arial" w:hAnsi="Arial" w:cs="Arial"/>
          <w:sz w:val="24"/>
          <w:szCs w:val="24"/>
        </w:rPr>
        <w:t xml:space="preserve">s trade, logistics, eco-tourism and beaches.  </w:t>
      </w:r>
    </w:p>
    <w:p w:rsidR="00237D01" w:rsidRPr="002A3CAD" w:rsidRDefault="002A3CAD" w:rsidP="00E71760">
      <w:pPr>
        <w:spacing w:after="0"/>
        <w:rPr>
          <w:rFonts w:ascii="Arial" w:hAnsi="Arial" w:cs="Arial"/>
          <w:noProof/>
          <w:sz w:val="14"/>
          <w:szCs w:val="14"/>
        </w:rPr>
      </w:pPr>
      <w:r>
        <w:rPr>
          <w:rFonts w:ascii="Arial" w:hAnsi="Arial" w:cs="Arial"/>
          <w:sz w:val="24"/>
          <w:szCs w:val="24"/>
        </w:rPr>
        <w:t xml:space="preserve">                                     </w:t>
      </w:r>
      <w:r w:rsidRPr="002A3CAD">
        <w:rPr>
          <w:rFonts w:ascii="Arial" w:hAnsi="Arial" w:cs="Arial"/>
          <w:sz w:val="14"/>
          <w:szCs w:val="14"/>
        </w:rPr>
        <w:t>Figure 13</w:t>
      </w:r>
      <w:r w:rsidRPr="002A3CAD">
        <w:rPr>
          <w:rFonts w:ascii="Arial" w:hAnsi="Arial" w:cs="Arial"/>
          <w:noProof/>
          <w:sz w:val="14"/>
          <w:szCs w:val="14"/>
        </w:rPr>
        <w:t xml:space="preserve"> </w:t>
      </w:r>
      <w:r>
        <w:rPr>
          <w:rFonts w:ascii="Arial" w:hAnsi="Arial" w:cs="Arial"/>
          <w:noProof/>
          <w:sz w:val="14"/>
          <w:szCs w:val="14"/>
        </w:rPr>
        <w:t>BEZ &amp; Fruit Processing</w:t>
      </w:r>
    </w:p>
    <w:p w:rsidR="00237D01" w:rsidRDefault="002A3CAD" w:rsidP="00E71760">
      <w:pPr>
        <w:spacing w:after="0"/>
        <w:rPr>
          <w:rFonts w:ascii="Arial" w:hAnsi="Arial" w:cs="Arial"/>
          <w:sz w:val="24"/>
          <w:szCs w:val="24"/>
        </w:rPr>
      </w:pPr>
      <w:r w:rsidRPr="00723CF6">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1543050</wp:posOffset>
            </wp:positionH>
            <wp:positionV relativeFrom="paragraph">
              <wp:posOffset>3175</wp:posOffset>
            </wp:positionV>
            <wp:extent cx="1337945" cy="1402715"/>
            <wp:effectExtent l="0" t="0" r="0" b="6985"/>
            <wp:wrapThrough wrapText="bothSides">
              <wp:wrapPolygon edited="0">
                <wp:start x="0" y="0"/>
                <wp:lineTo x="0" y="21414"/>
                <wp:lineTo x="21221" y="21414"/>
                <wp:lineTo x="21221" y="0"/>
                <wp:lineTo x="0" y="0"/>
              </wp:wrapPolygon>
            </wp:wrapThrough>
            <wp:docPr id="8" name="Picture 8" descr="C:\Users\Owner\Desktop\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IMG_1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945" cy="1402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37D01">
        <w:rPr>
          <w:rFonts w:ascii="Arial" w:hAnsi="Arial" w:cs="Arial"/>
          <w:sz w:val="24"/>
          <w:szCs w:val="24"/>
        </w:rPr>
        <w:t>Mong</w:t>
      </w:r>
      <w:proofErr w:type="spellEnd"/>
      <w:r w:rsidR="00237D01">
        <w:rPr>
          <w:rFonts w:ascii="Arial" w:hAnsi="Arial" w:cs="Arial"/>
          <w:sz w:val="24"/>
          <w:szCs w:val="24"/>
        </w:rPr>
        <w:t xml:space="preserve"> </w:t>
      </w:r>
      <w:proofErr w:type="spellStart"/>
      <w:proofErr w:type="gramStart"/>
      <w:r w:rsidR="00237D01">
        <w:rPr>
          <w:rFonts w:ascii="Arial" w:hAnsi="Arial" w:cs="Arial"/>
          <w:sz w:val="24"/>
          <w:szCs w:val="24"/>
        </w:rPr>
        <w:t>Cai</w:t>
      </w:r>
      <w:proofErr w:type="spellEnd"/>
      <w:proofErr w:type="gramEnd"/>
      <w:r w:rsidR="00237D01">
        <w:rPr>
          <w:rFonts w:ascii="Arial" w:hAnsi="Arial" w:cs="Arial"/>
          <w:sz w:val="24"/>
          <w:szCs w:val="24"/>
        </w:rPr>
        <w:t xml:space="preserve"> is at a lower level of</w:t>
      </w:r>
      <w:r w:rsidR="00162AC8">
        <w:rPr>
          <w:rFonts w:ascii="Arial" w:hAnsi="Arial" w:cs="Arial"/>
          <w:sz w:val="24"/>
          <w:szCs w:val="24"/>
        </w:rPr>
        <w:t xml:space="preserve"> border</w:t>
      </w:r>
      <w:r w:rsidR="00C7108D">
        <w:rPr>
          <w:rFonts w:ascii="Arial" w:hAnsi="Arial" w:cs="Arial"/>
          <w:sz w:val="24"/>
          <w:szCs w:val="24"/>
        </w:rPr>
        <w:t xml:space="preserve"> development.  The moving water bridge</w:t>
      </w:r>
      <w:r w:rsidR="00237D01">
        <w:rPr>
          <w:rFonts w:ascii="Arial" w:hAnsi="Arial" w:cs="Arial"/>
          <w:sz w:val="24"/>
          <w:szCs w:val="24"/>
        </w:rPr>
        <w:t xml:space="preserve"> project </w:t>
      </w:r>
      <w:r w:rsidR="00C7108D">
        <w:rPr>
          <w:rFonts w:ascii="Arial" w:hAnsi="Arial" w:cs="Arial"/>
          <w:sz w:val="24"/>
          <w:szCs w:val="24"/>
        </w:rPr>
        <w:t>between the two border towns could eventually</w:t>
      </w:r>
      <w:r w:rsidR="00237D01">
        <w:rPr>
          <w:rFonts w:ascii="Arial" w:hAnsi="Arial" w:cs="Arial"/>
          <w:sz w:val="24"/>
          <w:szCs w:val="24"/>
        </w:rPr>
        <w:t xml:space="preserve"> prove effective in forming clusters in the seafood and fruit trades, yet more </w:t>
      </w:r>
      <w:r w:rsidR="00162AC8">
        <w:rPr>
          <w:rFonts w:ascii="Arial" w:hAnsi="Arial" w:cs="Arial"/>
          <w:sz w:val="24"/>
          <w:szCs w:val="24"/>
        </w:rPr>
        <w:t xml:space="preserve">road </w:t>
      </w:r>
      <w:r w:rsidR="00237D01">
        <w:rPr>
          <w:rFonts w:ascii="Arial" w:hAnsi="Arial" w:cs="Arial"/>
          <w:sz w:val="24"/>
          <w:szCs w:val="24"/>
        </w:rPr>
        <w:t>infrastructure and modern</w:t>
      </w:r>
      <w:r w:rsidR="00162AC8">
        <w:rPr>
          <w:rFonts w:ascii="Arial" w:hAnsi="Arial" w:cs="Arial"/>
          <w:sz w:val="24"/>
          <w:szCs w:val="24"/>
        </w:rPr>
        <w:t xml:space="preserve"> last mile</w:t>
      </w:r>
      <w:r w:rsidR="00237D01">
        <w:rPr>
          <w:rFonts w:ascii="Arial" w:hAnsi="Arial" w:cs="Arial"/>
          <w:sz w:val="24"/>
          <w:szCs w:val="24"/>
        </w:rPr>
        <w:t xml:space="preserve"> infrastructure</w:t>
      </w:r>
      <w:r w:rsidR="00162AC8">
        <w:rPr>
          <w:rFonts w:ascii="Arial" w:hAnsi="Arial" w:cs="Arial"/>
          <w:sz w:val="24"/>
          <w:szCs w:val="24"/>
        </w:rPr>
        <w:t>s (warehouses) are</w:t>
      </w:r>
      <w:r w:rsidR="00237D01">
        <w:rPr>
          <w:rFonts w:ascii="Arial" w:hAnsi="Arial" w:cs="Arial"/>
          <w:sz w:val="24"/>
          <w:szCs w:val="24"/>
        </w:rPr>
        <w:t xml:space="preserve"> needed in </w:t>
      </w:r>
      <w:proofErr w:type="spellStart"/>
      <w:r w:rsidR="00237D01">
        <w:rPr>
          <w:rFonts w:ascii="Arial" w:hAnsi="Arial" w:cs="Arial"/>
          <w:sz w:val="24"/>
          <w:szCs w:val="24"/>
        </w:rPr>
        <w:t>Mong</w:t>
      </w:r>
      <w:proofErr w:type="spellEnd"/>
      <w:r w:rsidR="00237D01">
        <w:rPr>
          <w:rFonts w:ascii="Arial" w:hAnsi="Arial" w:cs="Arial"/>
          <w:sz w:val="24"/>
          <w:szCs w:val="24"/>
        </w:rPr>
        <w:t xml:space="preserve"> </w:t>
      </w:r>
      <w:proofErr w:type="spellStart"/>
      <w:r w:rsidR="00237D01">
        <w:rPr>
          <w:rFonts w:ascii="Arial" w:hAnsi="Arial" w:cs="Arial"/>
          <w:sz w:val="24"/>
          <w:szCs w:val="24"/>
        </w:rPr>
        <w:t>Cai</w:t>
      </w:r>
      <w:proofErr w:type="spellEnd"/>
      <w:r w:rsidR="00C42D20">
        <w:rPr>
          <w:rFonts w:ascii="Arial" w:hAnsi="Arial" w:cs="Arial"/>
          <w:sz w:val="24"/>
          <w:szCs w:val="24"/>
        </w:rPr>
        <w:t>/Hai Ha</w:t>
      </w:r>
      <w:r w:rsidR="00237D01">
        <w:rPr>
          <w:rFonts w:ascii="Arial" w:hAnsi="Arial" w:cs="Arial"/>
          <w:sz w:val="24"/>
          <w:szCs w:val="24"/>
        </w:rPr>
        <w:t>.</w:t>
      </w:r>
      <w:r w:rsidR="00C42D20">
        <w:rPr>
          <w:rFonts w:ascii="Arial" w:hAnsi="Arial" w:cs="Arial"/>
          <w:sz w:val="24"/>
          <w:szCs w:val="24"/>
        </w:rPr>
        <w:t xml:space="preserve"> Some </w:t>
      </w:r>
      <w:proofErr w:type="spellStart"/>
      <w:r w:rsidR="00C42D20">
        <w:rPr>
          <w:rFonts w:ascii="Arial" w:hAnsi="Arial" w:cs="Arial"/>
          <w:sz w:val="24"/>
          <w:szCs w:val="24"/>
        </w:rPr>
        <w:t>Dongxing</w:t>
      </w:r>
      <w:proofErr w:type="spellEnd"/>
      <w:r w:rsidR="00C42D20">
        <w:rPr>
          <w:rFonts w:ascii="Arial" w:hAnsi="Arial" w:cs="Arial"/>
          <w:sz w:val="24"/>
          <w:szCs w:val="24"/>
        </w:rPr>
        <w:t xml:space="preserve"> logistics infrastructure projects also offers possible demonstration effects as to public and private investment partnerships.</w:t>
      </w:r>
      <w:r w:rsidR="00237D01">
        <w:rPr>
          <w:rFonts w:ascii="Arial" w:hAnsi="Arial" w:cs="Arial"/>
          <w:sz w:val="24"/>
          <w:szCs w:val="24"/>
        </w:rPr>
        <w:t xml:space="preserve"> </w:t>
      </w:r>
      <w:r>
        <w:rPr>
          <w:rFonts w:ascii="Arial" w:hAnsi="Arial" w:cs="Arial"/>
          <w:sz w:val="24"/>
          <w:szCs w:val="24"/>
        </w:rPr>
        <w:t>The “1+7” supporting zones of industrial parks and connecting infrastructure is a work in progress.  At present, citizen traders lack facilities on both sides of the borders and are scurrying across the connecting bridge with bags of goods in hands or on carts.  The opening of the new bridge/road, administration</w:t>
      </w:r>
      <w:r w:rsidR="00917F10">
        <w:rPr>
          <w:rFonts w:ascii="Arial" w:hAnsi="Arial" w:cs="Arial"/>
          <w:sz w:val="24"/>
          <w:szCs w:val="24"/>
        </w:rPr>
        <w:t xml:space="preserve"> building</w:t>
      </w:r>
      <w:r>
        <w:rPr>
          <w:rFonts w:ascii="Arial" w:hAnsi="Arial" w:cs="Arial"/>
          <w:sz w:val="24"/>
          <w:szCs w:val="24"/>
        </w:rPr>
        <w:t xml:space="preserve"> and gate will go far in improving the cross border trade zone conditions at least for the </w:t>
      </w:r>
      <w:proofErr w:type="spellStart"/>
      <w:r>
        <w:rPr>
          <w:rFonts w:ascii="Arial" w:hAnsi="Arial" w:cs="Arial"/>
          <w:sz w:val="24"/>
          <w:szCs w:val="24"/>
        </w:rPr>
        <w:t>Dongxing</w:t>
      </w:r>
      <w:proofErr w:type="spellEnd"/>
      <w:r>
        <w:rPr>
          <w:rFonts w:ascii="Arial" w:hAnsi="Arial" w:cs="Arial"/>
          <w:sz w:val="24"/>
          <w:szCs w:val="24"/>
        </w:rPr>
        <w:t xml:space="preserve"> side. </w:t>
      </w:r>
      <w:r w:rsidR="00237D01">
        <w:rPr>
          <w:rFonts w:ascii="Arial" w:hAnsi="Arial" w:cs="Arial"/>
          <w:sz w:val="24"/>
          <w:szCs w:val="24"/>
        </w:rPr>
        <w:t xml:space="preserve"> The lower labor costs in </w:t>
      </w:r>
      <w:proofErr w:type="spellStart"/>
      <w:r w:rsidR="00237D01">
        <w:rPr>
          <w:rFonts w:ascii="Arial" w:hAnsi="Arial" w:cs="Arial"/>
          <w:sz w:val="24"/>
          <w:szCs w:val="24"/>
        </w:rPr>
        <w:t>Mong</w:t>
      </w:r>
      <w:proofErr w:type="spellEnd"/>
      <w:r w:rsidR="00237D01">
        <w:rPr>
          <w:rFonts w:ascii="Arial" w:hAnsi="Arial" w:cs="Arial"/>
          <w:sz w:val="24"/>
          <w:szCs w:val="24"/>
        </w:rPr>
        <w:t xml:space="preserve"> </w:t>
      </w:r>
      <w:proofErr w:type="spellStart"/>
      <w:proofErr w:type="gramStart"/>
      <w:r w:rsidR="00237D01">
        <w:rPr>
          <w:rFonts w:ascii="Arial" w:hAnsi="Arial" w:cs="Arial"/>
          <w:sz w:val="24"/>
          <w:szCs w:val="24"/>
        </w:rPr>
        <w:t>Cai</w:t>
      </w:r>
      <w:proofErr w:type="spellEnd"/>
      <w:proofErr w:type="gramEnd"/>
      <w:r w:rsidR="00237D01">
        <w:rPr>
          <w:rFonts w:ascii="Arial" w:hAnsi="Arial" w:cs="Arial"/>
          <w:sz w:val="24"/>
          <w:szCs w:val="24"/>
        </w:rPr>
        <w:t xml:space="preserve"> can be the comparative advantage for the Chinese invested textile fact</w:t>
      </w:r>
      <w:r w:rsidR="00C7108D">
        <w:rPr>
          <w:rFonts w:ascii="Arial" w:hAnsi="Arial" w:cs="Arial"/>
          <w:sz w:val="24"/>
          <w:szCs w:val="24"/>
        </w:rPr>
        <w:t>ory and for the seafood</w:t>
      </w:r>
      <w:r w:rsidR="00917F10">
        <w:rPr>
          <w:rFonts w:ascii="Arial" w:hAnsi="Arial" w:cs="Arial"/>
          <w:sz w:val="24"/>
          <w:szCs w:val="24"/>
        </w:rPr>
        <w:t>/fruit</w:t>
      </w:r>
      <w:r w:rsidR="00C7108D">
        <w:rPr>
          <w:rFonts w:ascii="Arial" w:hAnsi="Arial" w:cs="Arial"/>
          <w:sz w:val="24"/>
          <w:szCs w:val="24"/>
        </w:rPr>
        <w:t xml:space="preserve"> trade</w:t>
      </w:r>
      <w:r w:rsidR="00917F10">
        <w:rPr>
          <w:rFonts w:ascii="Arial" w:hAnsi="Arial" w:cs="Arial"/>
          <w:sz w:val="24"/>
          <w:szCs w:val="24"/>
        </w:rPr>
        <w:t>s</w:t>
      </w:r>
      <w:r w:rsidR="00C7108D">
        <w:rPr>
          <w:rFonts w:ascii="Arial" w:hAnsi="Arial" w:cs="Arial"/>
          <w:sz w:val="24"/>
          <w:szCs w:val="24"/>
        </w:rPr>
        <w:t>. Moreover, once infrastructure is in place of both hard (roads</w:t>
      </w:r>
      <w:r w:rsidR="00C42D20">
        <w:rPr>
          <w:rFonts w:ascii="Arial" w:hAnsi="Arial" w:cs="Arial"/>
          <w:sz w:val="24"/>
          <w:szCs w:val="24"/>
        </w:rPr>
        <w:t>, ports</w:t>
      </w:r>
      <w:r w:rsidR="00C7108D">
        <w:rPr>
          <w:rFonts w:ascii="Arial" w:hAnsi="Arial" w:cs="Arial"/>
          <w:sz w:val="24"/>
          <w:szCs w:val="24"/>
        </w:rPr>
        <w:t>) and soft (last mile warehouses), then more investors will come for the numerous business opportunities and market access that this CBEZ offers</w:t>
      </w:r>
      <w:r w:rsidR="009A01F9">
        <w:rPr>
          <w:rFonts w:ascii="Arial" w:hAnsi="Arial" w:cs="Arial"/>
          <w:sz w:val="24"/>
          <w:szCs w:val="24"/>
        </w:rPr>
        <w:t xml:space="preserve"> by dry </w:t>
      </w:r>
      <w:r w:rsidR="00162AC8">
        <w:rPr>
          <w:rFonts w:ascii="Arial" w:hAnsi="Arial" w:cs="Arial"/>
          <w:sz w:val="24"/>
          <w:szCs w:val="24"/>
        </w:rPr>
        <w:t>ports and sea/river ports</w:t>
      </w:r>
      <w:r w:rsidR="00C7108D">
        <w:rPr>
          <w:rFonts w:ascii="Arial" w:hAnsi="Arial" w:cs="Arial"/>
          <w:sz w:val="24"/>
          <w:szCs w:val="24"/>
        </w:rPr>
        <w:t xml:space="preserve">. </w:t>
      </w:r>
    </w:p>
    <w:p w:rsidR="00237D01" w:rsidRDefault="00237D01" w:rsidP="00E71760">
      <w:pPr>
        <w:spacing w:after="0"/>
        <w:rPr>
          <w:rFonts w:ascii="Arial" w:hAnsi="Arial" w:cs="Arial"/>
          <w:sz w:val="24"/>
          <w:szCs w:val="24"/>
        </w:rPr>
      </w:pPr>
    </w:p>
    <w:p w:rsidR="00237D01" w:rsidRDefault="00237D01" w:rsidP="00E71760">
      <w:pPr>
        <w:spacing w:after="0"/>
        <w:rPr>
          <w:rFonts w:ascii="Arial" w:hAnsi="Arial" w:cs="Arial"/>
          <w:sz w:val="24"/>
          <w:szCs w:val="24"/>
        </w:rPr>
      </w:pPr>
      <w:r>
        <w:rPr>
          <w:rFonts w:ascii="Arial" w:hAnsi="Arial" w:cs="Arial"/>
          <w:sz w:val="24"/>
          <w:szCs w:val="24"/>
        </w:rPr>
        <w:t>93.     The spatial location is for a 1,300 hectare cross border economic zone, yet only immigration rights</w:t>
      </w:r>
      <w:r w:rsidR="00C42D20">
        <w:rPr>
          <w:rFonts w:ascii="Arial" w:hAnsi="Arial" w:cs="Arial"/>
          <w:sz w:val="24"/>
          <w:szCs w:val="24"/>
        </w:rPr>
        <w:t xml:space="preserve"> are allowed by citizens</w:t>
      </w:r>
      <w:r>
        <w:rPr>
          <w:rFonts w:ascii="Arial" w:hAnsi="Arial" w:cs="Arial"/>
          <w:sz w:val="24"/>
          <w:szCs w:val="24"/>
        </w:rPr>
        <w:t xml:space="preserve"> 15 kilometers into each border</w:t>
      </w:r>
      <w:r w:rsidR="00162AC8">
        <w:rPr>
          <w:rFonts w:ascii="Arial" w:hAnsi="Arial" w:cs="Arial"/>
          <w:sz w:val="24"/>
          <w:szCs w:val="24"/>
        </w:rPr>
        <w:t xml:space="preserve"> area</w:t>
      </w:r>
      <w:r>
        <w:rPr>
          <w:rFonts w:ascii="Arial" w:hAnsi="Arial" w:cs="Arial"/>
          <w:sz w:val="24"/>
          <w:szCs w:val="24"/>
        </w:rPr>
        <w:t xml:space="preserve"> for 15 </w:t>
      </w:r>
      <w:r>
        <w:rPr>
          <w:rFonts w:ascii="Arial" w:hAnsi="Arial" w:cs="Arial"/>
          <w:sz w:val="24"/>
          <w:szCs w:val="24"/>
        </w:rPr>
        <w:lastRenderedPageBreak/>
        <w:t>days</w:t>
      </w:r>
      <w:r w:rsidR="00C42D20">
        <w:rPr>
          <w:rFonts w:ascii="Arial" w:hAnsi="Arial" w:cs="Arial"/>
          <w:sz w:val="24"/>
          <w:szCs w:val="24"/>
        </w:rPr>
        <w:t xml:space="preserve"> maximum</w:t>
      </w:r>
      <w:r>
        <w:rPr>
          <w:rFonts w:ascii="Arial" w:hAnsi="Arial" w:cs="Arial"/>
          <w:sz w:val="24"/>
          <w:szCs w:val="24"/>
        </w:rPr>
        <w:t xml:space="preserve">.  </w:t>
      </w:r>
      <w:r w:rsidR="00C7108D">
        <w:rPr>
          <w:rFonts w:ascii="Arial" w:hAnsi="Arial" w:cs="Arial"/>
          <w:sz w:val="24"/>
          <w:szCs w:val="24"/>
        </w:rPr>
        <w:t>A common customs area and free trade area still need central government approvals that</w:t>
      </w:r>
      <w:r w:rsidR="00C42D20">
        <w:rPr>
          <w:rFonts w:ascii="Arial" w:hAnsi="Arial" w:cs="Arial"/>
          <w:sz w:val="24"/>
          <w:szCs w:val="24"/>
        </w:rPr>
        <w:t xml:space="preserve"> will</w:t>
      </w:r>
      <w:r w:rsidR="00C7108D">
        <w:rPr>
          <w:rFonts w:ascii="Arial" w:hAnsi="Arial" w:cs="Arial"/>
          <w:sz w:val="24"/>
          <w:szCs w:val="24"/>
        </w:rPr>
        <w:t xml:space="preserve"> require agreements on inspection (facilities in </w:t>
      </w:r>
      <w:proofErr w:type="spellStart"/>
      <w:r w:rsidR="00C7108D">
        <w:rPr>
          <w:rFonts w:ascii="Arial" w:hAnsi="Arial" w:cs="Arial"/>
          <w:sz w:val="24"/>
          <w:szCs w:val="24"/>
        </w:rPr>
        <w:t>Mong</w:t>
      </w:r>
      <w:proofErr w:type="spellEnd"/>
      <w:r w:rsidR="00C7108D">
        <w:rPr>
          <w:rFonts w:ascii="Arial" w:hAnsi="Arial" w:cs="Arial"/>
          <w:sz w:val="24"/>
          <w:szCs w:val="24"/>
        </w:rPr>
        <w:t xml:space="preserve"> </w:t>
      </w:r>
      <w:proofErr w:type="spellStart"/>
      <w:r w:rsidR="00C7108D">
        <w:rPr>
          <w:rFonts w:ascii="Arial" w:hAnsi="Arial" w:cs="Arial"/>
          <w:sz w:val="24"/>
          <w:szCs w:val="24"/>
        </w:rPr>
        <w:t>Cai</w:t>
      </w:r>
      <w:proofErr w:type="spellEnd"/>
      <w:r w:rsidR="00C42D20">
        <w:rPr>
          <w:rFonts w:ascii="Arial" w:hAnsi="Arial" w:cs="Arial"/>
          <w:sz w:val="24"/>
          <w:szCs w:val="24"/>
        </w:rPr>
        <w:t>/Hai Ha shrimp farms</w:t>
      </w:r>
      <w:r w:rsidR="00C7108D">
        <w:rPr>
          <w:rFonts w:ascii="Arial" w:hAnsi="Arial" w:cs="Arial"/>
          <w:sz w:val="24"/>
          <w:szCs w:val="24"/>
        </w:rPr>
        <w:t>) and quarantine for the large volumes and values of fruits and seafood from Vietnam.  Agreements on these issues will lead to single stop inspection and single window construction and pave the wa</w:t>
      </w:r>
      <w:r w:rsidR="00C42D20">
        <w:rPr>
          <w:rFonts w:ascii="Arial" w:hAnsi="Arial" w:cs="Arial"/>
          <w:sz w:val="24"/>
          <w:szCs w:val="24"/>
        </w:rPr>
        <w:t>y for more investors in fruit, seafood, light industry, eco-tourism/beaches and logistics.  Established and functioning public and private collaboration and cooperation bodies at the local, provincial and cross border levels are pr</w:t>
      </w:r>
      <w:r w:rsidR="002957D9">
        <w:rPr>
          <w:rFonts w:ascii="Arial" w:hAnsi="Arial" w:cs="Arial"/>
          <w:sz w:val="24"/>
          <w:szCs w:val="24"/>
        </w:rPr>
        <w:t>oven to improve CBEZ prospects for jointly developing the BEZ areas.</w:t>
      </w:r>
      <w:r w:rsidR="00C42D20">
        <w:rPr>
          <w:rFonts w:ascii="Arial" w:hAnsi="Arial" w:cs="Arial"/>
          <w:sz w:val="24"/>
          <w:szCs w:val="24"/>
        </w:rPr>
        <w:t xml:space="preserve"> </w:t>
      </w:r>
    </w:p>
    <w:p w:rsidR="00DE3181" w:rsidRDefault="00DE3181" w:rsidP="00E71760">
      <w:pPr>
        <w:spacing w:after="0"/>
        <w:rPr>
          <w:rFonts w:ascii="Arial" w:hAnsi="Arial" w:cs="Arial"/>
          <w:sz w:val="24"/>
          <w:szCs w:val="24"/>
        </w:rPr>
      </w:pPr>
    </w:p>
    <w:p w:rsidR="00DE3181" w:rsidRDefault="00DE3181" w:rsidP="00E71760">
      <w:pPr>
        <w:spacing w:after="0"/>
        <w:rPr>
          <w:rFonts w:ascii="Arial" w:hAnsi="Arial" w:cs="Arial"/>
          <w:sz w:val="24"/>
          <w:szCs w:val="24"/>
        </w:rPr>
      </w:pPr>
      <w:r>
        <w:rPr>
          <w:rFonts w:ascii="Arial" w:hAnsi="Arial" w:cs="Arial"/>
          <w:sz w:val="24"/>
          <w:szCs w:val="24"/>
        </w:rPr>
        <w:t xml:space="preserve">Public Private Consultation Status (Cross Border and National)  </w:t>
      </w:r>
    </w:p>
    <w:p w:rsidR="00162AC8" w:rsidRDefault="00162AC8" w:rsidP="00E71760">
      <w:pPr>
        <w:spacing w:after="0"/>
        <w:rPr>
          <w:rFonts w:ascii="Arial" w:hAnsi="Arial" w:cs="Arial"/>
          <w:sz w:val="24"/>
          <w:szCs w:val="24"/>
        </w:rPr>
      </w:pPr>
    </w:p>
    <w:p w:rsidR="00A6041F" w:rsidRDefault="001A1777" w:rsidP="00E71760">
      <w:pPr>
        <w:spacing w:after="0"/>
        <w:rPr>
          <w:rFonts w:ascii="Arial" w:hAnsi="Arial" w:cs="Arial"/>
          <w:sz w:val="24"/>
          <w:szCs w:val="24"/>
        </w:rPr>
      </w:pPr>
      <w:r>
        <w:rPr>
          <w:rFonts w:ascii="Arial" w:hAnsi="Arial" w:cs="Arial"/>
          <w:sz w:val="24"/>
          <w:szCs w:val="24"/>
        </w:rPr>
        <w:t xml:space="preserve">94.    </w:t>
      </w:r>
      <w:proofErr w:type="spellStart"/>
      <w:r>
        <w:rPr>
          <w:rFonts w:ascii="Arial" w:hAnsi="Arial" w:cs="Arial"/>
          <w:sz w:val="24"/>
          <w:szCs w:val="24"/>
        </w:rPr>
        <w:t>Dongxing</w:t>
      </w:r>
      <w:proofErr w:type="spellEnd"/>
      <w:r>
        <w:rPr>
          <w:rFonts w:ascii="Arial" w:hAnsi="Arial" w:cs="Arial"/>
          <w:sz w:val="24"/>
          <w:szCs w:val="24"/>
        </w:rPr>
        <w:t xml:space="preserve"> does not have a</w:t>
      </w:r>
      <w:r w:rsidR="001227B2">
        <w:rPr>
          <w:rFonts w:ascii="Arial" w:hAnsi="Arial" w:cs="Arial"/>
          <w:sz w:val="24"/>
          <w:szCs w:val="24"/>
        </w:rPr>
        <w:t>ny formal mechanism for</w:t>
      </w:r>
      <w:r w:rsidR="00A6041F">
        <w:rPr>
          <w:rFonts w:ascii="Arial" w:hAnsi="Arial" w:cs="Arial"/>
          <w:sz w:val="24"/>
          <w:szCs w:val="24"/>
        </w:rPr>
        <w:t xml:space="preserve"> public and private cooperation</w:t>
      </w:r>
      <w:r w:rsidR="001227B2">
        <w:rPr>
          <w:rFonts w:ascii="Arial" w:hAnsi="Arial" w:cs="Arial"/>
          <w:sz w:val="24"/>
          <w:szCs w:val="24"/>
        </w:rPr>
        <w:t xml:space="preserve"> of the BEZ</w:t>
      </w:r>
      <w:r w:rsidR="00A6041F">
        <w:rPr>
          <w:rFonts w:ascii="Arial" w:hAnsi="Arial" w:cs="Arial"/>
          <w:sz w:val="24"/>
          <w:szCs w:val="24"/>
        </w:rPr>
        <w:t>.</w:t>
      </w:r>
      <w:r>
        <w:rPr>
          <w:rFonts w:ascii="Arial" w:hAnsi="Arial" w:cs="Arial"/>
          <w:sz w:val="24"/>
          <w:szCs w:val="24"/>
        </w:rPr>
        <w:t xml:space="preserve">  Each month, </w:t>
      </w:r>
      <w:proofErr w:type="spellStart"/>
      <w:r>
        <w:rPr>
          <w:rFonts w:ascii="Arial" w:hAnsi="Arial" w:cs="Arial"/>
          <w:sz w:val="24"/>
          <w:szCs w:val="24"/>
        </w:rPr>
        <w:t>Dongxing</w:t>
      </w:r>
      <w:proofErr w:type="spellEnd"/>
      <w:r>
        <w:rPr>
          <w:rFonts w:ascii="Arial" w:hAnsi="Arial" w:cs="Arial"/>
          <w:sz w:val="24"/>
          <w:szCs w:val="24"/>
        </w:rPr>
        <w:t xml:space="preserve"> government goes to the industrial parks for discussions about business license applications and about new fruit policies for companies’ imports. Transport and logistics operation issues are resolved by the mayor and by the </w:t>
      </w:r>
      <w:r w:rsidR="00A6041F">
        <w:rPr>
          <w:rFonts w:ascii="Arial" w:hAnsi="Arial" w:cs="Arial"/>
          <w:sz w:val="24"/>
          <w:szCs w:val="24"/>
        </w:rPr>
        <w:t>many individual deputy mayors</w:t>
      </w:r>
      <w:r>
        <w:rPr>
          <w:rFonts w:ascii="Arial" w:hAnsi="Arial" w:cs="Arial"/>
          <w:sz w:val="24"/>
          <w:szCs w:val="24"/>
        </w:rPr>
        <w:t xml:space="preserve"> in government offices according to their areas of responsibility.  As a group, businesses and government do not meet on a regular basis.  </w:t>
      </w:r>
      <w:proofErr w:type="spellStart"/>
      <w:r>
        <w:rPr>
          <w:rFonts w:ascii="Arial" w:hAnsi="Arial" w:cs="Arial"/>
          <w:sz w:val="24"/>
          <w:szCs w:val="24"/>
        </w:rPr>
        <w:t>Wantong</w:t>
      </w:r>
      <w:proofErr w:type="spellEnd"/>
      <w:r>
        <w:rPr>
          <w:rFonts w:ascii="Arial" w:hAnsi="Arial" w:cs="Arial"/>
          <w:sz w:val="24"/>
          <w:szCs w:val="24"/>
        </w:rPr>
        <w:t xml:space="preserve"> </w:t>
      </w:r>
      <w:proofErr w:type="spellStart"/>
      <w:r>
        <w:rPr>
          <w:rFonts w:ascii="Arial" w:hAnsi="Arial" w:cs="Arial"/>
          <w:sz w:val="24"/>
          <w:szCs w:val="24"/>
        </w:rPr>
        <w:t>Dongxing</w:t>
      </w:r>
      <w:proofErr w:type="spellEnd"/>
      <w:r>
        <w:rPr>
          <w:rFonts w:ascii="Arial" w:hAnsi="Arial" w:cs="Arial"/>
          <w:sz w:val="24"/>
          <w:szCs w:val="24"/>
        </w:rPr>
        <w:t xml:space="preserve"> Logistics Company meets once or twice per month with the Department of Commerce, </w:t>
      </w:r>
      <w:proofErr w:type="spellStart"/>
      <w:r>
        <w:rPr>
          <w:rFonts w:ascii="Arial" w:hAnsi="Arial" w:cs="Arial"/>
          <w:sz w:val="24"/>
          <w:szCs w:val="24"/>
        </w:rPr>
        <w:t>Dongxing</w:t>
      </w:r>
      <w:proofErr w:type="spellEnd"/>
      <w:r>
        <w:rPr>
          <w:rFonts w:ascii="Arial" w:hAnsi="Arial" w:cs="Arial"/>
          <w:sz w:val="24"/>
          <w:szCs w:val="24"/>
        </w:rPr>
        <w:t xml:space="preserve"> about operations, envi</w:t>
      </w:r>
      <w:r w:rsidR="00917F10">
        <w:rPr>
          <w:rFonts w:ascii="Arial" w:hAnsi="Arial" w:cs="Arial"/>
          <w:sz w:val="24"/>
          <w:szCs w:val="24"/>
        </w:rPr>
        <w:t xml:space="preserve">ronment and training workshops </w:t>
      </w:r>
      <w:r>
        <w:rPr>
          <w:rFonts w:ascii="Arial" w:hAnsi="Arial" w:cs="Arial"/>
          <w:sz w:val="24"/>
          <w:szCs w:val="24"/>
        </w:rPr>
        <w:t>informally</w:t>
      </w:r>
      <w:r w:rsidR="00917F10">
        <w:rPr>
          <w:rFonts w:ascii="Arial" w:hAnsi="Arial" w:cs="Arial"/>
          <w:sz w:val="24"/>
          <w:szCs w:val="24"/>
        </w:rPr>
        <w:t>,</w:t>
      </w:r>
      <w:r>
        <w:rPr>
          <w:rFonts w:ascii="Arial" w:hAnsi="Arial" w:cs="Arial"/>
          <w:sz w:val="24"/>
          <w:szCs w:val="24"/>
        </w:rPr>
        <w:t xml:space="preserve"> and meets in formal meetings about policy changes or reforms.  An investment prom</w:t>
      </w:r>
      <w:r w:rsidR="009A01F9">
        <w:rPr>
          <w:rFonts w:ascii="Arial" w:hAnsi="Arial" w:cs="Arial"/>
          <w:sz w:val="24"/>
          <w:szCs w:val="24"/>
        </w:rPr>
        <w:t>otion bureau committee is active</w:t>
      </w:r>
      <w:r w:rsidR="00A6041F">
        <w:rPr>
          <w:rFonts w:ascii="Arial" w:hAnsi="Arial" w:cs="Arial"/>
          <w:sz w:val="24"/>
          <w:szCs w:val="24"/>
        </w:rPr>
        <w:t xml:space="preserve"> to inform companies about opportunities. Also, the mayor and six deputy mayors</w:t>
      </w:r>
      <w:r w:rsidR="001227B2">
        <w:rPr>
          <w:rFonts w:ascii="Arial" w:hAnsi="Arial" w:cs="Arial"/>
          <w:sz w:val="24"/>
          <w:szCs w:val="24"/>
        </w:rPr>
        <w:t xml:space="preserve"> receive problems from businesses</w:t>
      </w:r>
      <w:r w:rsidR="00A6041F">
        <w:rPr>
          <w:rFonts w:ascii="Arial" w:hAnsi="Arial" w:cs="Arial"/>
          <w:sz w:val="24"/>
          <w:szCs w:val="24"/>
        </w:rPr>
        <w:t xml:space="preserve"> by an on-line website platform</w:t>
      </w:r>
      <w:r w:rsidR="00917F10">
        <w:rPr>
          <w:rFonts w:ascii="Arial" w:hAnsi="Arial" w:cs="Arial"/>
          <w:sz w:val="24"/>
          <w:szCs w:val="24"/>
        </w:rPr>
        <w:t xml:space="preserve"> and</w:t>
      </w:r>
      <w:r w:rsidR="00A6041F">
        <w:rPr>
          <w:rFonts w:ascii="Arial" w:hAnsi="Arial" w:cs="Arial"/>
          <w:sz w:val="24"/>
          <w:szCs w:val="24"/>
        </w:rPr>
        <w:t xml:space="preserve"> reply</w:t>
      </w:r>
      <w:r w:rsidR="001227B2">
        <w:rPr>
          <w:rFonts w:ascii="Arial" w:hAnsi="Arial" w:cs="Arial"/>
          <w:sz w:val="24"/>
          <w:szCs w:val="24"/>
        </w:rPr>
        <w:t xml:space="preserve"> to them</w:t>
      </w:r>
      <w:r w:rsidR="00A6041F">
        <w:rPr>
          <w:rFonts w:ascii="Arial" w:hAnsi="Arial" w:cs="Arial"/>
          <w:sz w:val="24"/>
          <w:szCs w:val="24"/>
        </w:rPr>
        <w:t xml:space="preserve"> by e-mails. </w:t>
      </w:r>
    </w:p>
    <w:p w:rsidR="00A6041F" w:rsidRDefault="00A6041F" w:rsidP="00E71760">
      <w:pPr>
        <w:spacing w:after="0"/>
        <w:rPr>
          <w:rFonts w:ascii="Arial" w:hAnsi="Arial" w:cs="Arial"/>
          <w:sz w:val="24"/>
          <w:szCs w:val="24"/>
        </w:rPr>
      </w:pPr>
    </w:p>
    <w:p w:rsidR="001227B2" w:rsidRDefault="00A6041F" w:rsidP="00E71760">
      <w:pPr>
        <w:spacing w:after="0"/>
        <w:rPr>
          <w:rFonts w:ascii="Arial" w:hAnsi="Arial" w:cs="Arial"/>
          <w:sz w:val="24"/>
          <w:szCs w:val="24"/>
        </w:rPr>
      </w:pPr>
      <w:r>
        <w:rPr>
          <w:rFonts w:ascii="Arial" w:hAnsi="Arial" w:cs="Arial"/>
          <w:sz w:val="24"/>
          <w:szCs w:val="24"/>
        </w:rPr>
        <w:t>95.     At the cross border</w:t>
      </w:r>
      <w:r w:rsidR="001227B2">
        <w:rPr>
          <w:rFonts w:ascii="Arial" w:hAnsi="Arial" w:cs="Arial"/>
          <w:sz w:val="24"/>
          <w:szCs w:val="24"/>
        </w:rPr>
        <w:t xml:space="preserve"> (CBEZ)</w:t>
      </w:r>
      <w:r>
        <w:rPr>
          <w:rFonts w:ascii="Arial" w:hAnsi="Arial" w:cs="Arial"/>
          <w:sz w:val="24"/>
          <w:szCs w:val="24"/>
        </w:rPr>
        <w:t xml:space="preserve"> level, there is also no formal mechanism for cooperation with business and government</w:t>
      </w:r>
      <w:r w:rsidR="001227B2">
        <w:rPr>
          <w:rFonts w:ascii="Arial" w:hAnsi="Arial" w:cs="Arial"/>
          <w:sz w:val="24"/>
          <w:szCs w:val="24"/>
        </w:rPr>
        <w:t xml:space="preserve"> together meeting</w:t>
      </w:r>
      <w:r>
        <w:rPr>
          <w:rFonts w:ascii="Arial" w:hAnsi="Arial" w:cs="Arial"/>
          <w:sz w:val="24"/>
          <w:szCs w:val="24"/>
        </w:rPr>
        <w:t>.  According to Nanning officials, both sides are active and eager to implement cooperation, yet Vietnam central government does not have policies</w:t>
      </w:r>
      <w:r w:rsidR="001227B2">
        <w:rPr>
          <w:rFonts w:ascii="Arial" w:hAnsi="Arial" w:cs="Arial"/>
          <w:sz w:val="24"/>
          <w:szCs w:val="24"/>
        </w:rPr>
        <w:t xml:space="preserve"> (funds)</w:t>
      </w:r>
      <w:r>
        <w:rPr>
          <w:rFonts w:ascii="Arial" w:hAnsi="Arial" w:cs="Arial"/>
          <w:sz w:val="24"/>
          <w:szCs w:val="24"/>
        </w:rPr>
        <w:t xml:space="preserve"> to improve provincial and local cooperation for border economic zone development</w:t>
      </w:r>
      <w:r w:rsidR="00BA7917">
        <w:rPr>
          <w:rFonts w:ascii="Arial" w:hAnsi="Arial" w:cs="Arial"/>
          <w:sz w:val="24"/>
          <w:szCs w:val="24"/>
        </w:rPr>
        <w:t>.  However, four Vietnam provinces and local districts are active.  More details are required to flesh out these mechanisms for institutional reforms, especially since local and provincial levels</w:t>
      </w:r>
      <w:r w:rsidR="00917F10">
        <w:rPr>
          <w:rFonts w:ascii="Arial" w:hAnsi="Arial" w:cs="Arial"/>
          <w:sz w:val="24"/>
          <w:szCs w:val="24"/>
        </w:rPr>
        <w:t xml:space="preserve"> (Haiphong for example)</w:t>
      </w:r>
      <w:r w:rsidR="00BA7917">
        <w:rPr>
          <w:rFonts w:ascii="Arial" w:hAnsi="Arial" w:cs="Arial"/>
          <w:sz w:val="24"/>
          <w:szCs w:val="24"/>
        </w:rPr>
        <w:t xml:space="preserve"> can be more effective and successful in moving cross border agendas forward based on international good practices.  </w:t>
      </w:r>
    </w:p>
    <w:p w:rsidR="001227B2" w:rsidRDefault="001227B2" w:rsidP="00E71760">
      <w:pPr>
        <w:spacing w:after="0"/>
        <w:rPr>
          <w:rFonts w:ascii="Arial" w:hAnsi="Arial" w:cs="Arial"/>
          <w:sz w:val="24"/>
          <w:szCs w:val="24"/>
        </w:rPr>
      </w:pPr>
    </w:p>
    <w:p w:rsidR="00FF3D14" w:rsidRPr="0044620D" w:rsidRDefault="001227B2" w:rsidP="004430D5">
      <w:pPr>
        <w:spacing w:after="0"/>
        <w:rPr>
          <w:rFonts w:ascii="Arial" w:hAnsi="Arial" w:cs="Arial"/>
          <w:sz w:val="24"/>
          <w:szCs w:val="24"/>
        </w:rPr>
      </w:pPr>
      <w:r>
        <w:rPr>
          <w:rFonts w:ascii="Arial" w:hAnsi="Arial" w:cs="Arial"/>
          <w:sz w:val="24"/>
          <w:szCs w:val="24"/>
        </w:rPr>
        <w:t>96.     Phase one of public private consultation mechanisms reforms are</w:t>
      </w:r>
      <w:r w:rsidR="00BA7917">
        <w:rPr>
          <w:rFonts w:ascii="Arial" w:hAnsi="Arial" w:cs="Arial"/>
          <w:sz w:val="24"/>
          <w:szCs w:val="24"/>
        </w:rPr>
        <w:t xml:space="preserve"> in the national</w:t>
      </w:r>
      <w:r>
        <w:rPr>
          <w:rFonts w:ascii="Arial" w:hAnsi="Arial" w:cs="Arial"/>
          <w:sz w:val="24"/>
          <w:szCs w:val="24"/>
        </w:rPr>
        <w:t xml:space="preserve"> BEZ (local/provincial)</w:t>
      </w:r>
      <w:r w:rsidR="00BA7917">
        <w:rPr>
          <w:rFonts w:ascii="Arial" w:hAnsi="Arial" w:cs="Arial"/>
          <w:sz w:val="24"/>
          <w:szCs w:val="24"/>
        </w:rPr>
        <w:t xml:space="preserve"> level</w:t>
      </w:r>
      <w:r>
        <w:rPr>
          <w:rFonts w:ascii="Arial" w:hAnsi="Arial" w:cs="Arial"/>
          <w:sz w:val="24"/>
          <w:szCs w:val="24"/>
        </w:rPr>
        <w:t xml:space="preserve">s.  The success of this body </w:t>
      </w:r>
      <w:r w:rsidR="00BA7917">
        <w:rPr>
          <w:rFonts w:ascii="Arial" w:hAnsi="Arial" w:cs="Arial"/>
          <w:sz w:val="24"/>
          <w:szCs w:val="24"/>
        </w:rPr>
        <w:t>will pave the way for opening up cross border</w:t>
      </w:r>
      <w:r>
        <w:rPr>
          <w:rFonts w:ascii="Arial" w:hAnsi="Arial" w:cs="Arial"/>
          <w:sz w:val="24"/>
          <w:szCs w:val="24"/>
        </w:rPr>
        <w:t xml:space="preserve"> (CBEZ)</w:t>
      </w:r>
      <w:r w:rsidR="00BA7917">
        <w:rPr>
          <w:rFonts w:ascii="Arial" w:hAnsi="Arial" w:cs="Arial"/>
          <w:sz w:val="24"/>
          <w:szCs w:val="24"/>
        </w:rPr>
        <w:t xml:space="preserve"> dialogue</w:t>
      </w:r>
      <w:r>
        <w:rPr>
          <w:rFonts w:ascii="Arial" w:hAnsi="Arial" w:cs="Arial"/>
          <w:sz w:val="24"/>
          <w:szCs w:val="24"/>
        </w:rPr>
        <w:t xml:space="preserve"> in phase two</w:t>
      </w:r>
      <w:r w:rsidR="00BA7917">
        <w:rPr>
          <w:rFonts w:ascii="Arial" w:hAnsi="Arial" w:cs="Arial"/>
          <w:sz w:val="24"/>
          <w:szCs w:val="24"/>
        </w:rPr>
        <w:t xml:space="preserve"> with both business and governments in attendance.  More information is requested</w:t>
      </w:r>
      <w:r w:rsidR="005610AA">
        <w:rPr>
          <w:rFonts w:ascii="Arial" w:hAnsi="Arial" w:cs="Arial"/>
          <w:sz w:val="24"/>
          <w:szCs w:val="24"/>
        </w:rPr>
        <w:t xml:space="preserve"> by Nanning officials</w:t>
      </w:r>
      <w:r w:rsidR="00BA7917">
        <w:rPr>
          <w:rFonts w:ascii="Arial" w:hAnsi="Arial" w:cs="Arial"/>
          <w:sz w:val="24"/>
          <w:szCs w:val="24"/>
        </w:rPr>
        <w:t xml:space="preserve"> about international practices as far as issues of sovereignty, trust building, third party “honest broker” assistance and business involveme</w:t>
      </w:r>
      <w:r w:rsidR="005610AA">
        <w:rPr>
          <w:rFonts w:ascii="Arial" w:hAnsi="Arial" w:cs="Arial"/>
          <w:sz w:val="24"/>
          <w:szCs w:val="24"/>
        </w:rPr>
        <w:t>nt. These concerns are covered</w:t>
      </w:r>
      <w:r w:rsidR="00BA7917">
        <w:rPr>
          <w:rFonts w:ascii="Arial" w:hAnsi="Arial" w:cs="Arial"/>
          <w:sz w:val="24"/>
          <w:szCs w:val="24"/>
        </w:rPr>
        <w:t xml:space="preserve"> in the other section of this progress report. The ministries of commerce on both sides are planning together </w:t>
      </w:r>
      <w:r w:rsidR="00BA7917">
        <w:rPr>
          <w:rFonts w:ascii="Arial" w:hAnsi="Arial" w:cs="Arial"/>
          <w:sz w:val="24"/>
          <w:szCs w:val="24"/>
        </w:rPr>
        <w:lastRenderedPageBreak/>
        <w:t>starting in 2017 based on the GZAR “2015 Master Plan Construction of the Cross Border”</w:t>
      </w:r>
      <w:r w:rsidR="00A6041F">
        <w:rPr>
          <w:rFonts w:ascii="Arial" w:hAnsi="Arial" w:cs="Arial"/>
          <w:sz w:val="24"/>
          <w:szCs w:val="24"/>
        </w:rPr>
        <w:t xml:space="preserve"> </w:t>
      </w:r>
      <w:r w:rsidR="00BA7917">
        <w:rPr>
          <w:rFonts w:ascii="Arial" w:hAnsi="Arial" w:cs="Arial"/>
          <w:sz w:val="24"/>
          <w:szCs w:val="24"/>
        </w:rPr>
        <w:t xml:space="preserve">document submitted to Vietnam with </w:t>
      </w:r>
      <w:r>
        <w:rPr>
          <w:rFonts w:ascii="Arial" w:hAnsi="Arial" w:cs="Arial"/>
          <w:sz w:val="24"/>
          <w:szCs w:val="24"/>
        </w:rPr>
        <w:t>their comments received in</w:t>
      </w:r>
      <w:r w:rsidR="00BA7917">
        <w:rPr>
          <w:rFonts w:ascii="Arial" w:hAnsi="Arial" w:cs="Arial"/>
          <w:sz w:val="24"/>
          <w:szCs w:val="24"/>
        </w:rPr>
        <w:t xml:space="preserve"> July 2017.</w:t>
      </w:r>
      <w:r w:rsidR="004430D5">
        <w:rPr>
          <w:rFonts w:ascii="Arial" w:hAnsi="Arial" w:cs="Arial"/>
          <w:sz w:val="24"/>
          <w:szCs w:val="24"/>
        </w:rPr>
        <w:t xml:space="preserve"> </w:t>
      </w:r>
    </w:p>
    <w:sectPr w:rsidR="00FF3D14" w:rsidRPr="004462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57B51"/>
    <w:multiLevelType w:val="hybridMultilevel"/>
    <w:tmpl w:val="C2629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10338"/>
    <w:multiLevelType w:val="hybridMultilevel"/>
    <w:tmpl w:val="4E32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36576"/>
    <w:multiLevelType w:val="multilevel"/>
    <w:tmpl w:val="D7349CE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4745570"/>
    <w:multiLevelType w:val="hybridMultilevel"/>
    <w:tmpl w:val="F4F2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A81E23"/>
    <w:multiLevelType w:val="hybridMultilevel"/>
    <w:tmpl w:val="B2AC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941942"/>
    <w:multiLevelType w:val="hybridMultilevel"/>
    <w:tmpl w:val="612E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15"/>
    <w:rsid w:val="000009EE"/>
    <w:rsid w:val="000075B9"/>
    <w:rsid w:val="00015D57"/>
    <w:rsid w:val="0004220B"/>
    <w:rsid w:val="000470A1"/>
    <w:rsid w:val="00050B84"/>
    <w:rsid w:val="000628F0"/>
    <w:rsid w:val="00067062"/>
    <w:rsid w:val="00071BA4"/>
    <w:rsid w:val="000722BB"/>
    <w:rsid w:val="00084EF3"/>
    <w:rsid w:val="00086F81"/>
    <w:rsid w:val="00095B96"/>
    <w:rsid w:val="000960FD"/>
    <w:rsid w:val="000A3570"/>
    <w:rsid w:val="000B5885"/>
    <w:rsid w:val="000D058D"/>
    <w:rsid w:val="000D1D5F"/>
    <w:rsid w:val="000D5939"/>
    <w:rsid w:val="000E1D22"/>
    <w:rsid w:val="000E5FF9"/>
    <w:rsid w:val="000F5F5A"/>
    <w:rsid w:val="000F6960"/>
    <w:rsid w:val="00111B78"/>
    <w:rsid w:val="00113B2D"/>
    <w:rsid w:val="00117E88"/>
    <w:rsid w:val="001227B2"/>
    <w:rsid w:val="00137070"/>
    <w:rsid w:val="00146120"/>
    <w:rsid w:val="00153DF6"/>
    <w:rsid w:val="001607C0"/>
    <w:rsid w:val="00162AC8"/>
    <w:rsid w:val="00170CE8"/>
    <w:rsid w:val="00187B10"/>
    <w:rsid w:val="001A1777"/>
    <w:rsid w:val="001C15AA"/>
    <w:rsid w:val="001C2C07"/>
    <w:rsid w:val="001F4816"/>
    <w:rsid w:val="001F790C"/>
    <w:rsid w:val="00217B71"/>
    <w:rsid w:val="0022143A"/>
    <w:rsid w:val="00223C45"/>
    <w:rsid w:val="00226823"/>
    <w:rsid w:val="002343DD"/>
    <w:rsid w:val="00237D01"/>
    <w:rsid w:val="00246AD2"/>
    <w:rsid w:val="00253173"/>
    <w:rsid w:val="00260EA0"/>
    <w:rsid w:val="002633A1"/>
    <w:rsid w:val="002672D3"/>
    <w:rsid w:val="00274E41"/>
    <w:rsid w:val="00277B5D"/>
    <w:rsid w:val="00282950"/>
    <w:rsid w:val="00282D58"/>
    <w:rsid w:val="00286B98"/>
    <w:rsid w:val="002957D9"/>
    <w:rsid w:val="002A3CAD"/>
    <w:rsid w:val="002B3BAB"/>
    <w:rsid w:val="002B72DA"/>
    <w:rsid w:val="002D6915"/>
    <w:rsid w:val="002E0E96"/>
    <w:rsid w:val="002E1F58"/>
    <w:rsid w:val="00301657"/>
    <w:rsid w:val="003018E5"/>
    <w:rsid w:val="00303424"/>
    <w:rsid w:val="00315228"/>
    <w:rsid w:val="003152EA"/>
    <w:rsid w:val="00331C4C"/>
    <w:rsid w:val="0033679B"/>
    <w:rsid w:val="00340890"/>
    <w:rsid w:val="0038432A"/>
    <w:rsid w:val="003843E5"/>
    <w:rsid w:val="00385E8B"/>
    <w:rsid w:val="00390325"/>
    <w:rsid w:val="003C086C"/>
    <w:rsid w:val="003C1B7A"/>
    <w:rsid w:val="003C55C4"/>
    <w:rsid w:val="003C6E1E"/>
    <w:rsid w:val="003D50ED"/>
    <w:rsid w:val="003F1E06"/>
    <w:rsid w:val="00416D87"/>
    <w:rsid w:val="00417819"/>
    <w:rsid w:val="00435FD6"/>
    <w:rsid w:val="00440D7F"/>
    <w:rsid w:val="00442428"/>
    <w:rsid w:val="004430D5"/>
    <w:rsid w:val="0044353D"/>
    <w:rsid w:val="0044620D"/>
    <w:rsid w:val="00466301"/>
    <w:rsid w:val="004664C8"/>
    <w:rsid w:val="00477601"/>
    <w:rsid w:val="004966F7"/>
    <w:rsid w:val="004B3847"/>
    <w:rsid w:val="004B5A81"/>
    <w:rsid w:val="004D0C66"/>
    <w:rsid w:val="004D7783"/>
    <w:rsid w:val="004E4503"/>
    <w:rsid w:val="00514A58"/>
    <w:rsid w:val="00527FC0"/>
    <w:rsid w:val="00530276"/>
    <w:rsid w:val="005376FD"/>
    <w:rsid w:val="005610AA"/>
    <w:rsid w:val="00561DA8"/>
    <w:rsid w:val="00563052"/>
    <w:rsid w:val="00576C24"/>
    <w:rsid w:val="005A2B90"/>
    <w:rsid w:val="005E7319"/>
    <w:rsid w:val="00620BE8"/>
    <w:rsid w:val="00625903"/>
    <w:rsid w:val="00637B64"/>
    <w:rsid w:val="006458F1"/>
    <w:rsid w:val="00661EDF"/>
    <w:rsid w:val="00671771"/>
    <w:rsid w:val="006765BD"/>
    <w:rsid w:val="00691D52"/>
    <w:rsid w:val="006A5646"/>
    <w:rsid w:val="006B0B59"/>
    <w:rsid w:val="00700968"/>
    <w:rsid w:val="00707FF3"/>
    <w:rsid w:val="00723CF6"/>
    <w:rsid w:val="00725F68"/>
    <w:rsid w:val="00731CA3"/>
    <w:rsid w:val="007334D7"/>
    <w:rsid w:val="0073499B"/>
    <w:rsid w:val="0074145B"/>
    <w:rsid w:val="007667BD"/>
    <w:rsid w:val="0077016A"/>
    <w:rsid w:val="00774725"/>
    <w:rsid w:val="007A7422"/>
    <w:rsid w:val="007B10B0"/>
    <w:rsid w:val="007B7175"/>
    <w:rsid w:val="007B7FF5"/>
    <w:rsid w:val="00804CA1"/>
    <w:rsid w:val="00807E18"/>
    <w:rsid w:val="008124AD"/>
    <w:rsid w:val="00824190"/>
    <w:rsid w:val="008266C9"/>
    <w:rsid w:val="008311D5"/>
    <w:rsid w:val="008343FE"/>
    <w:rsid w:val="00836FF5"/>
    <w:rsid w:val="008564A1"/>
    <w:rsid w:val="00875D72"/>
    <w:rsid w:val="00882F7F"/>
    <w:rsid w:val="008B0124"/>
    <w:rsid w:val="008D7430"/>
    <w:rsid w:val="008D7515"/>
    <w:rsid w:val="008E6A7C"/>
    <w:rsid w:val="008E7803"/>
    <w:rsid w:val="008F4E78"/>
    <w:rsid w:val="00901E0A"/>
    <w:rsid w:val="0090229D"/>
    <w:rsid w:val="0090454E"/>
    <w:rsid w:val="00912570"/>
    <w:rsid w:val="009178E1"/>
    <w:rsid w:val="00917F10"/>
    <w:rsid w:val="00961C6A"/>
    <w:rsid w:val="00983018"/>
    <w:rsid w:val="0099648D"/>
    <w:rsid w:val="009A01F9"/>
    <w:rsid w:val="009A5FE6"/>
    <w:rsid w:val="009A6863"/>
    <w:rsid w:val="009B1BA1"/>
    <w:rsid w:val="009C452B"/>
    <w:rsid w:val="009E0A31"/>
    <w:rsid w:val="009E411A"/>
    <w:rsid w:val="009E65CF"/>
    <w:rsid w:val="009F2B46"/>
    <w:rsid w:val="00A06E09"/>
    <w:rsid w:val="00A44D86"/>
    <w:rsid w:val="00A51115"/>
    <w:rsid w:val="00A513AC"/>
    <w:rsid w:val="00A6041F"/>
    <w:rsid w:val="00A705DA"/>
    <w:rsid w:val="00A719F8"/>
    <w:rsid w:val="00A758F3"/>
    <w:rsid w:val="00AA357E"/>
    <w:rsid w:val="00AA36A9"/>
    <w:rsid w:val="00AB0AF2"/>
    <w:rsid w:val="00AC1549"/>
    <w:rsid w:val="00AC5D60"/>
    <w:rsid w:val="00AD0813"/>
    <w:rsid w:val="00AD61E0"/>
    <w:rsid w:val="00AD794B"/>
    <w:rsid w:val="00AE240B"/>
    <w:rsid w:val="00AE59D6"/>
    <w:rsid w:val="00AF5945"/>
    <w:rsid w:val="00B037D4"/>
    <w:rsid w:val="00B06F98"/>
    <w:rsid w:val="00B2193E"/>
    <w:rsid w:val="00B257ED"/>
    <w:rsid w:val="00B30B34"/>
    <w:rsid w:val="00B46253"/>
    <w:rsid w:val="00B707E1"/>
    <w:rsid w:val="00B95DEB"/>
    <w:rsid w:val="00BA7917"/>
    <w:rsid w:val="00BB2D5D"/>
    <w:rsid w:val="00BE0BFF"/>
    <w:rsid w:val="00BE2472"/>
    <w:rsid w:val="00BF1907"/>
    <w:rsid w:val="00C01B7E"/>
    <w:rsid w:val="00C11190"/>
    <w:rsid w:val="00C147CE"/>
    <w:rsid w:val="00C42D20"/>
    <w:rsid w:val="00C43007"/>
    <w:rsid w:val="00C50C54"/>
    <w:rsid w:val="00C551D2"/>
    <w:rsid w:val="00C64139"/>
    <w:rsid w:val="00C65FCD"/>
    <w:rsid w:val="00C7108D"/>
    <w:rsid w:val="00C8583B"/>
    <w:rsid w:val="00C93327"/>
    <w:rsid w:val="00C94384"/>
    <w:rsid w:val="00C94C1E"/>
    <w:rsid w:val="00CB50E7"/>
    <w:rsid w:val="00CE22FA"/>
    <w:rsid w:val="00CE3047"/>
    <w:rsid w:val="00CF16B9"/>
    <w:rsid w:val="00D068A8"/>
    <w:rsid w:val="00D358B3"/>
    <w:rsid w:val="00D5479D"/>
    <w:rsid w:val="00D64ABA"/>
    <w:rsid w:val="00D70350"/>
    <w:rsid w:val="00D7092A"/>
    <w:rsid w:val="00D72F04"/>
    <w:rsid w:val="00D7607B"/>
    <w:rsid w:val="00D8639E"/>
    <w:rsid w:val="00D935D4"/>
    <w:rsid w:val="00DA3621"/>
    <w:rsid w:val="00DA49FD"/>
    <w:rsid w:val="00DA62FC"/>
    <w:rsid w:val="00DC32BA"/>
    <w:rsid w:val="00DD43B9"/>
    <w:rsid w:val="00DE151A"/>
    <w:rsid w:val="00DE3181"/>
    <w:rsid w:val="00DF7236"/>
    <w:rsid w:val="00DF78CA"/>
    <w:rsid w:val="00E020BE"/>
    <w:rsid w:val="00E0314A"/>
    <w:rsid w:val="00E04FB9"/>
    <w:rsid w:val="00E27E81"/>
    <w:rsid w:val="00E32F61"/>
    <w:rsid w:val="00E33500"/>
    <w:rsid w:val="00E37ACA"/>
    <w:rsid w:val="00E462A9"/>
    <w:rsid w:val="00E53BD2"/>
    <w:rsid w:val="00E65D58"/>
    <w:rsid w:val="00E6635B"/>
    <w:rsid w:val="00E67C73"/>
    <w:rsid w:val="00E71760"/>
    <w:rsid w:val="00E7788A"/>
    <w:rsid w:val="00E87ECF"/>
    <w:rsid w:val="00E9050D"/>
    <w:rsid w:val="00ED0893"/>
    <w:rsid w:val="00ED3BAC"/>
    <w:rsid w:val="00EF4925"/>
    <w:rsid w:val="00EF5C94"/>
    <w:rsid w:val="00F06748"/>
    <w:rsid w:val="00F102A7"/>
    <w:rsid w:val="00F151B9"/>
    <w:rsid w:val="00F37153"/>
    <w:rsid w:val="00F45453"/>
    <w:rsid w:val="00F538B7"/>
    <w:rsid w:val="00F57CB1"/>
    <w:rsid w:val="00F77C90"/>
    <w:rsid w:val="00F842FF"/>
    <w:rsid w:val="00F858EE"/>
    <w:rsid w:val="00F91BC2"/>
    <w:rsid w:val="00F94D82"/>
    <w:rsid w:val="00F95777"/>
    <w:rsid w:val="00FA414A"/>
    <w:rsid w:val="00FA6E37"/>
    <w:rsid w:val="00FB738E"/>
    <w:rsid w:val="00FC4D40"/>
    <w:rsid w:val="00FD60B6"/>
    <w:rsid w:val="00FD6662"/>
    <w:rsid w:val="00FE550D"/>
    <w:rsid w:val="00FE65EE"/>
    <w:rsid w:val="00FF151F"/>
    <w:rsid w:val="00FF3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68FCC-EB43-4FE9-9599-23E8F2B6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G-Level 1,ch­¬ng Char,Heading,MVA,VN,h1,Heading 11,proj,proj1,proj5,proj6,proj7,proj8,proj9,proj10,proj11,proj12,proj13,proj14,proj15,proj51,proj61,proj71,proj81,proj91,proj101,proj111,proj121,proj131,proj141,Chuong_TNN,Cha,Chương 1"/>
    <w:basedOn w:val="Normal"/>
    <w:next w:val="Normal"/>
    <w:link w:val="Heading1Char"/>
    <w:qFormat/>
    <w:rsid w:val="000D058D"/>
    <w:pPr>
      <w:keepNext/>
      <w:keepLines/>
      <w:numPr>
        <w:numId w:val="4"/>
      </w:numPr>
      <w:spacing w:before="120" w:after="120" w:line="240" w:lineRule="auto"/>
      <w:jc w:val="both"/>
      <w:outlineLvl w:val="0"/>
    </w:pPr>
    <w:rPr>
      <w:rFonts w:ascii="Times New Roman" w:eastAsia="Times New Roman" w:hAnsi="Times New Roman" w:cs="Times New Roman"/>
      <w:b/>
      <w:bCs/>
      <w:sz w:val="26"/>
      <w:szCs w:val="28"/>
      <w:lang w:val="x-none" w:eastAsia="x-none"/>
    </w:rPr>
  </w:style>
  <w:style w:type="paragraph" w:styleId="Heading2">
    <w:name w:val="heading 2"/>
    <w:aliases w:val="Lam _ Muc 3.1 - 3.2"/>
    <w:basedOn w:val="Normal"/>
    <w:next w:val="Normal"/>
    <w:link w:val="Heading2Char"/>
    <w:qFormat/>
    <w:rsid w:val="000D058D"/>
    <w:pPr>
      <w:keepNext/>
      <w:keepLines/>
      <w:numPr>
        <w:ilvl w:val="1"/>
        <w:numId w:val="4"/>
      </w:numPr>
      <w:spacing w:before="120" w:after="120" w:line="240" w:lineRule="auto"/>
      <w:jc w:val="both"/>
      <w:outlineLvl w:val="1"/>
    </w:pPr>
    <w:rPr>
      <w:rFonts w:ascii="Times New Roman" w:eastAsia="Times New Roman" w:hAnsi="Times New Roman" w:cs="Times New Roman"/>
      <w:bCs/>
      <w:sz w:val="26"/>
      <w:szCs w:val="26"/>
      <w:lang w:val="x-none" w:eastAsia="x-none"/>
    </w:rPr>
  </w:style>
  <w:style w:type="paragraph" w:styleId="Heading3">
    <w:name w:val="heading 3"/>
    <w:aliases w:val="Heading 3 Char Char Char Char,Heading 3 Char Char Char Char Char"/>
    <w:basedOn w:val="Normal"/>
    <w:next w:val="Normal"/>
    <w:link w:val="Heading3Char"/>
    <w:qFormat/>
    <w:rsid w:val="000D058D"/>
    <w:pPr>
      <w:keepNext/>
      <w:keepLines/>
      <w:numPr>
        <w:ilvl w:val="2"/>
        <w:numId w:val="4"/>
      </w:numPr>
      <w:spacing w:before="120" w:after="120" w:line="240" w:lineRule="auto"/>
      <w:jc w:val="both"/>
      <w:outlineLvl w:val="2"/>
    </w:pPr>
    <w:rPr>
      <w:rFonts w:ascii="Times New Roman" w:eastAsia="Times New Roman" w:hAnsi="Times New Roman" w:cs="Times New Roman"/>
      <w:b/>
      <w:bCs/>
      <w:sz w:val="26"/>
      <w:lang w:val="x-none" w:eastAsia="x-none"/>
    </w:rPr>
  </w:style>
  <w:style w:type="paragraph" w:styleId="Heading4">
    <w:name w:val="heading 4"/>
    <w:basedOn w:val="Normal"/>
    <w:next w:val="Normal"/>
    <w:link w:val="Heading4Char"/>
    <w:qFormat/>
    <w:rsid w:val="000D058D"/>
    <w:pPr>
      <w:keepNext/>
      <w:keepLines/>
      <w:numPr>
        <w:ilvl w:val="3"/>
        <w:numId w:val="4"/>
      </w:numPr>
      <w:spacing w:before="120" w:after="120" w:line="240" w:lineRule="auto"/>
      <w:jc w:val="both"/>
      <w:outlineLvl w:val="3"/>
    </w:pPr>
    <w:rPr>
      <w:rFonts w:ascii="Times New Roman" w:eastAsia="Times New Roman" w:hAnsi="Times New Roman" w:cs="Times New Roman"/>
      <w:b/>
      <w:bCs/>
      <w:i/>
      <w:iCs/>
      <w:sz w:val="26"/>
      <w:lang w:val="x-none" w:eastAsia="x-none"/>
    </w:rPr>
  </w:style>
  <w:style w:type="paragraph" w:styleId="Heading5">
    <w:name w:val="heading 5"/>
    <w:basedOn w:val="Normal"/>
    <w:next w:val="Normal"/>
    <w:link w:val="Heading5Char"/>
    <w:qFormat/>
    <w:rsid w:val="000D058D"/>
    <w:pPr>
      <w:keepNext/>
      <w:keepLines/>
      <w:numPr>
        <w:ilvl w:val="4"/>
        <w:numId w:val="4"/>
      </w:numPr>
      <w:spacing w:before="120" w:after="120" w:line="240" w:lineRule="auto"/>
      <w:jc w:val="both"/>
      <w:outlineLvl w:val="4"/>
    </w:pPr>
    <w:rPr>
      <w:rFonts w:ascii="Times New Roman" w:eastAsia="Times New Roman" w:hAnsi="Times New Roman" w:cs="Times New Roman"/>
      <w:sz w:val="26"/>
      <w:u w:val="single"/>
      <w:lang w:val="x-none" w:eastAsia="x-none"/>
    </w:rPr>
  </w:style>
  <w:style w:type="paragraph" w:styleId="Heading6">
    <w:name w:val="heading 6"/>
    <w:basedOn w:val="Normal"/>
    <w:next w:val="Normal"/>
    <w:link w:val="Heading6Char"/>
    <w:qFormat/>
    <w:rsid w:val="000D058D"/>
    <w:pPr>
      <w:keepNext/>
      <w:keepLines/>
      <w:numPr>
        <w:ilvl w:val="5"/>
        <w:numId w:val="4"/>
      </w:numPr>
      <w:spacing w:before="200" w:after="0" w:line="240" w:lineRule="auto"/>
      <w:jc w:val="both"/>
      <w:outlineLvl w:val="5"/>
    </w:pPr>
    <w:rPr>
      <w:rFonts w:ascii="Times New Roman" w:eastAsia="Times New Roman" w:hAnsi="Times New Roman" w:cs="Times New Roman"/>
      <w:i/>
      <w:iCs/>
      <w:sz w:val="26"/>
      <w:lang w:val="x-none" w:eastAsia="x-none"/>
    </w:rPr>
  </w:style>
  <w:style w:type="paragraph" w:styleId="Heading7">
    <w:name w:val="heading 7"/>
    <w:aliases w:val="figure"/>
    <w:basedOn w:val="Normal"/>
    <w:next w:val="Normal"/>
    <w:link w:val="Heading7Char"/>
    <w:qFormat/>
    <w:rsid w:val="000D058D"/>
    <w:pPr>
      <w:keepNext/>
      <w:keepLines/>
      <w:numPr>
        <w:ilvl w:val="6"/>
        <w:numId w:val="4"/>
      </w:numPr>
      <w:spacing w:before="200" w:after="0" w:line="240" w:lineRule="auto"/>
      <w:jc w:val="both"/>
      <w:outlineLvl w:val="6"/>
    </w:pPr>
    <w:rPr>
      <w:rFonts w:ascii="Cambria" w:eastAsia="Times New Roman" w:hAnsi="Cambria" w:cs="Times New Roman"/>
      <w:i/>
      <w:iCs/>
      <w:color w:val="404040"/>
      <w:sz w:val="26"/>
      <w:lang w:val="x-none" w:eastAsia="x-none"/>
    </w:rPr>
  </w:style>
  <w:style w:type="paragraph" w:styleId="Heading8">
    <w:name w:val="heading 8"/>
    <w:basedOn w:val="Normal"/>
    <w:next w:val="Normal"/>
    <w:link w:val="Heading8Char"/>
    <w:qFormat/>
    <w:rsid w:val="000D058D"/>
    <w:pPr>
      <w:keepNext/>
      <w:keepLines/>
      <w:numPr>
        <w:ilvl w:val="7"/>
        <w:numId w:val="4"/>
      </w:numPr>
      <w:spacing w:before="200" w:after="0" w:line="240" w:lineRule="auto"/>
      <w:jc w:val="both"/>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qFormat/>
    <w:rsid w:val="000D058D"/>
    <w:pPr>
      <w:keepNext/>
      <w:keepLines/>
      <w:numPr>
        <w:ilvl w:val="8"/>
        <w:numId w:val="4"/>
      </w:numPr>
      <w:spacing w:before="200" w:after="0" w:line="240" w:lineRule="auto"/>
      <w:jc w:val="both"/>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915"/>
    <w:pPr>
      <w:ind w:left="720"/>
      <w:contextualSpacing/>
    </w:pPr>
  </w:style>
  <w:style w:type="paragraph" w:styleId="NormalWeb">
    <w:name w:val="Normal (Web)"/>
    <w:basedOn w:val="Normal"/>
    <w:uiPriority w:val="99"/>
    <w:semiHidden/>
    <w:unhideWhenUsed/>
    <w:rsid w:val="00137070"/>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Indent">
    <w:name w:val="Body Text Indent"/>
    <w:aliases w:val="loai1"/>
    <w:basedOn w:val="Normal"/>
    <w:link w:val="BodyTextIndentChar"/>
    <w:rsid w:val="00442428"/>
    <w:pPr>
      <w:spacing w:before="120" w:after="120" w:line="360" w:lineRule="auto"/>
      <w:ind w:firstLine="720"/>
      <w:jc w:val="both"/>
    </w:pPr>
    <w:rPr>
      <w:rFonts w:ascii=".VnTime" w:eastAsia="Times New Roman" w:hAnsi=".VnTime" w:cs="Times New Roman"/>
      <w:sz w:val="28"/>
      <w:szCs w:val="20"/>
      <w:lang w:val="x-none" w:eastAsia="x-none"/>
    </w:rPr>
  </w:style>
  <w:style w:type="character" w:customStyle="1" w:styleId="BodyTextIndentChar">
    <w:name w:val="Body Text Indent Char"/>
    <w:aliases w:val="loai1 Char"/>
    <w:basedOn w:val="DefaultParagraphFont"/>
    <w:link w:val="BodyTextIndent"/>
    <w:rsid w:val="00442428"/>
    <w:rPr>
      <w:rFonts w:ascii=".VnTime" w:eastAsia="Times New Roman" w:hAnsi=".VnTime" w:cs="Times New Roman"/>
      <w:sz w:val="28"/>
      <w:szCs w:val="20"/>
      <w:lang w:val="x-none" w:eastAsia="x-none"/>
    </w:rPr>
  </w:style>
  <w:style w:type="paragraph" w:styleId="Caption">
    <w:name w:val="caption"/>
    <w:basedOn w:val="Normal"/>
    <w:next w:val="Normal"/>
    <w:uiPriority w:val="35"/>
    <w:unhideWhenUsed/>
    <w:qFormat/>
    <w:rsid w:val="000075B9"/>
    <w:pPr>
      <w:spacing w:after="200" w:line="240" w:lineRule="auto"/>
    </w:pPr>
    <w:rPr>
      <w:i/>
      <w:iCs/>
      <w:color w:val="44546A" w:themeColor="text2"/>
      <w:sz w:val="18"/>
      <w:szCs w:val="18"/>
    </w:rPr>
  </w:style>
  <w:style w:type="character" w:customStyle="1" w:styleId="Heading1Char">
    <w:name w:val="Heading 1 Char"/>
    <w:aliases w:val="HG-Level 1 Char,ch­¬ng Char Char,Heading Char,MVA Char,VN Char,h1 Char,Heading 11 Char,proj Char,proj1 Char,proj5 Char,proj6 Char,proj7 Char,proj8 Char,proj9 Char,proj10 Char,proj11 Char,proj12 Char,proj13 Char,proj14 Char,proj15 Char"/>
    <w:basedOn w:val="DefaultParagraphFont"/>
    <w:link w:val="Heading1"/>
    <w:rsid w:val="000D058D"/>
    <w:rPr>
      <w:rFonts w:ascii="Times New Roman" w:eastAsia="Times New Roman" w:hAnsi="Times New Roman" w:cs="Times New Roman"/>
      <w:b/>
      <w:bCs/>
      <w:sz w:val="26"/>
      <w:szCs w:val="28"/>
      <w:lang w:val="x-none" w:eastAsia="x-none"/>
    </w:rPr>
  </w:style>
  <w:style w:type="character" w:customStyle="1" w:styleId="Heading2Char">
    <w:name w:val="Heading 2 Char"/>
    <w:aliases w:val="Lam _ Muc 3.1 - 3.2 Char"/>
    <w:basedOn w:val="DefaultParagraphFont"/>
    <w:link w:val="Heading2"/>
    <w:rsid w:val="000D058D"/>
    <w:rPr>
      <w:rFonts w:ascii="Times New Roman" w:eastAsia="Times New Roman" w:hAnsi="Times New Roman" w:cs="Times New Roman"/>
      <w:bCs/>
      <w:sz w:val="26"/>
      <w:szCs w:val="26"/>
      <w:lang w:val="x-none" w:eastAsia="x-none"/>
    </w:rPr>
  </w:style>
  <w:style w:type="character" w:customStyle="1" w:styleId="Heading3Char">
    <w:name w:val="Heading 3 Char"/>
    <w:aliases w:val="Heading 3 Char Char Char Char Char1,Heading 3 Char Char Char Char Char Char"/>
    <w:basedOn w:val="DefaultParagraphFont"/>
    <w:link w:val="Heading3"/>
    <w:rsid w:val="000D058D"/>
    <w:rPr>
      <w:rFonts w:ascii="Times New Roman" w:eastAsia="Times New Roman" w:hAnsi="Times New Roman" w:cs="Times New Roman"/>
      <w:b/>
      <w:bCs/>
      <w:sz w:val="26"/>
      <w:lang w:val="x-none" w:eastAsia="x-none"/>
    </w:rPr>
  </w:style>
  <w:style w:type="character" w:customStyle="1" w:styleId="Heading4Char">
    <w:name w:val="Heading 4 Char"/>
    <w:basedOn w:val="DefaultParagraphFont"/>
    <w:link w:val="Heading4"/>
    <w:rsid w:val="000D058D"/>
    <w:rPr>
      <w:rFonts w:ascii="Times New Roman" w:eastAsia="Times New Roman" w:hAnsi="Times New Roman" w:cs="Times New Roman"/>
      <w:b/>
      <w:bCs/>
      <w:i/>
      <w:iCs/>
      <w:sz w:val="26"/>
      <w:lang w:val="x-none" w:eastAsia="x-none"/>
    </w:rPr>
  </w:style>
  <w:style w:type="character" w:customStyle="1" w:styleId="Heading5Char">
    <w:name w:val="Heading 5 Char"/>
    <w:basedOn w:val="DefaultParagraphFont"/>
    <w:link w:val="Heading5"/>
    <w:rsid w:val="000D058D"/>
    <w:rPr>
      <w:rFonts w:ascii="Times New Roman" w:eastAsia="Times New Roman" w:hAnsi="Times New Roman" w:cs="Times New Roman"/>
      <w:sz w:val="26"/>
      <w:u w:val="single"/>
      <w:lang w:val="x-none" w:eastAsia="x-none"/>
    </w:rPr>
  </w:style>
  <w:style w:type="character" w:customStyle="1" w:styleId="Heading6Char">
    <w:name w:val="Heading 6 Char"/>
    <w:basedOn w:val="DefaultParagraphFont"/>
    <w:link w:val="Heading6"/>
    <w:rsid w:val="000D058D"/>
    <w:rPr>
      <w:rFonts w:ascii="Times New Roman" w:eastAsia="Times New Roman" w:hAnsi="Times New Roman" w:cs="Times New Roman"/>
      <w:i/>
      <w:iCs/>
      <w:sz w:val="26"/>
      <w:lang w:val="x-none" w:eastAsia="x-none"/>
    </w:rPr>
  </w:style>
  <w:style w:type="character" w:customStyle="1" w:styleId="Heading7Char">
    <w:name w:val="Heading 7 Char"/>
    <w:aliases w:val="figure Char"/>
    <w:basedOn w:val="DefaultParagraphFont"/>
    <w:link w:val="Heading7"/>
    <w:rsid w:val="000D058D"/>
    <w:rPr>
      <w:rFonts w:ascii="Cambria" w:eastAsia="Times New Roman" w:hAnsi="Cambria" w:cs="Times New Roman"/>
      <w:i/>
      <w:iCs/>
      <w:color w:val="404040"/>
      <w:sz w:val="26"/>
      <w:lang w:val="x-none" w:eastAsia="x-none"/>
    </w:rPr>
  </w:style>
  <w:style w:type="character" w:customStyle="1" w:styleId="Heading8Char">
    <w:name w:val="Heading 8 Char"/>
    <w:basedOn w:val="DefaultParagraphFont"/>
    <w:link w:val="Heading8"/>
    <w:rsid w:val="000D058D"/>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0D058D"/>
    <w:rPr>
      <w:rFonts w:ascii="Cambria" w:eastAsia="Times New Roman" w:hAnsi="Cambria" w:cs="Times New Roman"/>
      <w:i/>
      <w:iCs/>
      <w:color w:val="40404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1C8DD-9521-49FE-B0F6-43E0E9551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31</Pages>
  <Words>12538</Words>
  <Characters>71472</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Wallack</dc:creator>
  <cp:keywords/>
  <dc:description/>
  <cp:lastModifiedBy>Robert Wallack</cp:lastModifiedBy>
  <cp:revision>98</cp:revision>
  <dcterms:created xsi:type="dcterms:W3CDTF">2017-08-22T14:20:00Z</dcterms:created>
  <dcterms:modified xsi:type="dcterms:W3CDTF">2017-09-15T16:02:00Z</dcterms:modified>
</cp:coreProperties>
</file>